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87"/>
        <w:ind w:right="117"/>
        <w:rPr>
          <w:b w:val="0"/>
        </w:rPr>
      </w:pPr>
      <w:r>
        <w:rPr/>
        <w:drawing>
          <wp:anchor distT="0" distB="0" distL="0" distR="0" allowOverlap="1" layoutInCell="1" locked="0" behindDoc="0" simplePos="0" relativeHeight="15728640">
            <wp:simplePos x="0" y="0"/>
            <wp:positionH relativeFrom="page">
              <wp:posOffset>792480</wp:posOffset>
            </wp:positionH>
            <wp:positionV relativeFrom="page">
              <wp:posOffset>269875</wp:posOffset>
            </wp:positionV>
            <wp:extent cx="6186170" cy="624840"/>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6186170" cy="624840"/>
                    </a:xfrm>
                    <a:prstGeom prst="rect">
                      <a:avLst/>
                    </a:prstGeom>
                  </pic:spPr>
                </pic:pic>
              </a:graphicData>
            </a:graphic>
          </wp:anchor>
        </w:drawing>
      </w:r>
      <w:r>
        <w:rPr>
          <w:b/>
        </w:rPr>
        <w:t>EMILIO CHUAYFFET CHEMOR, </w:t>
      </w:r>
      <w:r>
        <w:rPr>
          <w:b w:val="0"/>
        </w:rPr>
        <w:t>Gobernador Constitucional del Estado Libre y Soberano de México, a sus habitantes sabed:</w:t>
      </w:r>
    </w:p>
    <w:p>
      <w:pPr>
        <w:pStyle w:val="BodyText"/>
        <w:spacing w:before="1"/>
        <w:ind w:left="0"/>
        <w:jc w:val="left"/>
        <w:rPr>
          <w:b w:val="0"/>
        </w:rPr>
      </w:pPr>
    </w:p>
    <w:p>
      <w:pPr>
        <w:pStyle w:val="BodyText"/>
        <w:rPr>
          <w:b w:val="0"/>
        </w:rPr>
      </w:pPr>
      <w:r>
        <w:rPr>
          <w:b w:val="0"/>
        </w:rPr>
        <w:t>Que</w:t>
      </w:r>
      <w:r>
        <w:rPr>
          <w:b w:val="0"/>
          <w:spacing w:val="-6"/>
        </w:rPr>
        <w:t> </w:t>
      </w:r>
      <w:r>
        <w:rPr>
          <w:b w:val="0"/>
        </w:rPr>
        <w:t>la</w:t>
      </w:r>
      <w:r>
        <w:rPr>
          <w:b w:val="0"/>
          <w:spacing w:val="-5"/>
        </w:rPr>
        <w:t> </w:t>
      </w:r>
      <w:r>
        <w:rPr>
          <w:b w:val="0"/>
        </w:rPr>
        <w:t>Legislatura</w:t>
      </w:r>
      <w:r>
        <w:rPr>
          <w:b w:val="0"/>
          <w:spacing w:val="-5"/>
        </w:rPr>
        <w:t> </w:t>
      </w:r>
      <w:r>
        <w:rPr>
          <w:b w:val="0"/>
        </w:rPr>
        <w:t>del</w:t>
      </w:r>
      <w:r>
        <w:rPr>
          <w:b w:val="0"/>
          <w:spacing w:val="-5"/>
        </w:rPr>
        <w:t> </w:t>
      </w:r>
      <w:r>
        <w:rPr>
          <w:b w:val="0"/>
        </w:rPr>
        <w:t>Estado,</w:t>
      </w:r>
      <w:r>
        <w:rPr>
          <w:b w:val="0"/>
          <w:spacing w:val="-4"/>
        </w:rPr>
        <w:t> </w:t>
      </w:r>
      <w:r>
        <w:rPr>
          <w:b w:val="0"/>
        </w:rPr>
        <w:t>ha</w:t>
      </w:r>
      <w:r>
        <w:rPr>
          <w:b w:val="0"/>
          <w:spacing w:val="-7"/>
        </w:rPr>
        <w:t> </w:t>
      </w:r>
      <w:r>
        <w:rPr>
          <w:b w:val="0"/>
        </w:rPr>
        <w:t>tenido</w:t>
      </w:r>
      <w:r>
        <w:rPr>
          <w:b w:val="0"/>
          <w:spacing w:val="-4"/>
        </w:rPr>
        <w:t> </w:t>
      </w:r>
      <w:r>
        <w:rPr>
          <w:b w:val="0"/>
        </w:rPr>
        <w:t>a</w:t>
      </w:r>
      <w:r>
        <w:rPr>
          <w:b w:val="0"/>
          <w:spacing w:val="-7"/>
        </w:rPr>
        <w:t> </w:t>
      </w:r>
      <w:r>
        <w:rPr>
          <w:b w:val="0"/>
        </w:rPr>
        <w:t>bien</w:t>
      </w:r>
      <w:r>
        <w:rPr>
          <w:b w:val="0"/>
          <w:spacing w:val="-5"/>
        </w:rPr>
        <w:t> </w:t>
      </w:r>
      <w:r>
        <w:rPr>
          <w:b w:val="0"/>
        </w:rPr>
        <w:t>aprobar</w:t>
      </w:r>
      <w:r>
        <w:rPr>
          <w:b w:val="0"/>
          <w:spacing w:val="-5"/>
        </w:rPr>
        <w:t> </w:t>
      </w:r>
      <w:r>
        <w:rPr>
          <w:b w:val="0"/>
        </w:rPr>
        <w:t>lo</w:t>
      </w:r>
      <w:r>
        <w:rPr>
          <w:b w:val="0"/>
          <w:spacing w:val="-4"/>
        </w:rPr>
        <w:t> </w:t>
      </w:r>
      <w:r>
        <w:rPr>
          <w:b w:val="0"/>
          <w:spacing w:val="-2"/>
        </w:rPr>
        <w:t>siguiente:</w:t>
      </w:r>
    </w:p>
    <w:p>
      <w:pPr>
        <w:pStyle w:val="BodyText"/>
        <w:spacing w:before="233"/>
        <w:ind w:left="2739" w:right="2741"/>
        <w:jc w:val="center"/>
        <w:rPr>
          <w:b/>
        </w:rPr>
      </w:pPr>
      <w:r>
        <w:rPr>
          <w:b/>
        </w:rPr>
        <w:t>DECRETO</w:t>
      </w:r>
      <w:r>
        <w:rPr>
          <w:b/>
          <w:spacing w:val="-11"/>
        </w:rPr>
        <w:t> </w:t>
      </w:r>
      <w:r>
        <w:rPr>
          <w:b/>
        </w:rPr>
        <w:t>NUMERO</w:t>
      </w:r>
      <w:r>
        <w:rPr>
          <w:b/>
          <w:spacing w:val="-9"/>
        </w:rPr>
        <w:t> </w:t>
      </w:r>
      <w:r>
        <w:rPr>
          <w:b/>
          <w:spacing w:val="-5"/>
        </w:rPr>
        <w:t>72</w:t>
      </w:r>
    </w:p>
    <w:p>
      <w:pPr>
        <w:pStyle w:val="BodyText"/>
        <w:spacing w:before="1"/>
        <w:ind w:left="0"/>
        <w:jc w:val="left"/>
        <w:rPr>
          <w:b/>
        </w:rPr>
      </w:pPr>
    </w:p>
    <w:p>
      <w:pPr>
        <w:pStyle w:val="BodyText"/>
        <w:ind w:right="119"/>
        <w:rPr>
          <w:b w:val="0"/>
        </w:rPr>
      </w:pPr>
      <w:r>
        <w:rPr>
          <w:b w:val="0"/>
        </w:rPr>
        <w:t>En sesión pública del 24 de febrero de 1995, con motivo de la iniciativa de decreto por la que se reforman, adicionan y derogan diversos libros, títulos, capítulos, secciones, artículos y fracciones de la Constitución Política del Estado Libre y Soberano de México, sometida a esta Soberanía por el ciudadano Gobernador Constitucional, el día 3 de enero de 1995, y con fundamento en lo dispuesto por el artículo 233 de la propia Constitución, la H. “LII” Legislatura del Estado de México:</w:t>
      </w:r>
    </w:p>
    <w:p>
      <w:pPr>
        <w:pStyle w:val="BodyText"/>
        <w:spacing w:before="1"/>
        <w:ind w:left="0"/>
        <w:jc w:val="left"/>
        <w:rPr>
          <w:b w:val="0"/>
        </w:rPr>
      </w:pPr>
    </w:p>
    <w:p>
      <w:pPr>
        <w:pStyle w:val="BodyText"/>
        <w:rPr>
          <w:b/>
        </w:rPr>
      </w:pPr>
      <w:r>
        <w:rPr>
          <w:b/>
        </w:rPr>
        <w:t>D</w:t>
      </w:r>
      <w:r>
        <w:rPr>
          <w:b/>
          <w:spacing w:val="-2"/>
        </w:rPr>
        <w:t> </w:t>
      </w:r>
      <w:r>
        <w:rPr>
          <w:b/>
        </w:rPr>
        <w:t>E</w:t>
      </w:r>
      <w:r>
        <w:rPr>
          <w:b/>
          <w:spacing w:val="-2"/>
        </w:rPr>
        <w:t> </w:t>
      </w:r>
      <w:r>
        <w:rPr>
          <w:b/>
        </w:rPr>
        <w:t>C</w:t>
      </w:r>
      <w:r>
        <w:rPr>
          <w:b/>
          <w:spacing w:val="-2"/>
        </w:rPr>
        <w:t> </w:t>
      </w:r>
      <w:r>
        <w:rPr>
          <w:b/>
        </w:rPr>
        <w:t>R</w:t>
      </w:r>
      <w:r>
        <w:rPr>
          <w:b/>
          <w:spacing w:val="-2"/>
        </w:rPr>
        <w:t> </w:t>
      </w:r>
      <w:r>
        <w:rPr>
          <w:b/>
        </w:rPr>
        <w:t>E</w:t>
      </w:r>
      <w:r>
        <w:rPr>
          <w:b/>
          <w:spacing w:val="-1"/>
        </w:rPr>
        <w:t> </w:t>
      </w:r>
      <w:r>
        <w:rPr>
          <w:b/>
        </w:rPr>
        <w:t>T</w:t>
      </w:r>
      <w:r>
        <w:rPr>
          <w:b/>
          <w:spacing w:val="-3"/>
        </w:rPr>
        <w:t> </w:t>
      </w:r>
      <w:r>
        <w:rPr>
          <w:b/>
          <w:spacing w:val="-5"/>
        </w:rPr>
        <w:t>A:</w:t>
      </w:r>
    </w:p>
    <w:p>
      <w:pPr>
        <w:pStyle w:val="BodyText"/>
        <w:spacing w:before="1"/>
        <w:ind w:left="0"/>
        <w:jc w:val="left"/>
        <w:rPr>
          <w:b/>
        </w:rPr>
      </w:pPr>
    </w:p>
    <w:p>
      <w:pPr>
        <w:pStyle w:val="BodyText"/>
        <w:ind w:left="2736" w:right="2741"/>
        <w:jc w:val="center"/>
        <w:rPr>
          <w:b/>
        </w:rPr>
      </w:pPr>
      <w:r>
        <w:rPr>
          <w:b/>
        </w:rPr>
        <w:t>CONSTITUCION</w:t>
      </w:r>
      <w:r>
        <w:rPr>
          <w:b/>
          <w:spacing w:val="-15"/>
        </w:rPr>
        <w:t> </w:t>
      </w:r>
      <w:r>
        <w:rPr>
          <w:b/>
        </w:rPr>
        <w:t>POLITICA</w:t>
      </w:r>
      <w:r>
        <w:rPr>
          <w:b/>
          <w:spacing w:val="-15"/>
        </w:rPr>
        <w:t> </w:t>
      </w:r>
      <w:r>
        <w:rPr>
          <w:b/>
        </w:rPr>
        <w:t>DEL</w:t>
      </w:r>
      <w:r>
        <w:rPr>
          <w:b/>
          <w:spacing w:val="-12"/>
        </w:rPr>
        <w:t> </w:t>
      </w:r>
      <w:r>
        <w:rPr>
          <w:b/>
        </w:rPr>
        <w:t>ESTADO LIBRE Y SOBERANO DE MEXICO</w:t>
      </w:r>
    </w:p>
    <w:p>
      <w:pPr>
        <w:pStyle w:val="BodyText"/>
        <w:spacing w:line="470" w:lineRule="exact" w:before="46"/>
        <w:ind w:left="2084" w:right="2087"/>
        <w:jc w:val="center"/>
        <w:rPr>
          <w:b/>
        </w:rPr>
      </w:pPr>
      <w:r>
        <w:rPr>
          <w:b/>
        </w:rPr>
        <w:t>Que</w:t>
      </w:r>
      <w:r>
        <w:rPr>
          <w:b/>
          <w:spacing w:val="-4"/>
        </w:rPr>
        <w:t> </w:t>
      </w:r>
      <w:r>
        <w:rPr>
          <w:b/>
        </w:rPr>
        <w:t>reforma</w:t>
      </w:r>
      <w:r>
        <w:rPr>
          <w:b/>
          <w:spacing w:val="-4"/>
        </w:rPr>
        <w:t> </w:t>
      </w:r>
      <w:r>
        <w:rPr>
          <w:b/>
        </w:rPr>
        <w:t>y</w:t>
      </w:r>
      <w:r>
        <w:rPr>
          <w:b/>
          <w:spacing w:val="-5"/>
        </w:rPr>
        <w:t> </w:t>
      </w:r>
      <w:r>
        <w:rPr>
          <w:b/>
        </w:rPr>
        <w:t>adiciona</w:t>
      </w:r>
      <w:r>
        <w:rPr>
          <w:b/>
          <w:spacing w:val="-4"/>
        </w:rPr>
        <w:t> </w:t>
      </w:r>
      <w:r>
        <w:rPr>
          <w:b/>
        </w:rPr>
        <w:t>la</w:t>
      </w:r>
      <w:r>
        <w:rPr>
          <w:b/>
          <w:spacing w:val="-4"/>
        </w:rPr>
        <w:t> </w:t>
      </w:r>
      <w:r>
        <w:rPr>
          <w:b/>
        </w:rPr>
        <w:t>del</w:t>
      </w:r>
      <w:r>
        <w:rPr>
          <w:b/>
          <w:spacing w:val="-4"/>
        </w:rPr>
        <w:t> </w:t>
      </w:r>
      <w:r>
        <w:rPr>
          <w:b/>
        </w:rPr>
        <w:t>31</w:t>
      </w:r>
      <w:r>
        <w:rPr>
          <w:b/>
          <w:spacing w:val="-6"/>
        </w:rPr>
        <w:t> </w:t>
      </w:r>
      <w:r>
        <w:rPr>
          <w:b/>
        </w:rPr>
        <w:t>de</w:t>
      </w:r>
      <w:r>
        <w:rPr>
          <w:b/>
          <w:spacing w:val="-7"/>
        </w:rPr>
        <w:t> </w:t>
      </w:r>
      <w:r>
        <w:rPr>
          <w:b/>
        </w:rPr>
        <w:t>octubre</w:t>
      </w:r>
      <w:r>
        <w:rPr>
          <w:b/>
          <w:spacing w:val="-5"/>
        </w:rPr>
        <w:t> </w:t>
      </w:r>
      <w:r>
        <w:rPr>
          <w:b/>
        </w:rPr>
        <w:t>de</w:t>
      </w:r>
      <w:r>
        <w:rPr>
          <w:b/>
          <w:spacing w:val="-4"/>
        </w:rPr>
        <w:t> </w:t>
      </w:r>
      <w:r>
        <w:rPr>
          <w:b/>
        </w:rPr>
        <w:t>1917 TITULO PRIMERO</w:t>
      </w:r>
    </w:p>
    <w:p>
      <w:pPr>
        <w:pStyle w:val="BodyText"/>
        <w:spacing w:line="185" w:lineRule="exact"/>
        <w:ind w:left="2736" w:right="2742"/>
        <w:jc w:val="center"/>
        <w:rPr>
          <w:b/>
        </w:rPr>
      </w:pPr>
      <w:r>
        <w:rPr>
          <w:b/>
        </w:rPr>
        <w:t>Del</w:t>
      </w:r>
      <w:r>
        <w:rPr>
          <w:b/>
          <w:spacing w:val="-9"/>
        </w:rPr>
        <w:t> </w:t>
      </w:r>
      <w:r>
        <w:rPr>
          <w:b/>
        </w:rPr>
        <w:t>Estado</w:t>
      </w:r>
      <w:r>
        <w:rPr>
          <w:b/>
          <w:spacing w:val="-6"/>
        </w:rPr>
        <w:t> </w:t>
      </w:r>
      <w:r>
        <w:rPr>
          <w:b/>
        </w:rPr>
        <w:t>de</w:t>
      </w:r>
      <w:r>
        <w:rPr>
          <w:b/>
          <w:spacing w:val="-8"/>
        </w:rPr>
        <w:t> </w:t>
      </w:r>
      <w:r>
        <w:rPr>
          <w:b/>
        </w:rPr>
        <w:t>México</w:t>
      </w:r>
      <w:r>
        <w:rPr>
          <w:b/>
          <w:spacing w:val="-5"/>
        </w:rPr>
        <w:t> </w:t>
      </w:r>
      <w:r>
        <w:rPr>
          <w:b/>
        </w:rPr>
        <w:t>como</w:t>
      </w:r>
      <w:r>
        <w:rPr>
          <w:b/>
          <w:spacing w:val="-8"/>
        </w:rPr>
        <w:t> </w:t>
      </w:r>
      <w:r>
        <w:rPr>
          <w:b/>
        </w:rPr>
        <w:t>Entidad</w:t>
      </w:r>
      <w:r>
        <w:rPr>
          <w:b/>
          <w:spacing w:val="-9"/>
        </w:rPr>
        <w:t> </w:t>
      </w:r>
      <w:r>
        <w:rPr>
          <w:b/>
          <w:spacing w:val="-2"/>
        </w:rPr>
        <w:t>Política</w:t>
      </w:r>
    </w:p>
    <w:p>
      <w:pPr>
        <w:pStyle w:val="BodyText"/>
        <w:spacing w:before="1"/>
        <w:ind w:left="0"/>
        <w:jc w:val="left"/>
        <w:rPr>
          <w:b/>
        </w:rPr>
      </w:pPr>
    </w:p>
    <w:p>
      <w:pPr>
        <w:pStyle w:val="BodyText"/>
        <w:ind w:right="118"/>
        <w:rPr>
          <w:b w:val="0"/>
        </w:rPr>
      </w:pPr>
      <w:r>
        <w:rPr>
          <w:b/>
        </w:rPr>
        <w:t>Artículo 1</w:t>
      </w:r>
      <w:r>
        <w:rPr>
          <w:b w:val="0"/>
        </w:rPr>
        <w:t>.- El Estado de México es parte integrante de la Federación de los Estados Unidos Mexicanos, libre y soberano en todo lo que concierne a su régimen interior.</w:t>
      </w:r>
    </w:p>
    <w:p>
      <w:pPr>
        <w:pStyle w:val="BodyText"/>
        <w:spacing w:before="1"/>
        <w:ind w:left="0"/>
        <w:jc w:val="left"/>
        <w:rPr>
          <w:b w:val="0"/>
        </w:rPr>
      </w:pPr>
    </w:p>
    <w:p>
      <w:pPr>
        <w:pStyle w:val="BodyText"/>
        <w:ind w:right="118"/>
        <w:rPr>
          <w:b w:val="0"/>
        </w:rPr>
      </w:pPr>
      <w:r>
        <w:rPr>
          <w:b/>
        </w:rPr>
        <w:t>Artículo</w:t>
      </w:r>
      <w:r>
        <w:rPr>
          <w:b/>
          <w:spacing w:val="-1"/>
        </w:rPr>
        <w:t> </w:t>
      </w:r>
      <w:r>
        <w:rPr>
          <w:b/>
        </w:rPr>
        <w:t>2</w:t>
      </w:r>
      <w:r>
        <w:rPr>
          <w:b w:val="0"/>
        </w:rPr>
        <w:t>.-</w:t>
      </w:r>
      <w:r>
        <w:rPr>
          <w:b w:val="0"/>
          <w:spacing w:val="-3"/>
        </w:rPr>
        <w:t> </w:t>
      </w:r>
      <w:r>
        <w:rPr>
          <w:b w:val="0"/>
        </w:rPr>
        <w:t>El</w:t>
      </w:r>
      <w:r>
        <w:rPr>
          <w:b w:val="0"/>
          <w:spacing w:val="-2"/>
        </w:rPr>
        <w:t> </w:t>
      </w:r>
      <w:r>
        <w:rPr>
          <w:b w:val="0"/>
        </w:rPr>
        <w:t>Estado</w:t>
      </w:r>
      <w:r>
        <w:rPr>
          <w:b w:val="0"/>
          <w:spacing w:val="-2"/>
        </w:rPr>
        <w:t> </w:t>
      </w:r>
      <w:r>
        <w:rPr>
          <w:b w:val="0"/>
        </w:rPr>
        <w:t>de</w:t>
      </w:r>
      <w:r>
        <w:rPr>
          <w:b w:val="0"/>
          <w:spacing w:val="-3"/>
        </w:rPr>
        <w:t> </w:t>
      </w:r>
      <w:r>
        <w:rPr>
          <w:b w:val="0"/>
        </w:rPr>
        <w:t>México</w:t>
      </w:r>
      <w:r>
        <w:rPr>
          <w:b w:val="0"/>
          <w:spacing w:val="-2"/>
        </w:rPr>
        <w:t> </w:t>
      </w:r>
      <w:r>
        <w:rPr>
          <w:b w:val="0"/>
        </w:rPr>
        <w:t>tiene</w:t>
      </w:r>
      <w:r>
        <w:rPr>
          <w:b w:val="0"/>
          <w:spacing w:val="-3"/>
        </w:rPr>
        <w:t> </w:t>
      </w:r>
      <w:r>
        <w:rPr>
          <w:b w:val="0"/>
        </w:rPr>
        <w:t>la</w:t>
      </w:r>
      <w:r>
        <w:rPr>
          <w:b w:val="0"/>
          <w:spacing w:val="-1"/>
        </w:rPr>
        <w:t> </w:t>
      </w:r>
      <w:r>
        <w:rPr>
          <w:b w:val="0"/>
        </w:rPr>
        <w:t>extensión</w:t>
      </w:r>
      <w:r>
        <w:rPr>
          <w:b w:val="0"/>
          <w:spacing w:val="-2"/>
        </w:rPr>
        <w:t> </w:t>
      </w:r>
      <w:r>
        <w:rPr>
          <w:b w:val="0"/>
        </w:rPr>
        <w:t>y</w:t>
      </w:r>
      <w:r>
        <w:rPr>
          <w:b w:val="0"/>
          <w:spacing w:val="-3"/>
        </w:rPr>
        <w:t> </w:t>
      </w:r>
      <w:r>
        <w:rPr>
          <w:b w:val="0"/>
        </w:rPr>
        <w:t>límites</w:t>
      </w:r>
      <w:r>
        <w:rPr>
          <w:b w:val="0"/>
          <w:spacing w:val="-4"/>
        </w:rPr>
        <w:t> </w:t>
      </w:r>
      <w:r>
        <w:rPr>
          <w:b w:val="0"/>
        </w:rPr>
        <w:t>que</w:t>
      </w:r>
      <w:r>
        <w:rPr>
          <w:b w:val="0"/>
          <w:spacing w:val="-3"/>
        </w:rPr>
        <w:t> </w:t>
      </w:r>
      <w:r>
        <w:rPr>
          <w:b w:val="0"/>
        </w:rPr>
        <w:t>le</w:t>
      </w:r>
      <w:r>
        <w:rPr>
          <w:b w:val="0"/>
          <w:spacing w:val="-3"/>
        </w:rPr>
        <w:t> </w:t>
      </w:r>
      <w:r>
        <w:rPr>
          <w:b w:val="0"/>
        </w:rPr>
        <w:t>corresponden</w:t>
      </w:r>
      <w:r>
        <w:rPr>
          <w:b w:val="0"/>
          <w:spacing w:val="-3"/>
        </w:rPr>
        <w:t> </w:t>
      </w:r>
      <w:r>
        <w:rPr>
          <w:b w:val="0"/>
        </w:rPr>
        <w:t>históricamente</w:t>
      </w:r>
      <w:r>
        <w:rPr>
          <w:b w:val="0"/>
          <w:spacing w:val="-3"/>
        </w:rPr>
        <w:t> </w:t>
      </w:r>
      <w:r>
        <w:rPr>
          <w:b w:val="0"/>
        </w:rPr>
        <w:t>y</w:t>
      </w:r>
      <w:r>
        <w:rPr>
          <w:b w:val="0"/>
          <w:spacing w:val="-3"/>
        </w:rPr>
        <w:t> </w:t>
      </w:r>
      <w:r>
        <w:rPr>
          <w:b w:val="0"/>
        </w:rPr>
        <w:t>los que se precisen en los convenios que se suscriban con las entidades colindantes o los que deriven de las resoluciones emitidas de acuerdo a los procedimientos legales.</w:t>
      </w:r>
    </w:p>
    <w:p>
      <w:pPr>
        <w:pStyle w:val="BodyText"/>
        <w:ind w:left="0"/>
        <w:jc w:val="left"/>
        <w:rPr>
          <w:b w:val="0"/>
        </w:rPr>
      </w:pPr>
    </w:p>
    <w:p>
      <w:pPr>
        <w:pStyle w:val="BodyText"/>
        <w:ind w:right="118"/>
        <w:rPr>
          <w:b w:val="0"/>
        </w:rPr>
      </w:pPr>
      <w:r>
        <w:rPr>
          <w:b/>
        </w:rPr>
        <w:t>Artículo 3.- </w:t>
      </w:r>
      <w:r>
        <w:rPr>
          <w:b w:val="0"/>
        </w:rPr>
        <w:t>El Estado de México adopta la forma de gobierno republicana, representativa, democrática, laica y popular.</w:t>
      </w:r>
    </w:p>
    <w:p>
      <w:pPr>
        <w:pStyle w:val="BodyText"/>
        <w:spacing w:before="234"/>
        <w:ind w:right="117"/>
        <w:rPr>
          <w:b w:val="0"/>
        </w:rPr>
      </w:pPr>
      <w:r>
        <w:rPr>
          <w:b w:val="0"/>
        </w:rPr>
        <w:t>El ejercicio de la autoridad se sujetará a esta Constitución, a las leyes y a los ordenamientos que de una y otras emanen.</w:t>
      </w:r>
    </w:p>
    <w:p>
      <w:pPr>
        <w:pStyle w:val="BodyText"/>
        <w:spacing w:before="1"/>
        <w:ind w:left="0"/>
        <w:jc w:val="left"/>
        <w:rPr>
          <w:b w:val="0"/>
        </w:rPr>
      </w:pPr>
    </w:p>
    <w:p>
      <w:pPr>
        <w:pStyle w:val="BodyText"/>
        <w:ind w:right="120"/>
        <w:rPr>
          <w:b w:val="0"/>
        </w:rPr>
      </w:pPr>
      <w:r>
        <w:rPr>
          <w:b/>
        </w:rPr>
        <w:t>Artículo</w:t>
      </w:r>
      <w:r>
        <w:rPr>
          <w:b/>
          <w:spacing w:val="-2"/>
        </w:rPr>
        <w:t> </w:t>
      </w:r>
      <w:r>
        <w:rPr>
          <w:b/>
        </w:rPr>
        <w:t>4</w:t>
      </w:r>
      <w:r>
        <w:rPr>
          <w:b w:val="0"/>
        </w:rPr>
        <w:t>.-</w:t>
      </w:r>
      <w:r>
        <w:rPr>
          <w:b w:val="0"/>
          <w:spacing w:val="-2"/>
        </w:rPr>
        <w:t> </w:t>
      </w:r>
      <w:r>
        <w:rPr>
          <w:b w:val="0"/>
        </w:rPr>
        <w:t>La</w:t>
      </w:r>
      <w:r>
        <w:rPr>
          <w:b w:val="0"/>
          <w:spacing w:val="-1"/>
        </w:rPr>
        <w:t> </w:t>
      </w:r>
      <w:r>
        <w:rPr>
          <w:b w:val="0"/>
        </w:rPr>
        <w:t>soberanía</w:t>
      </w:r>
      <w:r>
        <w:rPr>
          <w:b w:val="0"/>
          <w:spacing w:val="-2"/>
        </w:rPr>
        <w:t> </w:t>
      </w:r>
      <w:r>
        <w:rPr>
          <w:b w:val="0"/>
        </w:rPr>
        <w:t>estatal</w:t>
      </w:r>
      <w:r>
        <w:rPr>
          <w:b w:val="0"/>
          <w:spacing w:val="-1"/>
        </w:rPr>
        <w:t> </w:t>
      </w:r>
      <w:r>
        <w:rPr>
          <w:b w:val="0"/>
        </w:rPr>
        <w:t>reside</w:t>
      </w:r>
      <w:r>
        <w:rPr>
          <w:b w:val="0"/>
          <w:spacing w:val="-2"/>
        </w:rPr>
        <w:t> </w:t>
      </w:r>
      <w:r>
        <w:rPr>
          <w:b w:val="0"/>
        </w:rPr>
        <w:t>esencial y</w:t>
      </w:r>
      <w:r>
        <w:rPr>
          <w:b w:val="0"/>
          <w:spacing w:val="-1"/>
        </w:rPr>
        <w:t> </w:t>
      </w:r>
      <w:r>
        <w:rPr>
          <w:b w:val="0"/>
        </w:rPr>
        <w:t>originariamente</w:t>
      </w:r>
      <w:r>
        <w:rPr>
          <w:b w:val="0"/>
          <w:spacing w:val="-2"/>
        </w:rPr>
        <w:t> </w:t>
      </w:r>
      <w:r>
        <w:rPr>
          <w:b w:val="0"/>
        </w:rPr>
        <w:t>en</w:t>
      </w:r>
      <w:r>
        <w:rPr>
          <w:b w:val="0"/>
          <w:spacing w:val="-1"/>
        </w:rPr>
        <w:t> </w:t>
      </w:r>
      <w:r>
        <w:rPr>
          <w:b w:val="0"/>
        </w:rPr>
        <w:t>el</w:t>
      </w:r>
      <w:r>
        <w:rPr>
          <w:b w:val="0"/>
          <w:spacing w:val="-1"/>
        </w:rPr>
        <w:t> </w:t>
      </w:r>
      <w:r>
        <w:rPr>
          <w:b w:val="0"/>
        </w:rPr>
        <w:t>pueblo del</w:t>
      </w:r>
      <w:r>
        <w:rPr>
          <w:b w:val="0"/>
          <w:spacing w:val="-1"/>
        </w:rPr>
        <w:t> </w:t>
      </w:r>
      <w:r>
        <w:rPr>
          <w:b w:val="0"/>
        </w:rPr>
        <w:t>Estado</w:t>
      </w:r>
      <w:r>
        <w:rPr>
          <w:b w:val="0"/>
          <w:spacing w:val="-1"/>
        </w:rPr>
        <w:t> </w:t>
      </w:r>
      <w:r>
        <w:rPr>
          <w:b w:val="0"/>
        </w:rPr>
        <w:t>de</w:t>
      </w:r>
      <w:r>
        <w:rPr>
          <w:b w:val="0"/>
          <w:spacing w:val="-2"/>
        </w:rPr>
        <w:t> </w:t>
      </w:r>
      <w:r>
        <w:rPr>
          <w:b w:val="0"/>
        </w:rPr>
        <w:t>México, quien la ejerce en su territorio por medio de los poderes del Estado y de los ayuntamientos, en los términos de la Constitución Federal y con arreglo a esta Constitución.</w:t>
      </w:r>
    </w:p>
    <w:p>
      <w:pPr>
        <w:pStyle w:val="BodyText"/>
        <w:spacing w:before="234"/>
        <w:ind w:left="0"/>
        <w:jc w:val="left"/>
        <w:rPr>
          <w:b w:val="0"/>
        </w:rPr>
      </w:pPr>
    </w:p>
    <w:p>
      <w:pPr>
        <w:pStyle w:val="BodyText"/>
        <w:ind w:left="2741" w:right="2741"/>
        <w:jc w:val="center"/>
        <w:rPr>
          <w:b/>
        </w:rPr>
      </w:pPr>
      <w:r>
        <w:rPr>
          <w:b/>
        </w:rPr>
        <w:t>TITULO</w:t>
      </w:r>
      <w:r>
        <w:rPr>
          <w:b/>
          <w:spacing w:val="-10"/>
        </w:rPr>
        <w:t> </w:t>
      </w:r>
      <w:r>
        <w:rPr>
          <w:b/>
          <w:spacing w:val="-2"/>
        </w:rPr>
        <w:t>SEGUNDO</w:t>
      </w:r>
    </w:p>
    <w:p>
      <w:pPr>
        <w:pStyle w:val="BodyText"/>
        <w:spacing w:before="1"/>
        <w:ind w:left="2084" w:right="2086"/>
        <w:jc w:val="center"/>
        <w:rPr>
          <w:b/>
        </w:rPr>
      </w:pPr>
      <w:r>
        <w:rPr>
          <w:b/>
        </w:rPr>
        <w:t>DE</w:t>
      </w:r>
      <w:r>
        <w:rPr>
          <w:b/>
          <w:spacing w:val="-12"/>
        </w:rPr>
        <w:t> </w:t>
      </w:r>
      <w:r>
        <w:rPr>
          <w:b/>
        </w:rPr>
        <w:t>LOS</w:t>
      </w:r>
      <w:r>
        <w:rPr>
          <w:b/>
          <w:spacing w:val="-9"/>
        </w:rPr>
        <w:t> </w:t>
      </w:r>
      <w:r>
        <w:rPr>
          <w:b/>
        </w:rPr>
        <w:t>PRINCIPIOS</w:t>
      </w:r>
      <w:r>
        <w:rPr>
          <w:b/>
          <w:spacing w:val="-10"/>
        </w:rPr>
        <w:t> </w:t>
      </w:r>
      <w:r>
        <w:rPr>
          <w:b/>
        </w:rPr>
        <w:t>CONSTITUCIONALES,</w:t>
      </w:r>
      <w:r>
        <w:rPr>
          <w:b/>
          <w:spacing w:val="-11"/>
        </w:rPr>
        <w:t> </w:t>
      </w:r>
      <w:r>
        <w:rPr>
          <w:b/>
        </w:rPr>
        <w:t>LOS DERECHOS HUMANOS Y SUS GARANTÍAS</w:t>
      </w:r>
    </w:p>
    <w:p>
      <w:pPr>
        <w:pStyle w:val="BodyText"/>
        <w:spacing w:before="234"/>
        <w:ind w:right="117"/>
        <w:rPr>
          <w:b w:val="0"/>
        </w:rPr>
      </w:pPr>
      <w:r>
        <w:rPr>
          <w:b/>
        </w:rPr>
        <w:t>Artículo 5.- </w:t>
      </w:r>
      <w:r>
        <w:rPr>
          <w:b w:val="0"/>
        </w:rPr>
        <w:t>En el Estado de México todas las personas gozarán de los derechos humanos reconocidos en la Constitución Política de los Estados Unidos Mexicanos, en los tratados internacionales en los que el Estado mexicano sea parte, en esta Constitución y en las leyes que de ésta emanen, por lo que gozarán de las garantías para su protección, las cuales no podrán restringirse ni suspenderse salvo en los casos y bajo las condiciones que la Constitución Política de los</w:t>
      </w:r>
      <w:r>
        <w:rPr>
          <w:b w:val="0"/>
          <w:spacing w:val="40"/>
        </w:rPr>
        <w:t> </w:t>
      </w:r>
      <w:r>
        <w:rPr>
          <w:b w:val="0"/>
        </w:rPr>
        <w:t>Estados</w:t>
      </w:r>
      <w:r>
        <w:rPr>
          <w:b w:val="0"/>
          <w:spacing w:val="40"/>
        </w:rPr>
        <w:t> </w:t>
      </w:r>
      <w:r>
        <w:rPr>
          <w:b w:val="0"/>
        </w:rPr>
        <w:t>Unidos</w:t>
      </w:r>
      <w:r>
        <w:rPr>
          <w:b w:val="0"/>
          <w:spacing w:val="40"/>
        </w:rPr>
        <w:t> </w:t>
      </w:r>
      <w:r>
        <w:rPr>
          <w:b w:val="0"/>
        </w:rPr>
        <w:t>Mexicanos</w:t>
      </w:r>
      <w:r>
        <w:rPr>
          <w:b w:val="0"/>
          <w:spacing w:val="40"/>
        </w:rPr>
        <w:t> </w:t>
      </w:r>
      <w:r>
        <w:rPr>
          <w:b w:val="0"/>
        </w:rPr>
        <w:t>establece.</w:t>
      </w:r>
      <w:r>
        <w:rPr>
          <w:b w:val="0"/>
          <w:spacing w:val="40"/>
        </w:rPr>
        <w:t> </w:t>
      </w:r>
      <w:r>
        <w:rPr>
          <w:b w:val="0"/>
        </w:rPr>
        <w:t>En</w:t>
      </w:r>
      <w:r>
        <w:rPr>
          <w:b w:val="0"/>
          <w:spacing w:val="40"/>
        </w:rPr>
        <w:t> </w:t>
      </w:r>
      <w:r>
        <w:rPr>
          <w:b w:val="0"/>
        </w:rPr>
        <w:t>el</w:t>
      </w:r>
      <w:r>
        <w:rPr>
          <w:b w:val="0"/>
          <w:spacing w:val="40"/>
        </w:rPr>
        <w:t> </w:t>
      </w:r>
      <w:r>
        <w:rPr>
          <w:b w:val="0"/>
        </w:rPr>
        <w:t>Estado</w:t>
      </w:r>
      <w:r>
        <w:rPr>
          <w:b w:val="0"/>
          <w:spacing w:val="40"/>
        </w:rPr>
        <w:t> </w:t>
      </w:r>
      <w:r>
        <w:rPr>
          <w:b w:val="0"/>
        </w:rPr>
        <w:t>de</w:t>
      </w:r>
      <w:r>
        <w:rPr>
          <w:b w:val="0"/>
          <w:spacing w:val="40"/>
        </w:rPr>
        <w:t> </w:t>
      </w:r>
      <w:r>
        <w:rPr>
          <w:b w:val="0"/>
        </w:rPr>
        <w:t>México</w:t>
      </w:r>
      <w:r>
        <w:rPr>
          <w:b w:val="0"/>
          <w:spacing w:val="40"/>
        </w:rPr>
        <w:t> </w:t>
      </w:r>
      <w:r>
        <w:rPr>
          <w:b w:val="0"/>
        </w:rPr>
        <w:t>la</w:t>
      </w:r>
      <w:r>
        <w:rPr>
          <w:b w:val="0"/>
          <w:spacing w:val="40"/>
        </w:rPr>
        <w:t> </w:t>
      </w:r>
      <w:r>
        <w:rPr>
          <w:b w:val="0"/>
        </w:rPr>
        <w:t>Naturaleza</w:t>
      </w:r>
      <w:r>
        <w:rPr>
          <w:b w:val="0"/>
          <w:spacing w:val="40"/>
        </w:rPr>
        <w:t> </w:t>
      </w:r>
      <w:r>
        <w:rPr>
          <w:b w:val="0"/>
        </w:rPr>
        <w:t>o</w:t>
      </w:r>
      <w:r>
        <w:rPr>
          <w:b w:val="0"/>
          <w:spacing w:val="40"/>
        </w:rPr>
        <w:t> </w:t>
      </w:r>
      <w:r>
        <w:rPr>
          <w:b w:val="0"/>
        </w:rPr>
        <w:t>biodiversidad,</w:t>
      </w:r>
    </w:p>
    <w:p>
      <w:pPr>
        <w:spacing w:after="0"/>
        <w:sectPr>
          <w:headerReference w:type="default" r:id="rId5"/>
          <w:footerReference w:type="default" r:id="rId6"/>
          <w:type w:val="continuous"/>
          <w:pgSz w:w="12240" w:h="15840"/>
          <w:pgMar w:header="1599" w:footer="1110" w:top="1960" w:bottom="1300" w:left="1020" w:right="1020"/>
          <w:pgNumType w:start="1"/>
        </w:sectPr>
      </w:pPr>
    </w:p>
    <w:p>
      <w:pPr>
        <w:pStyle w:val="BodyText"/>
        <w:spacing w:before="187"/>
        <w:ind w:right="121"/>
        <w:rPr>
          <w:b w:val="0"/>
        </w:rPr>
      </w:pPr>
      <w:r>
        <w:rPr>
          <w:b w:val="0"/>
        </w:rPr>
        <w:t>especies endémicas y nativas son sujetos de derecho, los cuales son otorgados, protegidos y promovidos por la constitución y las leyes del Estado.</w:t>
      </w:r>
    </w:p>
    <w:p>
      <w:pPr>
        <w:pStyle w:val="BodyText"/>
        <w:spacing w:before="1"/>
        <w:ind w:left="0"/>
        <w:jc w:val="left"/>
        <w:rPr>
          <w:b w:val="0"/>
        </w:rPr>
      </w:pPr>
    </w:p>
    <w:p>
      <w:pPr>
        <w:pStyle w:val="BodyText"/>
        <w:ind w:right="118"/>
        <w:rPr>
          <w:b w:val="0"/>
        </w:rPr>
      </w:pPr>
      <w:r>
        <w:rPr>
          <w:b w:val="0"/>
        </w:rPr>
        <w:t>Las normas relativas a los derechos humanos se interpretarán de conformidad con la Constitución Política de los Estados Unidos Mexicanos, los tratados internacionales en la materia y esta Constitución para favorecer en todo tiempo a las personas la protección más amplia.</w:t>
      </w:r>
    </w:p>
    <w:p>
      <w:pPr>
        <w:pStyle w:val="BodyText"/>
        <w:spacing w:before="234"/>
        <w:ind w:right="120"/>
        <w:rPr>
          <w:b w:val="0"/>
        </w:rPr>
      </w:pPr>
      <w:r>
        <w:rPr>
          <w:b w:val="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BodyText"/>
        <w:spacing w:before="1"/>
        <w:ind w:left="0"/>
        <w:jc w:val="left"/>
        <w:rPr>
          <w:b w:val="0"/>
        </w:rPr>
      </w:pPr>
    </w:p>
    <w:p>
      <w:pPr>
        <w:pStyle w:val="BodyText"/>
        <w:ind w:right="117"/>
        <w:rPr>
          <w:b w:val="0"/>
        </w:rPr>
      </w:pPr>
      <w:r>
        <w:rPr>
          <w:b w:val="0"/>
        </w:rPr>
        <w:t>Queda prohibida toda discriminación motivada por origen étnico o nacional, género, edad, discapacidades, condición social, condiciones de salud, religión, opiniones, orientación sexual e identidad de género, estado civil o cualquier otra que atente contra la dignidad humana y tenga por objeto anular o menoscabar los derechos y libertades de las personas. El Estado garantizará la vigencia del principio de igualdad, combatiendo toda clase de discriminación.</w:t>
      </w:r>
    </w:p>
    <w:p>
      <w:pPr>
        <w:pStyle w:val="BodyText"/>
        <w:ind w:left="0"/>
        <w:jc w:val="left"/>
        <w:rPr>
          <w:b w:val="0"/>
        </w:rPr>
      </w:pPr>
    </w:p>
    <w:p>
      <w:pPr>
        <w:pStyle w:val="BodyText"/>
        <w:ind w:right="118"/>
        <w:rPr>
          <w:b w:val="0"/>
        </w:rPr>
      </w:pPr>
      <w:r>
        <w:rPr>
          <w:b w:val="0"/>
        </w:rPr>
        <w:t>El Estado de</w:t>
      </w:r>
      <w:r>
        <w:rPr>
          <w:b w:val="0"/>
          <w:spacing w:val="-1"/>
        </w:rPr>
        <w:t> </w:t>
      </w:r>
      <w:r>
        <w:rPr>
          <w:b w:val="0"/>
        </w:rPr>
        <w:t>México garantizará</w:t>
      </w:r>
      <w:r>
        <w:rPr>
          <w:b w:val="0"/>
          <w:spacing w:val="-1"/>
        </w:rPr>
        <w:t> </w:t>
      </w:r>
      <w:r>
        <w:rPr>
          <w:b w:val="0"/>
        </w:rPr>
        <w:t>el Derecho Humano a</w:t>
      </w:r>
      <w:r>
        <w:rPr>
          <w:b w:val="0"/>
          <w:spacing w:val="-1"/>
        </w:rPr>
        <w:t> </w:t>
      </w:r>
      <w:r>
        <w:rPr>
          <w:b w:val="0"/>
        </w:rPr>
        <w:t>la</w:t>
      </w:r>
      <w:r>
        <w:rPr>
          <w:b w:val="0"/>
          <w:spacing w:val="-1"/>
        </w:rPr>
        <w:t> </w:t>
      </w:r>
      <w:r>
        <w:rPr>
          <w:b w:val="0"/>
        </w:rPr>
        <w:t>Ciudad, entendiéndose</w:t>
      </w:r>
      <w:r>
        <w:rPr>
          <w:b w:val="0"/>
          <w:spacing w:val="-1"/>
        </w:rPr>
        <w:t> </w:t>
      </w:r>
      <w:r>
        <w:rPr>
          <w:b w:val="0"/>
        </w:rPr>
        <w:t>como un derecho de las colectividades, con el cual se busca lograr la igualdad, sustentabilidad, justicia social, participación democrática, respeto a la diversidad cultural, la inclusión social, la distribución equitativa de bienes públicos y la justicia territorial; buscando que los grupos vulnerables y desfavorecidos logren su derecho.</w:t>
      </w:r>
    </w:p>
    <w:p>
      <w:pPr>
        <w:pStyle w:val="BodyText"/>
        <w:ind w:left="0"/>
        <w:jc w:val="left"/>
        <w:rPr>
          <w:b w:val="0"/>
        </w:rPr>
      </w:pPr>
    </w:p>
    <w:p>
      <w:pPr>
        <w:pStyle w:val="BodyText"/>
        <w:ind w:right="112"/>
        <w:rPr>
          <w:b w:val="0"/>
        </w:rPr>
      </w:pPr>
      <w:r>
        <w:rPr>
          <w:b w:val="0"/>
        </w:rPr>
        <w:t>El derecho a la ciudad se garantizará a través de instrumentos que observen las funciones social, política, económica, cultural, territorial y ambiental de la ciudad, determinados por ordenamientos secundarios que prevean las disposiciones para su cumplimiento.</w:t>
      </w:r>
    </w:p>
    <w:p>
      <w:pPr>
        <w:pStyle w:val="BodyText"/>
        <w:ind w:left="0"/>
        <w:jc w:val="left"/>
        <w:rPr>
          <w:b w:val="0"/>
        </w:rPr>
      </w:pPr>
    </w:p>
    <w:p>
      <w:pPr>
        <w:pStyle w:val="BodyText"/>
        <w:ind w:right="120"/>
        <w:rPr>
          <w:b w:val="0"/>
        </w:rPr>
      </w:pPr>
      <w:r>
        <w:rPr>
          <w:b w:val="0"/>
        </w:rPr>
        <w:t>Toda persona tiene derecho a un buen gobierno, abierto, honesto, transparente, profesional, eficaz, eficiente, incluyente y racional. El Estado promoverá y vigilará este derecho y la ley definirá las bases y mecanismos para su cumplimiento.</w:t>
      </w:r>
    </w:p>
    <w:p>
      <w:pPr>
        <w:pStyle w:val="BodyText"/>
        <w:spacing w:before="234"/>
        <w:ind w:right="118"/>
        <w:rPr>
          <w:b w:val="0"/>
        </w:rPr>
      </w:pPr>
      <w:r>
        <w:rPr>
          <w:b w:val="0"/>
        </w:rPr>
        <w:t>Los entes públicos del Estado garantizarán el derecho humano a una vida libre de violencia a las infancias, adolescencias y mujeres, tanto en el ámbito público como en el privado; debiendo observar en la elaboración y ejecución de políticas públicas, los principios de igualdad jurídica, respeto a la dignidad humana de las mujeres, la no discriminación, la libertad y el desarrollo integral, a través de los principios ya reconocidos en la Constitución Política de los Estados Unidos Mexicanos.</w:t>
      </w:r>
    </w:p>
    <w:p>
      <w:pPr>
        <w:pStyle w:val="BodyText"/>
        <w:ind w:left="0"/>
        <w:jc w:val="left"/>
        <w:rPr>
          <w:b w:val="0"/>
        </w:rPr>
      </w:pPr>
    </w:p>
    <w:p>
      <w:pPr>
        <w:pStyle w:val="BodyText"/>
        <w:ind w:right="121"/>
        <w:rPr>
          <w:b w:val="0"/>
        </w:rPr>
      </w:pPr>
      <w:r>
        <w:rPr>
          <w:b w:val="0"/>
        </w:rPr>
        <w:t>El</w:t>
      </w:r>
      <w:r>
        <w:rPr>
          <w:b w:val="0"/>
          <w:spacing w:val="-3"/>
        </w:rPr>
        <w:t> </w:t>
      </w:r>
      <w:r>
        <w:rPr>
          <w:b w:val="0"/>
        </w:rPr>
        <w:t>Estado</w:t>
      </w:r>
      <w:r>
        <w:rPr>
          <w:b w:val="0"/>
          <w:spacing w:val="-3"/>
        </w:rPr>
        <w:t> </w:t>
      </w:r>
      <w:r>
        <w:rPr>
          <w:b w:val="0"/>
        </w:rPr>
        <w:t>promoverá</w:t>
      </w:r>
      <w:r>
        <w:rPr>
          <w:b w:val="0"/>
          <w:spacing w:val="-4"/>
        </w:rPr>
        <w:t> </w:t>
      </w:r>
      <w:r>
        <w:rPr>
          <w:b w:val="0"/>
        </w:rPr>
        <w:t>políticas</w:t>
      </w:r>
      <w:r>
        <w:rPr>
          <w:b w:val="0"/>
          <w:spacing w:val="-4"/>
        </w:rPr>
        <w:t> </w:t>
      </w:r>
      <w:r>
        <w:rPr>
          <w:b w:val="0"/>
        </w:rPr>
        <w:t>públicas</w:t>
      </w:r>
      <w:r>
        <w:rPr>
          <w:b w:val="0"/>
          <w:spacing w:val="-4"/>
        </w:rPr>
        <w:t> </w:t>
      </w:r>
      <w:r>
        <w:rPr>
          <w:b w:val="0"/>
        </w:rPr>
        <w:t>inclusivas,</w:t>
      </w:r>
      <w:r>
        <w:rPr>
          <w:b w:val="0"/>
          <w:spacing w:val="-3"/>
        </w:rPr>
        <w:t> </w:t>
      </w:r>
      <w:r>
        <w:rPr>
          <w:b w:val="0"/>
        </w:rPr>
        <w:t>que</w:t>
      </w:r>
      <w:r>
        <w:rPr>
          <w:b w:val="0"/>
          <w:spacing w:val="-2"/>
        </w:rPr>
        <w:t> </w:t>
      </w:r>
      <w:r>
        <w:rPr>
          <w:b w:val="0"/>
        </w:rPr>
        <w:t>mejoren</w:t>
      </w:r>
      <w:r>
        <w:rPr>
          <w:b w:val="0"/>
          <w:spacing w:val="-4"/>
        </w:rPr>
        <w:t> </w:t>
      </w:r>
      <w:r>
        <w:rPr>
          <w:b w:val="0"/>
        </w:rPr>
        <w:t>el</w:t>
      </w:r>
      <w:r>
        <w:rPr>
          <w:b w:val="0"/>
          <w:spacing w:val="-4"/>
        </w:rPr>
        <w:t> </w:t>
      </w:r>
      <w:r>
        <w:rPr>
          <w:b w:val="0"/>
        </w:rPr>
        <w:t>bienestar,</w:t>
      </w:r>
      <w:r>
        <w:rPr>
          <w:b w:val="0"/>
          <w:spacing w:val="-3"/>
        </w:rPr>
        <w:t> </w:t>
      </w:r>
      <w:r>
        <w:rPr>
          <w:b w:val="0"/>
        </w:rPr>
        <w:t>eleven</w:t>
      </w:r>
      <w:r>
        <w:rPr>
          <w:b w:val="0"/>
          <w:spacing w:val="-4"/>
        </w:rPr>
        <w:t> </w:t>
      </w:r>
      <w:r>
        <w:rPr>
          <w:b w:val="0"/>
        </w:rPr>
        <w:t>la</w:t>
      </w:r>
      <w:r>
        <w:rPr>
          <w:b w:val="0"/>
          <w:spacing w:val="-4"/>
        </w:rPr>
        <w:t> </w:t>
      </w:r>
      <w:r>
        <w:rPr>
          <w:b w:val="0"/>
        </w:rPr>
        <w:t>calidad</w:t>
      </w:r>
      <w:r>
        <w:rPr>
          <w:b w:val="0"/>
          <w:spacing w:val="-3"/>
        </w:rPr>
        <w:t> </w:t>
      </w:r>
      <w:r>
        <w:rPr>
          <w:b w:val="0"/>
        </w:rPr>
        <w:t>de</w:t>
      </w:r>
      <w:r>
        <w:rPr>
          <w:b w:val="0"/>
          <w:spacing w:val="-4"/>
        </w:rPr>
        <w:t> </w:t>
      </w:r>
      <w:r>
        <w:rPr>
          <w:b w:val="0"/>
        </w:rPr>
        <w:t>vida, y</w:t>
      </w:r>
      <w:r>
        <w:rPr>
          <w:b w:val="0"/>
          <w:spacing w:val="-4"/>
        </w:rPr>
        <w:t> </w:t>
      </w:r>
      <w:r>
        <w:rPr>
          <w:b w:val="0"/>
        </w:rPr>
        <w:t>consoliden</w:t>
      </w:r>
      <w:r>
        <w:rPr>
          <w:b w:val="0"/>
          <w:spacing w:val="-4"/>
        </w:rPr>
        <w:t> </w:t>
      </w:r>
      <w:r>
        <w:rPr>
          <w:b w:val="0"/>
        </w:rPr>
        <w:t>la</w:t>
      </w:r>
      <w:r>
        <w:rPr>
          <w:b w:val="0"/>
          <w:spacing w:val="-4"/>
        </w:rPr>
        <w:t> </w:t>
      </w:r>
      <w:r>
        <w:rPr>
          <w:b w:val="0"/>
        </w:rPr>
        <w:t>justicia</w:t>
      </w:r>
      <w:r>
        <w:rPr>
          <w:b w:val="0"/>
          <w:spacing w:val="-4"/>
        </w:rPr>
        <w:t> </w:t>
      </w:r>
      <w:r>
        <w:rPr>
          <w:b w:val="0"/>
        </w:rPr>
        <w:t>social;</w:t>
      </w:r>
      <w:r>
        <w:rPr>
          <w:b w:val="0"/>
          <w:spacing w:val="-3"/>
        </w:rPr>
        <w:t> </w:t>
      </w:r>
      <w:r>
        <w:rPr>
          <w:b w:val="0"/>
        </w:rPr>
        <w:t>para</w:t>
      </w:r>
      <w:r>
        <w:rPr>
          <w:b w:val="0"/>
          <w:spacing w:val="-4"/>
        </w:rPr>
        <w:t> </w:t>
      </w:r>
      <w:r>
        <w:rPr>
          <w:b w:val="0"/>
        </w:rPr>
        <w:t>erradicar</w:t>
      </w:r>
      <w:r>
        <w:rPr>
          <w:b w:val="0"/>
          <w:spacing w:val="-4"/>
        </w:rPr>
        <w:t> </w:t>
      </w:r>
      <w:r>
        <w:rPr>
          <w:b w:val="0"/>
        </w:rPr>
        <w:t>cualquier</w:t>
      </w:r>
      <w:r>
        <w:rPr>
          <w:b w:val="0"/>
          <w:spacing w:val="-3"/>
        </w:rPr>
        <w:t> </w:t>
      </w:r>
      <w:r>
        <w:rPr>
          <w:b w:val="0"/>
        </w:rPr>
        <w:t>práctica</w:t>
      </w:r>
      <w:r>
        <w:rPr>
          <w:b w:val="0"/>
          <w:spacing w:val="-4"/>
        </w:rPr>
        <w:t> </w:t>
      </w:r>
      <w:r>
        <w:rPr>
          <w:b w:val="0"/>
        </w:rPr>
        <w:t>discriminatoria</w:t>
      </w:r>
      <w:r>
        <w:rPr>
          <w:b w:val="0"/>
          <w:spacing w:val="-4"/>
        </w:rPr>
        <w:t> </w:t>
      </w:r>
      <w:r>
        <w:rPr>
          <w:b w:val="0"/>
        </w:rPr>
        <w:t>que</w:t>
      </w:r>
      <w:r>
        <w:rPr>
          <w:b w:val="0"/>
          <w:spacing w:val="-4"/>
        </w:rPr>
        <w:t> </w:t>
      </w:r>
      <w:r>
        <w:rPr>
          <w:b w:val="0"/>
        </w:rPr>
        <w:t>someta</w:t>
      </w:r>
      <w:r>
        <w:rPr>
          <w:b w:val="0"/>
          <w:spacing w:val="-4"/>
        </w:rPr>
        <w:t> </w:t>
      </w:r>
      <w:r>
        <w:rPr>
          <w:b w:val="0"/>
        </w:rPr>
        <w:t>o</w:t>
      </w:r>
      <w:r>
        <w:rPr>
          <w:b w:val="0"/>
          <w:spacing w:val="-3"/>
        </w:rPr>
        <w:t> </w:t>
      </w:r>
      <w:r>
        <w:rPr>
          <w:b w:val="0"/>
        </w:rPr>
        <w:t>limite</w:t>
      </w:r>
      <w:r>
        <w:rPr>
          <w:b w:val="0"/>
          <w:spacing w:val="-4"/>
        </w:rPr>
        <w:t> </w:t>
      </w:r>
      <w:r>
        <w:rPr>
          <w:b w:val="0"/>
        </w:rPr>
        <w:t>el acceso a los derechos sociales y la dignidad humana en la Entidad.</w:t>
      </w:r>
    </w:p>
    <w:p>
      <w:pPr>
        <w:pStyle w:val="BodyText"/>
        <w:spacing w:before="2"/>
        <w:ind w:left="0"/>
        <w:jc w:val="left"/>
        <w:rPr>
          <w:b w:val="0"/>
        </w:rPr>
      </w:pPr>
    </w:p>
    <w:p>
      <w:pPr>
        <w:pStyle w:val="BodyText"/>
        <w:spacing w:before="1"/>
        <w:ind w:right="118"/>
        <w:rPr>
          <w:b w:val="0"/>
        </w:rPr>
      </w:pPr>
      <w:r>
        <w:rPr>
          <w:b w:val="0"/>
        </w:rPr>
        <w:t>El hombre y la</w:t>
      </w:r>
      <w:r>
        <w:rPr>
          <w:b w:val="0"/>
          <w:spacing w:val="-1"/>
        </w:rPr>
        <w:t> </w:t>
      </w:r>
      <w:r>
        <w:rPr>
          <w:b w:val="0"/>
        </w:rPr>
        <w:t>mujer son iguales ante la ley, ésta garantizará el desarrollo pleno y la protección de la familia y sus miembros por ser base fundamental de la sociedad. Bajo el principio de igualdad consagrado en este precepto, debe considerarse la equidad entre hombre y mujer, en los ámbitos de desarrollo humano primordiales como lo son el educativo, laboral, político, económico, social y en general, todos aquellos que dignifiquen a la persona, por consiguiente las autoridades deben velar porque en los ordenamientos secundarios se prevean disposiciones que la garanticen.</w:t>
      </w:r>
    </w:p>
    <w:p>
      <w:pPr>
        <w:pStyle w:val="BodyText"/>
        <w:spacing w:before="233"/>
        <w:ind w:right="120"/>
        <w:rPr>
          <w:b w:val="0"/>
        </w:rPr>
      </w:pPr>
      <w:r>
        <w:rPr>
          <w:b w:val="0"/>
        </w:rPr>
        <w:t>Toda persona tiene derecho a la educación. El Estado de México y Municipios impartirán y garantizarán</w:t>
      </w:r>
      <w:r>
        <w:rPr>
          <w:b w:val="0"/>
          <w:spacing w:val="-2"/>
        </w:rPr>
        <w:t> </w:t>
      </w:r>
      <w:r>
        <w:rPr>
          <w:b w:val="0"/>
        </w:rPr>
        <w:t>la</w:t>
      </w:r>
      <w:r>
        <w:rPr>
          <w:b w:val="0"/>
          <w:spacing w:val="-3"/>
        </w:rPr>
        <w:t> </w:t>
      </w:r>
      <w:r>
        <w:rPr>
          <w:b w:val="0"/>
        </w:rPr>
        <w:t>educación</w:t>
      </w:r>
      <w:r>
        <w:rPr>
          <w:b w:val="0"/>
          <w:spacing w:val="-2"/>
        </w:rPr>
        <w:t> </w:t>
      </w:r>
      <w:r>
        <w:rPr>
          <w:b w:val="0"/>
        </w:rPr>
        <w:t>inicial,</w:t>
      </w:r>
      <w:r>
        <w:rPr>
          <w:b w:val="0"/>
          <w:spacing w:val="-2"/>
        </w:rPr>
        <w:t> </w:t>
      </w:r>
      <w:r>
        <w:rPr>
          <w:b w:val="0"/>
        </w:rPr>
        <w:t>preescolar,</w:t>
      </w:r>
      <w:r>
        <w:rPr>
          <w:b w:val="0"/>
          <w:spacing w:val="-2"/>
        </w:rPr>
        <w:t> </w:t>
      </w:r>
      <w:r>
        <w:rPr>
          <w:b w:val="0"/>
        </w:rPr>
        <w:t>primaria,</w:t>
      </w:r>
      <w:r>
        <w:rPr>
          <w:b w:val="0"/>
          <w:spacing w:val="-2"/>
        </w:rPr>
        <w:t> </w:t>
      </w:r>
      <w:r>
        <w:rPr>
          <w:b w:val="0"/>
        </w:rPr>
        <w:t>secundaria,</w:t>
      </w:r>
      <w:r>
        <w:rPr>
          <w:b w:val="0"/>
          <w:spacing w:val="-2"/>
        </w:rPr>
        <w:t> </w:t>
      </w:r>
      <w:r>
        <w:rPr>
          <w:b w:val="0"/>
        </w:rPr>
        <w:t>media</w:t>
      </w:r>
      <w:r>
        <w:rPr>
          <w:b w:val="0"/>
          <w:spacing w:val="-3"/>
        </w:rPr>
        <w:t> </w:t>
      </w:r>
      <w:r>
        <w:rPr>
          <w:b w:val="0"/>
        </w:rPr>
        <w:t>superior</w:t>
      </w:r>
      <w:r>
        <w:rPr>
          <w:b w:val="0"/>
          <w:spacing w:val="-2"/>
        </w:rPr>
        <w:t> </w:t>
      </w:r>
      <w:r>
        <w:rPr>
          <w:b w:val="0"/>
        </w:rPr>
        <w:t>y</w:t>
      </w:r>
      <w:r>
        <w:rPr>
          <w:b w:val="0"/>
          <w:spacing w:val="-2"/>
        </w:rPr>
        <w:t> </w:t>
      </w:r>
      <w:r>
        <w:rPr>
          <w:b w:val="0"/>
        </w:rPr>
        <w:t>superior</w:t>
      </w:r>
      <w:r>
        <w:rPr>
          <w:b w:val="0"/>
          <w:spacing w:val="-3"/>
        </w:rPr>
        <w:t> </w:t>
      </w:r>
      <w:r>
        <w:rPr>
          <w:b w:val="0"/>
        </w:rPr>
        <w:t>en</w:t>
      </w:r>
      <w:r>
        <w:rPr>
          <w:b w:val="0"/>
          <w:spacing w:val="-4"/>
        </w:rPr>
        <w:t> </w:t>
      </w:r>
      <w:r>
        <w:rPr>
          <w:b w:val="0"/>
        </w:rPr>
        <w:t>todo</w:t>
      </w:r>
    </w:p>
    <w:p>
      <w:pPr>
        <w:spacing w:after="0"/>
        <w:sectPr>
          <w:headerReference w:type="default" r:id="rId8"/>
          <w:footerReference w:type="default" r:id="rId9"/>
          <w:pgSz w:w="12240" w:h="15840"/>
          <w:pgMar w:header="425" w:footer="1110" w:top="1960" w:bottom="1300" w:left="1020" w:right="1020"/>
        </w:sectPr>
      </w:pPr>
    </w:p>
    <w:p>
      <w:pPr>
        <w:pStyle w:val="BodyText"/>
        <w:spacing w:before="187"/>
        <w:ind w:right="118"/>
        <w:rPr>
          <w:b w:val="0"/>
        </w:rPr>
      </w:pPr>
      <w:r>
        <w:rPr>
          <w:b w:val="0"/>
        </w:rPr>
        <w:t>el territorio mexiquense. La educación inicial, preescolar, primaria y secundaria conforman la educación básica; ésta y la media superior serán obligatorias; la educación superior lo será en términos de la fracción X del artículo 3° de la Constitución Federal. La educación inicial es un derecho de la niñez y será responsabilidad del Estado concientizar sobre su importancia.</w:t>
      </w:r>
    </w:p>
    <w:p>
      <w:pPr>
        <w:pStyle w:val="BodyText"/>
        <w:spacing w:before="234"/>
        <w:ind w:right="119"/>
        <w:rPr>
          <w:b w:val="0"/>
        </w:rPr>
      </w:pPr>
      <w:r>
        <w:rPr>
          <w:b w:val="0"/>
        </w:rPr>
        <w:t>La obligatoriedad de la educación superior corresponde al Estado. Por lo que, en conjunto con las autoridades federales, el gobierno de la entidad establecerá políticas para fomentar la inclusión, permanencia y continuidad, en términos que la ley señale. Asimismo, proporcionará los medios de acceso a este tipo educativo para las personas que cumplan con los requisitos dispuestos por las instituciones públicas.</w:t>
      </w:r>
    </w:p>
    <w:p>
      <w:pPr>
        <w:pStyle w:val="BodyText"/>
        <w:ind w:left="0"/>
        <w:jc w:val="left"/>
        <w:rPr>
          <w:b w:val="0"/>
        </w:rPr>
      </w:pPr>
    </w:p>
    <w:p>
      <w:pPr>
        <w:pStyle w:val="BodyText"/>
        <w:ind w:right="118"/>
        <w:rPr>
          <w:b w:val="0"/>
        </w:rPr>
      </w:pPr>
      <w:r>
        <w:rPr>
          <w:b w:val="0"/>
        </w:rPr>
        <w:t>Corresponde al Estado la rectoría de la educación. La impartida por éste, además de obligatoria, será universal, de excelencia, inclusiva, intercultural, pública, gratuita y laica. Se basará en el respeto irrestricto de la dignidad de las personas, con un enfoque de respeto a la naturaleza y los derechos humanos.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pPr>
        <w:pStyle w:val="BodyText"/>
        <w:spacing w:before="2"/>
        <w:ind w:left="0"/>
        <w:jc w:val="left"/>
        <w:rPr>
          <w:b w:val="0"/>
        </w:rPr>
      </w:pPr>
    </w:p>
    <w:p>
      <w:pPr>
        <w:pStyle w:val="BodyText"/>
        <w:ind w:right="121"/>
        <w:rPr>
          <w:b w:val="0"/>
        </w:rPr>
      </w:pPr>
      <w:r>
        <w:rPr>
          <w:b w:val="0"/>
        </w:rPr>
        <w:t>El Estado fomentará una educación basada en el respeto y cuidado al medio ambiente, con la constante orientación hacia la sostenibilidad.</w:t>
      </w:r>
    </w:p>
    <w:p>
      <w:pPr>
        <w:pStyle w:val="BodyText"/>
        <w:spacing w:before="234"/>
        <w:ind w:right="120"/>
        <w:rPr>
          <w:b w:val="0"/>
        </w:rPr>
      </w:pPr>
      <w:r>
        <w:rPr>
          <w:b w:val="0"/>
        </w:rPr>
        <w:t>La educación en el Estado de México cumplirá las disposiciones del artículo 3o. de la Constitución Política de los Estados Unidos Mexicanos y las demás disposiciones en la materia.</w:t>
      </w:r>
    </w:p>
    <w:p>
      <w:pPr>
        <w:pStyle w:val="BodyText"/>
        <w:spacing w:before="1"/>
        <w:ind w:left="0"/>
        <w:jc w:val="left"/>
        <w:rPr>
          <w:b w:val="0"/>
        </w:rPr>
      </w:pPr>
    </w:p>
    <w:p>
      <w:pPr>
        <w:pStyle w:val="BodyText"/>
        <w:ind w:right="120"/>
        <w:rPr>
          <w:b w:val="0"/>
        </w:rPr>
      </w:pPr>
      <w:r>
        <w:rPr>
          <w:b w:val="0"/>
        </w:rPr>
        <w:t>La Universidad Autónoma del Estado de México es un organismo público descentralizado del Estado de México, contará con personalidad jurídica y patrimonio propios; se encontrará dotada de plena autonomía en su régimen interior en todo lo concerniente a sus aspectos académico, técnico, de gobierno, administrativo y económico. Tendrá por fines impartir la educación media superior y superior; llevar a cabo la investigación humanística, científica y tecnológica; difundir y extender los avances del humanismo, la ciencia, la tecnología, el arte y otras manifestaciones de la cultura, conforme a lo dispuesto en la fracción VII del artículo 3o. de la Constitución Política de los Estados Unidos Mexicanos. Especial atención tendrá en el cumplimiento de la función social del servicio que </w:t>
      </w:r>
      <w:r>
        <w:rPr>
          <w:b w:val="0"/>
          <w:spacing w:val="-2"/>
        </w:rPr>
        <w:t>ofrece.</w:t>
      </w:r>
    </w:p>
    <w:p>
      <w:pPr>
        <w:pStyle w:val="BodyText"/>
        <w:ind w:left="0"/>
        <w:jc w:val="left"/>
        <w:rPr>
          <w:b w:val="0"/>
        </w:rPr>
      </w:pPr>
    </w:p>
    <w:p>
      <w:pPr>
        <w:pStyle w:val="BodyText"/>
        <w:ind w:right="118"/>
        <w:rPr>
          <w:b w:val="0"/>
        </w:rPr>
      </w:pPr>
      <w:r>
        <w:rPr>
          <w:b w:val="0"/>
        </w:rPr>
        <w:t>Además de impartir la educación básica, el Estado promoverá y atenderá todos los tipos, niveles y modalidades educativas, incluyendo la educación inicial, especial, educación física, artística, educación para adultos e indígena, considerados necesarios para el desarrollo de la nación; favorecerá políticas públicas para erradicar el analfabetismo en la Entidad. El sistema educativo del Estado contará, también, con escuelas rurales, de artes y oficios, de agricultura, educación indígena</w:t>
      </w:r>
      <w:r>
        <w:rPr>
          <w:b w:val="0"/>
          <w:spacing w:val="40"/>
        </w:rPr>
        <w:t> </w:t>
      </w:r>
      <w:r>
        <w:rPr>
          <w:b w:val="0"/>
        </w:rPr>
        <w:t>y educación para adultos. Se considerarán las diferentes modalidades para la educación básica y media superior.</w:t>
      </w:r>
    </w:p>
    <w:p>
      <w:pPr>
        <w:pStyle w:val="BodyText"/>
        <w:spacing w:before="1"/>
        <w:ind w:left="0"/>
        <w:jc w:val="left"/>
        <w:rPr>
          <w:b w:val="0"/>
        </w:rPr>
      </w:pPr>
    </w:p>
    <w:p>
      <w:pPr>
        <w:pStyle w:val="BodyText"/>
        <w:spacing w:before="1"/>
        <w:rPr>
          <w:b w:val="0"/>
        </w:rPr>
      </w:pPr>
      <w:r>
        <w:rPr>
          <w:b w:val="0"/>
        </w:rPr>
        <w:t>El</w:t>
      </w:r>
      <w:r>
        <w:rPr>
          <w:b w:val="0"/>
          <w:spacing w:val="-6"/>
        </w:rPr>
        <w:t> </w:t>
      </w:r>
      <w:r>
        <w:rPr>
          <w:b w:val="0"/>
        </w:rPr>
        <w:t>Estado</w:t>
      </w:r>
      <w:r>
        <w:rPr>
          <w:b w:val="0"/>
          <w:spacing w:val="-5"/>
        </w:rPr>
        <w:t> </w:t>
      </w:r>
      <w:r>
        <w:rPr>
          <w:b w:val="0"/>
        </w:rPr>
        <w:t>fomentará</w:t>
      </w:r>
      <w:r>
        <w:rPr>
          <w:b w:val="0"/>
          <w:spacing w:val="-6"/>
        </w:rPr>
        <w:t> </w:t>
      </w:r>
      <w:r>
        <w:rPr>
          <w:b w:val="0"/>
        </w:rPr>
        <w:t>la</w:t>
      </w:r>
      <w:r>
        <w:rPr>
          <w:b w:val="0"/>
          <w:spacing w:val="-6"/>
        </w:rPr>
        <w:t> </w:t>
      </w:r>
      <w:r>
        <w:rPr>
          <w:b w:val="0"/>
        </w:rPr>
        <w:t>Investigación</w:t>
      </w:r>
      <w:r>
        <w:rPr>
          <w:b w:val="0"/>
          <w:spacing w:val="-6"/>
        </w:rPr>
        <w:t> </w:t>
      </w:r>
      <w:r>
        <w:rPr>
          <w:b w:val="0"/>
        </w:rPr>
        <w:t>en</w:t>
      </w:r>
      <w:r>
        <w:rPr>
          <w:b w:val="0"/>
          <w:spacing w:val="-6"/>
        </w:rPr>
        <w:t> </w:t>
      </w:r>
      <w:r>
        <w:rPr>
          <w:b w:val="0"/>
        </w:rPr>
        <w:t>la</w:t>
      </w:r>
      <w:r>
        <w:rPr>
          <w:b w:val="0"/>
          <w:spacing w:val="-6"/>
        </w:rPr>
        <w:t> </w:t>
      </w:r>
      <w:r>
        <w:rPr>
          <w:b w:val="0"/>
          <w:spacing w:val="-2"/>
        </w:rPr>
        <w:t>Educación.</w:t>
      </w:r>
    </w:p>
    <w:p>
      <w:pPr>
        <w:pStyle w:val="BodyText"/>
        <w:spacing w:before="233"/>
        <w:ind w:right="121"/>
        <w:rPr>
          <w:b w:val="0"/>
        </w:rPr>
      </w:pPr>
      <w:r>
        <w:rPr>
          <w:b w:val="0"/>
        </w:rPr>
        <w:t>Las medidas para la equidad y la excelencia en la educación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pPr>
        <w:spacing w:after="0"/>
        <w:sectPr>
          <w:pgSz w:w="12240" w:h="15840"/>
          <w:pgMar w:header="425" w:footer="1110" w:top="1960" w:bottom="1300" w:left="1020" w:right="1020"/>
        </w:sectPr>
      </w:pPr>
    </w:p>
    <w:p>
      <w:pPr>
        <w:pStyle w:val="BodyText"/>
        <w:spacing w:before="187"/>
        <w:ind w:right="120"/>
        <w:rPr>
          <w:b w:val="0"/>
        </w:rPr>
      </w:pPr>
      <w:r>
        <w:rPr>
          <w:b w:val="0"/>
        </w:rPr>
        <w:t>El Estado deberá fomentar el uso y manejo de las Tecnologías de la Información, Comunicación, Conocimiento y Aprendizaje Digital.</w:t>
      </w:r>
    </w:p>
    <w:p>
      <w:pPr>
        <w:pStyle w:val="BodyText"/>
        <w:spacing w:before="1"/>
        <w:ind w:left="0"/>
        <w:jc w:val="left"/>
        <w:rPr>
          <w:b w:val="0"/>
        </w:rPr>
      </w:pPr>
    </w:p>
    <w:p>
      <w:pPr>
        <w:pStyle w:val="BodyText"/>
        <w:ind w:right="117"/>
        <w:rPr>
          <w:b w:val="0"/>
        </w:rPr>
      </w:pPr>
      <w:r>
        <w:rPr>
          <w:b w:val="0"/>
        </w:rPr>
        <w:t>Las maestras y los maestros son agentes fundamentales del proceso educativo y, por tanto, se reconoce</w:t>
      </w:r>
      <w:r>
        <w:rPr>
          <w:b w:val="0"/>
          <w:spacing w:val="-2"/>
        </w:rPr>
        <w:t> </w:t>
      </w:r>
      <w:r>
        <w:rPr>
          <w:b w:val="0"/>
        </w:rPr>
        <w:t>su</w:t>
      </w:r>
      <w:r>
        <w:rPr>
          <w:b w:val="0"/>
          <w:spacing w:val="-3"/>
        </w:rPr>
        <w:t> </w:t>
      </w:r>
      <w:r>
        <w:rPr>
          <w:b w:val="0"/>
        </w:rPr>
        <w:t>contribución</w:t>
      </w:r>
      <w:r>
        <w:rPr>
          <w:b w:val="0"/>
          <w:spacing w:val="-1"/>
        </w:rPr>
        <w:t> </w:t>
      </w:r>
      <w:r>
        <w:rPr>
          <w:b w:val="0"/>
        </w:rPr>
        <w:t>a</w:t>
      </w:r>
      <w:r>
        <w:rPr>
          <w:b w:val="0"/>
          <w:spacing w:val="-2"/>
        </w:rPr>
        <w:t> </w:t>
      </w:r>
      <w:r>
        <w:rPr>
          <w:b w:val="0"/>
        </w:rPr>
        <w:t>la</w:t>
      </w:r>
      <w:r>
        <w:rPr>
          <w:b w:val="0"/>
          <w:spacing w:val="-4"/>
        </w:rPr>
        <w:t> </w:t>
      </w:r>
      <w:r>
        <w:rPr>
          <w:b w:val="0"/>
        </w:rPr>
        <w:t>trasformación</w:t>
      </w:r>
      <w:r>
        <w:rPr>
          <w:b w:val="0"/>
          <w:spacing w:val="-1"/>
        </w:rPr>
        <w:t> </w:t>
      </w:r>
      <w:r>
        <w:rPr>
          <w:b w:val="0"/>
        </w:rPr>
        <w:t>social.</w:t>
      </w:r>
      <w:r>
        <w:rPr>
          <w:b w:val="0"/>
          <w:spacing w:val="-1"/>
        </w:rPr>
        <w:t> </w:t>
      </w:r>
      <w:r>
        <w:rPr>
          <w:b w:val="0"/>
        </w:rPr>
        <w:t>Tendrán</w:t>
      </w:r>
      <w:r>
        <w:rPr>
          <w:b w:val="0"/>
          <w:spacing w:val="-4"/>
        </w:rPr>
        <w:t> </w:t>
      </w:r>
      <w:r>
        <w:rPr>
          <w:b w:val="0"/>
        </w:rPr>
        <w:t>derecho de</w:t>
      </w:r>
      <w:r>
        <w:rPr>
          <w:b w:val="0"/>
          <w:spacing w:val="-4"/>
        </w:rPr>
        <w:t> </w:t>
      </w:r>
      <w:r>
        <w:rPr>
          <w:b w:val="0"/>
        </w:rPr>
        <w:t>acceder</w:t>
      </w:r>
      <w:r>
        <w:rPr>
          <w:b w:val="0"/>
          <w:spacing w:val="-1"/>
        </w:rPr>
        <w:t> </w:t>
      </w:r>
      <w:r>
        <w:rPr>
          <w:b w:val="0"/>
        </w:rPr>
        <w:t>a</w:t>
      </w:r>
      <w:r>
        <w:rPr>
          <w:b w:val="0"/>
          <w:spacing w:val="-2"/>
        </w:rPr>
        <w:t> </w:t>
      </w:r>
      <w:r>
        <w:rPr>
          <w:b w:val="0"/>
        </w:rPr>
        <w:t>un</w:t>
      </w:r>
      <w:r>
        <w:rPr>
          <w:b w:val="0"/>
          <w:spacing w:val="-1"/>
        </w:rPr>
        <w:t> </w:t>
      </w:r>
      <w:r>
        <w:rPr>
          <w:b w:val="0"/>
        </w:rPr>
        <w:t>sistema</w:t>
      </w:r>
      <w:r>
        <w:rPr>
          <w:b w:val="0"/>
          <w:spacing w:val="-2"/>
        </w:rPr>
        <w:t> </w:t>
      </w:r>
      <w:r>
        <w:rPr>
          <w:b w:val="0"/>
        </w:rPr>
        <w:t>integral de formación, de capacitación y de actualización retroalimentado por evaluaciones diagnósticas, en términos de las disposiciones jurídicas aplicables.</w:t>
      </w:r>
    </w:p>
    <w:p>
      <w:pPr>
        <w:pStyle w:val="BodyText"/>
        <w:ind w:left="0"/>
        <w:jc w:val="left"/>
        <w:rPr>
          <w:b w:val="0"/>
        </w:rPr>
      </w:pPr>
    </w:p>
    <w:p>
      <w:pPr>
        <w:pStyle w:val="BodyText"/>
        <w:ind w:right="121"/>
        <w:rPr>
          <w:b w:val="0"/>
        </w:rPr>
      </w:pPr>
      <w:r>
        <w:rPr>
          <w:b w:val="0"/>
        </w:rPr>
        <w:t>El Estado priorizará el interés superior de niñas, niños, adolescentes y jóvenes en el acceso, permanencia y participación en los servicios educativos.</w:t>
      </w:r>
    </w:p>
    <w:p>
      <w:pPr>
        <w:pStyle w:val="BodyText"/>
        <w:spacing w:before="233"/>
        <w:ind w:right="118"/>
        <w:rPr>
          <w:b w:val="0"/>
        </w:rPr>
      </w:pPr>
      <w:r>
        <w:rPr>
          <w:b w:val="0"/>
        </w:rPr>
        <w:t>Los particulares podrán impartir educación, siempre con apego a los mismos fines y criterios que establece la Constitución Política de los Estados Unidos Mexicanos en su artículo tercero y deberán obtener en</w:t>
      </w:r>
      <w:r>
        <w:rPr>
          <w:b w:val="0"/>
          <w:spacing w:val="-1"/>
        </w:rPr>
        <w:t> </w:t>
      </w:r>
      <w:r>
        <w:rPr>
          <w:b w:val="0"/>
        </w:rPr>
        <w:t>cada caso, la</w:t>
      </w:r>
      <w:r>
        <w:rPr>
          <w:b w:val="0"/>
          <w:spacing w:val="-3"/>
        </w:rPr>
        <w:t> </w:t>
      </w:r>
      <w:r>
        <w:rPr>
          <w:b w:val="0"/>
        </w:rPr>
        <w:t>autorización expresa del</w:t>
      </w:r>
      <w:r>
        <w:rPr>
          <w:b w:val="0"/>
          <w:spacing w:val="-3"/>
        </w:rPr>
        <w:t> </w:t>
      </w:r>
      <w:r>
        <w:rPr>
          <w:b w:val="0"/>
        </w:rPr>
        <w:t>poder</w:t>
      </w:r>
      <w:r>
        <w:rPr>
          <w:b w:val="0"/>
          <w:spacing w:val="-1"/>
        </w:rPr>
        <w:t> </w:t>
      </w:r>
      <w:r>
        <w:rPr>
          <w:b w:val="0"/>
        </w:rPr>
        <w:t>público, siempre sujetándose a la vigilancia e inspecciones oficiales establecidas.</w:t>
      </w:r>
    </w:p>
    <w:p>
      <w:pPr>
        <w:pStyle w:val="BodyText"/>
        <w:spacing w:before="1"/>
        <w:ind w:left="0"/>
        <w:jc w:val="left"/>
        <w:rPr>
          <w:b w:val="0"/>
        </w:rPr>
      </w:pPr>
    </w:p>
    <w:p>
      <w:pPr>
        <w:pStyle w:val="BodyText"/>
        <w:ind w:right="118"/>
        <w:rPr>
          <w:b w:val="0"/>
        </w:rPr>
      </w:pPr>
      <w:r>
        <w:rPr>
          <w:b w:val="0"/>
        </w:rPr>
        <w:t>Las universidades y las demás instituciones de educación superior a las que la ley otorgue autonomía, soberanía y gobierno, tendrán la facultad y la responsabilidad de gobernarse por sí </w:t>
      </w:r>
      <w:r>
        <w:rPr>
          <w:b w:val="0"/>
          <w:spacing w:val="-2"/>
        </w:rPr>
        <w:t>mismas.</w:t>
      </w:r>
    </w:p>
    <w:p>
      <w:pPr>
        <w:pStyle w:val="BodyText"/>
        <w:spacing w:before="1"/>
        <w:ind w:left="0"/>
        <w:jc w:val="left"/>
        <w:rPr>
          <w:b w:val="0"/>
        </w:rPr>
      </w:pPr>
    </w:p>
    <w:p>
      <w:pPr>
        <w:pStyle w:val="BodyText"/>
        <w:ind w:right="118"/>
        <w:rPr>
          <w:b w:val="0"/>
        </w:rPr>
      </w:pPr>
      <w:r>
        <w:rPr>
          <w:b w:val="0"/>
        </w:rPr>
        <w:t>El Estado garantizará a todas las personas el acceso a la ciencia y a la tecnología; establecerá políticas de largo plazo e implementará mecanismos que fomenten el desarrollo científico y</w:t>
      </w:r>
      <w:r>
        <w:rPr>
          <w:b w:val="0"/>
          <w:spacing w:val="40"/>
        </w:rPr>
        <w:t> </w:t>
      </w:r>
      <w:r>
        <w:rPr>
          <w:b w:val="0"/>
        </w:rPr>
        <w:t>tecnológico de la entidad, que permitan elevar el nivel de vida de la población, combatir la pobreza y proporcionar igualdad de oportunidades.</w:t>
      </w:r>
    </w:p>
    <w:p>
      <w:pPr>
        <w:pStyle w:val="BodyText"/>
        <w:ind w:left="0"/>
        <w:jc w:val="left"/>
        <w:rPr>
          <w:b w:val="0"/>
        </w:rPr>
      </w:pPr>
    </w:p>
    <w:p>
      <w:pPr>
        <w:pStyle w:val="BodyText"/>
        <w:ind w:right="121"/>
        <w:rPr>
          <w:b w:val="0"/>
        </w:rPr>
      </w:pPr>
      <w:r>
        <w:rPr>
          <w:b w:val="0"/>
        </w:rPr>
        <w:t>La manifestación de las ideas no será objeto de ninguna inquisición judicial o administrativa, sino en el caso de que ataque a la moral, la vida privada o los derechos de tercero, provoque algún delito, o perturbe el orden público; el derecho de réplica será ejercido en los términos dispuestos por la ley.</w:t>
      </w:r>
    </w:p>
    <w:p>
      <w:pPr>
        <w:pStyle w:val="BodyText"/>
        <w:ind w:left="0"/>
        <w:jc w:val="left"/>
        <w:rPr>
          <w:b w:val="0"/>
        </w:rPr>
      </w:pPr>
    </w:p>
    <w:p>
      <w:pPr>
        <w:pStyle w:val="BodyText"/>
        <w:ind w:right="121"/>
        <w:rPr>
          <w:b w:val="0"/>
        </w:rPr>
      </w:pPr>
      <w:r>
        <w:rPr>
          <w:b w:val="0"/>
        </w:rPr>
        <w:t>Toda persona en el Estado de México, tiene derecho al libre acceso a la información plural y</w:t>
      </w:r>
      <w:r>
        <w:rPr>
          <w:b w:val="0"/>
          <w:spacing w:val="40"/>
        </w:rPr>
        <w:t> </w:t>
      </w:r>
      <w:r>
        <w:rPr>
          <w:b w:val="0"/>
        </w:rPr>
        <w:t>oportuna, así</w:t>
      </w:r>
      <w:r>
        <w:rPr>
          <w:b w:val="0"/>
          <w:spacing w:val="-1"/>
        </w:rPr>
        <w:t> </w:t>
      </w:r>
      <w:r>
        <w:rPr>
          <w:b w:val="0"/>
        </w:rPr>
        <w:t>como</w:t>
      </w:r>
      <w:r>
        <w:rPr>
          <w:b w:val="0"/>
          <w:spacing w:val="-3"/>
        </w:rPr>
        <w:t> </w:t>
      </w:r>
      <w:r>
        <w:rPr>
          <w:b w:val="0"/>
        </w:rPr>
        <w:t>a</w:t>
      </w:r>
      <w:r>
        <w:rPr>
          <w:b w:val="0"/>
          <w:spacing w:val="-2"/>
        </w:rPr>
        <w:t> </w:t>
      </w:r>
      <w:r>
        <w:rPr>
          <w:b w:val="0"/>
        </w:rPr>
        <w:t>buscar</w:t>
      </w:r>
      <w:r>
        <w:rPr>
          <w:b w:val="0"/>
          <w:spacing w:val="-1"/>
        </w:rPr>
        <w:t> </w:t>
      </w:r>
      <w:r>
        <w:rPr>
          <w:b w:val="0"/>
        </w:rPr>
        <w:t>recibir y</w:t>
      </w:r>
      <w:r>
        <w:rPr>
          <w:b w:val="0"/>
          <w:spacing w:val="-4"/>
        </w:rPr>
        <w:t> </w:t>
      </w:r>
      <w:r>
        <w:rPr>
          <w:b w:val="0"/>
        </w:rPr>
        <w:t>difundir</w:t>
      </w:r>
      <w:r>
        <w:rPr>
          <w:b w:val="0"/>
          <w:spacing w:val="-3"/>
        </w:rPr>
        <w:t> </w:t>
      </w:r>
      <w:r>
        <w:rPr>
          <w:b w:val="0"/>
        </w:rPr>
        <w:t>información</w:t>
      </w:r>
      <w:r>
        <w:rPr>
          <w:b w:val="0"/>
          <w:spacing w:val="-1"/>
        </w:rPr>
        <w:t> </w:t>
      </w:r>
      <w:r>
        <w:rPr>
          <w:b w:val="0"/>
        </w:rPr>
        <w:t>e</w:t>
      </w:r>
      <w:r>
        <w:rPr>
          <w:b w:val="0"/>
          <w:spacing w:val="-2"/>
        </w:rPr>
        <w:t> </w:t>
      </w:r>
      <w:r>
        <w:rPr>
          <w:b w:val="0"/>
        </w:rPr>
        <w:t>ideas</w:t>
      </w:r>
      <w:r>
        <w:rPr>
          <w:b w:val="0"/>
          <w:spacing w:val="-2"/>
        </w:rPr>
        <w:t> </w:t>
      </w:r>
      <w:r>
        <w:rPr>
          <w:b w:val="0"/>
        </w:rPr>
        <w:t>de</w:t>
      </w:r>
      <w:r>
        <w:rPr>
          <w:b w:val="0"/>
          <w:spacing w:val="-4"/>
        </w:rPr>
        <w:t> </w:t>
      </w:r>
      <w:r>
        <w:rPr>
          <w:b w:val="0"/>
        </w:rPr>
        <w:t>toda</w:t>
      </w:r>
      <w:r>
        <w:rPr>
          <w:b w:val="0"/>
          <w:spacing w:val="-4"/>
        </w:rPr>
        <w:t> </w:t>
      </w:r>
      <w:r>
        <w:rPr>
          <w:b w:val="0"/>
        </w:rPr>
        <w:t>índole</w:t>
      </w:r>
      <w:r>
        <w:rPr>
          <w:b w:val="0"/>
          <w:spacing w:val="-4"/>
        </w:rPr>
        <w:t> </w:t>
      </w:r>
      <w:r>
        <w:rPr>
          <w:b w:val="0"/>
        </w:rPr>
        <w:t>por</w:t>
      </w:r>
      <w:r>
        <w:rPr>
          <w:b w:val="0"/>
          <w:spacing w:val="-3"/>
        </w:rPr>
        <w:t> </w:t>
      </w:r>
      <w:r>
        <w:rPr>
          <w:b w:val="0"/>
        </w:rPr>
        <w:t>cualquier</w:t>
      </w:r>
      <w:r>
        <w:rPr>
          <w:b w:val="0"/>
          <w:spacing w:val="-1"/>
        </w:rPr>
        <w:t> </w:t>
      </w:r>
      <w:r>
        <w:rPr>
          <w:b w:val="0"/>
        </w:rPr>
        <w:t>medio de expresión.</w:t>
      </w:r>
    </w:p>
    <w:p>
      <w:pPr>
        <w:pStyle w:val="BodyText"/>
        <w:spacing w:before="234"/>
        <w:ind w:right="120"/>
        <w:rPr>
          <w:b w:val="0"/>
        </w:rPr>
      </w:pPr>
      <w:r>
        <w:rPr>
          <w:b w:val="0"/>
        </w:rPr>
        <w:t>Es</w:t>
      </w:r>
      <w:r>
        <w:rPr>
          <w:b w:val="0"/>
          <w:spacing w:val="-3"/>
        </w:rPr>
        <w:t> </w:t>
      </w:r>
      <w:r>
        <w:rPr>
          <w:b w:val="0"/>
        </w:rPr>
        <w:t>inviolable</w:t>
      </w:r>
      <w:r>
        <w:rPr>
          <w:b w:val="0"/>
          <w:spacing w:val="-3"/>
        </w:rPr>
        <w:t> </w:t>
      </w:r>
      <w:r>
        <w:rPr>
          <w:b w:val="0"/>
        </w:rPr>
        <w:t>la</w:t>
      </w:r>
      <w:r>
        <w:rPr>
          <w:b w:val="0"/>
          <w:spacing w:val="-3"/>
        </w:rPr>
        <w:t> </w:t>
      </w:r>
      <w:r>
        <w:rPr>
          <w:b w:val="0"/>
        </w:rPr>
        <w:t>libertad</w:t>
      </w:r>
      <w:r>
        <w:rPr>
          <w:b w:val="0"/>
          <w:spacing w:val="-4"/>
        </w:rPr>
        <w:t> </w:t>
      </w:r>
      <w:r>
        <w:rPr>
          <w:b w:val="0"/>
        </w:rPr>
        <w:t>de</w:t>
      </w:r>
      <w:r>
        <w:rPr>
          <w:b w:val="0"/>
          <w:spacing w:val="-3"/>
        </w:rPr>
        <w:t> </w:t>
      </w:r>
      <w:r>
        <w:rPr>
          <w:b w:val="0"/>
        </w:rPr>
        <w:t>difundir</w:t>
      </w:r>
      <w:r>
        <w:rPr>
          <w:b w:val="0"/>
          <w:spacing w:val="-4"/>
        </w:rPr>
        <w:t> </w:t>
      </w:r>
      <w:r>
        <w:rPr>
          <w:b w:val="0"/>
        </w:rPr>
        <w:t>opiniones,</w:t>
      </w:r>
      <w:r>
        <w:rPr>
          <w:b w:val="0"/>
          <w:spacing w:val="-2"/>
        </w:rPr>
        <w:t> </w:t>
      </w:r>
      <w:r>
        <w:rPr>
          <w:b w:val="0"/>
        </w:rPr>
        <w:t>información</w:t>
      </w:r>
      <w:r>
        <w:rPr>
          <w:b w:val="0"/>
          <w:spacing w:val="-2"/>
        </w:rPr>
        <w:t> </w:t>
      </w:r>
      <w:r>
        <w:rPr>
          <w:b w:val="0"/>
        </w:rPr>
        <w:t>e</w:t>
      </w:r>
      <w:r>
        <w:rPr>
          <w:b w:val="0"/>
          <w:spacing w:val="-3"/>
        </w:rPr>
        <w:t> </w:t>
      </w:r>
      <w:r>
        <w:rPr>
          <w:b w:val="0"/>
        </w:rPr>
        <w:t>ideas,</w:t>
      </w:r>
      <w:r>
        <w:rPr>
          <w:b w:val="0"/>
          <w:spacing w:val="-2"/>
        </w:rPr>
        <w:t> </w:t>
      </w:r>
      <w:r>
        <w:rPr>
          <w:b w:val="0"/>
        </w:rPr>
        <w:t>a</w:t>
      </w:r>
      <w:r>
        <w:rPr>
          <w:b w:val="0"/>
          <w:spacing w:val="-3"/>
        </w:rPr>
        <w:t> </w:t>
      </w:r>
      <w:r>
        <w:rPr>
          <w:b w:val="0"/>
        </w:rPr>
        <w:t>través</w:t>
      </w:r>
      <w:r>
        <w:rPr>
          <w:b w:val="0"/>
          <w:spacing w:val="-4"/>
        </w:rPr>
        <w:t> </w:t>
      </w:r>
      <w:r>
        <w:rPr>
          <w:b w:val="0"/>
        </w:rPr>
        <w:t>de</w:t>
      </w:r>
      <w:r>
        <w:rPr>
          <w:b w:val="0"/>
          <w:spacing w:val="-3"/>
        </w:rPr>
        <w:t> </w:t>
      </w:r>
      <w:r>
        <w:rPr>
          <w:b w:val="0"/>
        </w:rPr>
        <w:t>cualquier</w:t>
      </w:r>
      <w:r>
        <w:rPr>
          <w:b w:val="0"/>
          <w:spacing w:val="-2"/>
        </w:rPr>
        <w:t> </w:t>
      </w:r>
      <w:r>
        <w:rPr>
          <w:b w:val="0"/>
        </w:rPr>
        <w:t>medio.</w:t>
      </w:r>
      <w:r>
        <w:rPr>
          <w:b w:val="0"/>
          <w:spacing w:val="-2"/>
        </w:rPr>
        <w:t> </w:t>
      </w:r>
      <w:r>
        <w:rPr>
          <w:b w:val="0"/>
        </w:rPr>
        <w:t>No</w:t>
      </w:r>
      <w:r>
        <w:rPr>
          <w:b w:val="0"/>
          <w:spacing w:val="-2"/>
        </w:rPr>
        <w:t> </w:t>
      </w:r>
      <w:r>
        <w:rPr>
          <w:b w:val="0"/>
        </w:rPr>
        <w:t>se puede</w:t>
      </w:r>
      <w:r>
        <w:rPr>
          <w:b w:val="0"/>
          <w:spacing w:val="-3"/>
        </w:rPr>
        <w:t> </w:t>
      </w:r>
      <w:r>
        <w:rPr>
          <w:b w:val="0"/>
        </w:rPr>
        <w:t>restringir</w:t>
      </w:r>
      <w:r>
        <w:rPr>
          <w:b w:val="0"/>
          <w:spacing w:val="-2"/>
        </w:rPr>
        <w:t> </w:t>
      </w:r>
      <w:r>
        <w:rPr>
          <w:b w:val="0"/>
        </w:rPr>
        <w:t>este</w:t>
      </w:r>
      <w:r>
        <w:rPr>
          <w:b w:val="0"/>
          <w:spacing w:val="-3"/>
        </w:rPr>
        <w:t> </w:t>
      </w:r>
      <w:r>
        <w:rPr>
          <w:b w:val="0"/>
        </w:rPr>
        <w:t>derecho</w:t>
      </w:r>
      <w:r>
        <w:rPr>
          <w:b w:val="0"/>
          <w:spacing w:val="-1"/>
        </w:rPr>
        <w:t> </w:t>
      </w:r>
      <w:r>
        <w:rPr>
          <w:b w:val="0"/>
        </w:rPr>
        <w:t>por</w:t>
      </w:r>
      <w:r>
        <w:rPr>
          <w:b w:val="0"/>
          <w:spacing w:val="-2"/>
        </w:rPr>
        <w:t> </w:t>
      </w:r>
      <w:r>
        <w:rPr>
          <w:b w:val="0"/>
        </w:rPr>
        <w:t>vías</w:t>
      </w:r>
      <w:r>
        <w:rPr>
          <w:b w:val="0"/>
          <w:spacing w:val="-4"/>
        </w:rPr>
        <w:t> </w:t>
      </w:r>
      <w:r>
        <w:rPr>
          <w:b w:val="0"/>
        </w:rPr>
        <w:t>o</w:t>
      </w:r>
      <w:r>
        <w:rPr>
          <w:b w:val="0"/>
          <w:spacing w:val="-2"/>
        </w:rPr>
        <w:t> </w:t>
      </w:r>
      <w:r>
        <w:rPr>
          <w:b w:val="0"/>
        </w:rPr>
        <w:t>medios</w:t>
      </w:r>
      <w:r>
        <w:rPr>
          <w:b w:val="0"/>
          <w:spacing w:val="-3"/>
        </w:rPr>
        <w:t> </w:t>
      </w:r>
      <w:r>
        <w:rPr>
          <w:b w:val="0"/>
        </w:rPr>
        <w:t>indirectos,</w:t>
      </w:r>
      <w:r>
        <w:rPr>
          <w:b w:val="0"/>
          <w:spacing w:val="-2"/>
        </w:rPr>
        <w:t> </w:t>
      </w:r>
      <w:r>
        <w:rPr>
          <w:b w:val="0"/>
        </w:rPr>
        <w:t>tales</w:t>
      </w:r>
      <w:r>
        <w:rPr>
          <w:b w:val="0"/>
          <w:spacing w:val="-4"/>
        </w:rPr>
        <w:t> </w:t>
      </w:r>
      <w:r>
        <w:rPr>
          <w:b w:val="0"/>
        </w:rPr>
        <w:t>como</w:t>
      </w:r>
      <w:r>
        <w:rPr>
          <w:b w:val="0"/>
          <w:spacing w:val="-2"/>
        </w:rPr>
        <w:t> </w:t>
      </w:r>
      <w:r>
        <w:rPr>
          <w:b w:val="0"/>
        </w:rPr>
        <w:t>el</w:t>
      </w:r>
      <w:r>
        <w:rPr>
          <w:b w:val="0"/>
          <w:spacing w:val="-5"/>
        </w:rPr>
        <w:t> </w:t>
      </w:r>
      <w:r>
        <w:rPr>
          <w:b w:val="0"/>
        </w:rPr>
        <w:t>abuso</w:t>
      </w:r>
      <w:r>
        <w:rPr>
          <w:b w:val="0"/>
          <w:spacing w:val="-2"/>
        </w:rPr>
        <w:t> </w:t>
      </w:r>
      <w:r>
        <w:rPr>
          <w:b w:val="0"/>
        </w:rPr>
        <w:t>de</w:t>
      </w:r>
      <w:r>
        <w:rPr>
          <w:b w:val="0"/>
          <w:spacing w:val="-3"/>
        </w:rPr>
        <w:t> </w:t>
      </w:r>
      <w:r>
        <w:rPr>
          <w:b w:val="0"/>
        </w:rPr>
        <w:t>controles</w:t>
      </w:r>
      <w:r>
        <w:rPr>
          <w:b w:val="0"/>
          <w:spacing w:val="-4"/>
        </w:rPr>
        <w:t> </w:t>
      </w:r>
      <w:r>
        <w:rPr>
          <w:b w:val="0"/>
        </w:rPr>
        <w:t>oficiales</w:t>
      </w:r>
      <w:r>
        <w:rPr>
          <w:b w:val="0"/>
          <w:spacing w:val="-4"/>
        </w:rPr>
        <w:t> </w:t>
      </w:r>
      <w:r>
        <w:rPr>
          <w:b w:val="0"/>
        </w:rPr>
        <w:t>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BodyText"/>
        <w:ind w:left="0"/>
        <w:jc w:val="left"/>
        <w:rPr>
          <w:b w:val="0"/>
        </w:rPr>
      </w:pPr>
    </w:p>
    <w:p>
      <w:pPr>
        <w:pStyle w:val="BodyText"/>
        <w:ind w:right="117"/>
        <w:rPr>
          <w:b w:val="0"/>
        </w:rPr>
      </w:pPr>
      <w:r>
        <w:rPr>
          <w:b w:val="0"/>
        </w:rPr>
        <w:t>Ninguna</w:t>
      </w:r>
      <w:r>
        <w:rPr>
          <w:b w:val="0"/>
          <w:spacing w:val="-3"/>
        </w:rPr>
        <w:t> </w:t>
      </w:r>
      <w:r>
        <w:rPr>
          <w:b w:val="0"/>
        </w:rPr>
        <w:t>ley</w:t>
      </w:r>
      <w:r>
        <w:rPr>
          <w:b w:val="0"/>
          <w:spacing w:val="-3"/>
        </w:rPr>
        <w:t> </w:t>
      </w:r>
      <w:r>
        <w:rPr>
          <w:b w:val="0"/>
        </w:rPr>
        <w:t>ni</w:t>
      </w:r>
      <w:r>
        <w:rPr>
          <w:b w:val="0"/>
          <w:spacing w:val="-2"/>
        </w:rPr>
        <w:t> </w:t>
      </w:r>
      <w:r>
        <w:rPr>
          <w:b w:val="0"/>
        </w:rPr>
        <w:t>autoridad</w:t>
      </w:r>
      <w:r>
        <w:rPr>
          <w:b w:val="0"/>
          <w:spacing w:val="-2"/>
        </w:rPr>
        <w:t> </w:t>
      </w:r>
      <w:r>
        <w:rPr>
          <w:b w:val="0"/>
        </w:rPr>
        <w:t>puede</w:t>
      </w:r>
      <w:r>
        <w:rPr>
          <w:b w:val="0"/>
          <w:spacing w:val="-3"/>
        </w:rPr>
        <w:t> </w:t>
      </w:r>
      <w:r>
        <w:rPr>
          <w:b w:val="0"/>
        </w:rPr>
        <w:t>establecer</w:t>
      </w:r>
      <w:r>
        <w:rPr>
          <w:b w:val="0"/>
          <w:spacing w:val="-2"/>
        </w:rPr>
        <w:t> </w:t>
      </w:r>
      <w:r>
        <w:rPr>
          <w:b w:val="0"/>
        </w:rPr>
        <w:t>la</w:t>
      </w:r>
      <w:r>
        <w:rPr>
          <w:b w:val="0"/>
          <w:spacing w:val="-3"/>
        </w:rPr>
        <w:t> </w:t>
      </w:r>
      <w:r>
        <w:rPr>
          <w:b w:val="0"/>
        </w:rPr>
        <w:t>previa</w:t>
      </w:r>
      <w:r>
        <w:rPr>
          <w:b w:val="0"/>
          <w:spacing w:val="-3"/>
        </w:rPr>
        <w:t> </w:t>
      </w:r>
      <w:r>
        <w:rPr>
          <w:b w:val="0"/>
        </w:rPr>
        <w:t>censura,</w:t>
      </w:r>
      <w:r>
        <w:rPr>
          <w:b w:val="0"/>
          <w:spacing w:val="-2"/>
        </w:rPr>
        <w:t> </w:t>
      </w:r>
      <w:r>
        <w:rPr>
          <w:b w:val="0"/>
        </w:rPr>
        <w:t>ni</w:t>
      </w:r>
      <w:r>
        <w:rPr>
          <w:b w:val="0"/>
          <w:spacing w:val="-2"/>
        </w:rPr>
        <w:t> </w:t>
      </w:r>
      <w:r>
        <w:rPr>
          <w:b w:val="0"/>
        </w:rPr>
        <w:t>coartar</w:t>
      </w:r>
      <w:r>
        <w:rPr>
          <w:b w:val="0"/>
          <w:spacing w:val="-2"/>
        </w:rPr>
        <w:t> </w:t>
      </w:r>
      <w:r>
        <w:rPr>
          <w:b w:val="0"/>
        </w:rPr>
        <w:t>la</w:t>
      </w:r>
      <w:r>
        <w:rPr>
          <w:b w:val="0"/>
          <w:spacing w:val="-5"/>
        </w:rPr>
        <w:t> </w:t>
      </w:r>
      <w:r>
        <w:rPr>
          <w:b w:val="0"/>
        </w:rPr>
        <w:t>libertad</w:t>
      </w:r>
      <w:r>
        <w:rPr>
          <w:b w:val="0"/>
          <w:spacing w:val="-2"/>
        </w:rPr>
        <w:t> </w:t>
      </w:r>
      <w:r>
        <w:rPr>
          <w:b w:val="0"/>
        </w:rPr>
        <w:t>de</w:t>
      </w:r>
      <w:r>
        <w:rPr>
          <w:b w:val="0"/>
          <w:spacing w:val="-6"/>
        </w:rPr>
        <w:t> </w:t>
      </w:r>
      <w:r>
        <w:rPr>
          <w:b w:val="0"/>
        </w:rPr>
        <w:t>difusión,</w:t>
      </w:r>
      <w:r>
        <w:rPr>
          <w:b w:val="0"/>
          <w:spacing w:val="-1"/>
        </w:rPr>
        <w:t> </w:t>
      </w:r>
      <w:r>
        <w:rPr>
          <w:b w:val="0"/>
        </w:rPr>
        <w:t>que</w:t>
      </w:r>
      <w:r>
        <w:rPr>
          <w:b w:val="0"/>
          <w:spacing w:val="-3"/>
        </w:rPr>
        <w:t> </w:t>
      </w:r>
      <w:r>
        <w:rPr>
          <w:b w:val="0"/>
        </w:rPr>
        <w:t>no tiene más límites que los previstos en el párrafo décimo cuarto de este mismo artículo, de esta Constitución. En ningún caso podrán secuestrarse los bienes utilizados para la difusión de información, opiniones e ideas, como instrumento del delito.</w:t>
      </w:r>
    </w:p>
    <w:p>
      <w:pPr>
        <w:pStyle w:val="BodyText"/>
        <w:ind w:left="0"/>
        <w:jc w:val="left"/>
        <w:rPr>
          <w:b w:val="0"/>
        </w:rPr>
      </w:pPr>
    </w:p>
    <w:p>
      <w:pPr>
        <w:pStyle w:val="BodyText"/>
        <w:spacing w:before="1"/>
        <w:ind w:right="118"/>
        <w:rPr>
          <w:b w:val="0"/>
        </w:rPr>
      </w:pPr>
      <w:r>
        <w:rPr>
          <w:b w:val="0"/>
        </w:rPr>
        <w:t>Toda</w:t>
      </w:r>
      <w:r>
        <w:rPr>
          <w:b w:val="0"/>
          <w:spacing w:val="-1"/>
        </w:rPr>
        <w:t> </w:t>
      </w:r>
      <w:r>
        <w:rPr>
          <w:b w:val="0"/>
        </w:rPr>
        <w:t>persona tiene derecho al acceso a las tecnologías de la información y la comunicación, así como a los servicios de radiodifusión y telecomunicaciones, incluidos los servicios de banda ancha e internet, conforme a lo dispuesto por el artículo 6, párrafo tercero, de la Constitución Política de los Estados Unidos Mexicanos.</w:t>
      </w:r>
    </w:p>
    <w:p>
      <w:pPr>
        <w:pStyle w:val="BodyText"/>
        <w:spacing w:before="2"/>
        <w:ind w:left="0"/>
        <w:jc w:val="left"/>
        <w:rPr>
          <w:b w:val="0"/>
        </w:rPr>
      </w:pPr>
    </w:p>
    <w:p>
      <w:pPr>
        <w:pStyle w:val="BodyText"/>
        <w:ind w:right="124"/>
        <w:rPr>
          <w:b w:val="0"/>
        </w:rPr>
      </w:pPr>
      <w:r>
        <w:rPr>
          <w:b w:val="0"/>
        </w:rPr>
        <w:t>En el Estado de México toda persona tiene derecho a la libertad de convicciones éticas, de conciencia y de</w:t>
      </w:r>
      <w:r>
        <w:rPr>
          <w:b w:val="0"/>
          <w:spacing w:val="-1"/>
        </w:rPr>
        <w:t> </w:t>
      </w:r>
      <w:r>
        <w:rPr>
          <w:b w:val="0"/>
        </w:rPr>
        <w:t>religión, y a</w:t>
      </w:r>
      <w:r>
        <w:rPr>
          <w:b w:val="0"/>
          <w:spacing w:val="-3"/>
        </w:rPr>
        <w:t> </w:t>
      </w:r>
      <w:r>
        <w:rPr>
          <w:b w:val="0"/>
        </w:rPr>
        <w:t>tener o</w:t>
      </w:r>
      <w:r>
        <w:rPr>
          <w:b w:val="0"/>
          <w:spacing w:val="-4"/>
        </w:rPr>
        <w:t> </w:t>
      </w:r>
      <w:r>
        <w:rPr>
          <w:b w:val="0"/>
        </w:rPr>
        <w:t>adoptar,</w:t>
      </w:r>
      <w:r>
        <w:rPr>
          <w:b w:val="0"/>
          <w:spacing w:val="-2"/>
        </w:rPr>
        <w:t> </w:t>
      </w:r>
      <w:r>
        <w:rPr>
          <w:b w:val="0"/>
        </w:rPr>
        <w:t>en su</w:t>
      </w:r>
      <w:r>
        <w:rPr>
          <w:b w:val="0"/>
          <w:spacing w:val="-2"/>
        </w:rPr>
        <w:t> </w:t>
      </w:r>
      <w:r>
        <w:rPr>
          <w:b w:val="0"/>
        </w:rPr>
        <w:t>caso, la</w:t>
      </w:r>
      <w:r>
        <w:rPr>
          <w:b w:val="0"/>
          <w:spacing w:val="-1"/>
        </w:rPr>
        <w:t> </w:t>
      </w:r>
      <w:r>
        <w:rPr>
          <w:b w:val="0"/>
        </w:rPr>
        <w:t>de</w:t>
      </w:r>
      <w:r>
        <w:rPr>
          <w:b w:val="0"/>
          <w:spacing w:val="-1"/>
        </w:rPr>
        <w:t> </w:t>
      </w:r>
      <w:r>
        <w:rPr>
          <w:b w:val="0"/>
        </w:rPr>
        <w:t>su</w:t>
      </w:r>
      <w:r>
        <w:rPr>
          <w:b w:val="0"/>
          <w:spacing w:val="-2"/>
        </w:rPr>
        <w:t> </w:t>
      </w:r>
      <w:r>
        <w:rPr>
          <w:b w:val="0"/>
        </w:rPr>
        <w:t>agrado, conforme</w:t>
      </w:r>
      <w:r>
        <w:rPr>
          <w:b w:val="0"/>
          <w:spacing w:val="-1"/>
        </w:rPr>
        <w:t> </w:t>
      </w:r>
      <w:r>
        <w:rPr>
          <w:b w:val="0"/>
        </w:rPr>
        <w:t>a</w:t>
      </w:r>
      <w:r>
        <w:rPr>
          <w:b w:val="0"/>
          <w:spacing w:val="-3"/>
        </w:rPr>
        <w:t> </w:t>
      </w:r>
      <w:r>
        <w:rPr>
          <w:b w:val="0"/>
        </w:rPr>
        <w:t>lo establecido en el Artículo 24 de la Constitución Federal.</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8"/>
        <w:rPr>
          <w:b w:val="0"/>
        </w:rPr>
      </w:pPr>
      <w:r>
        <w:rPr>
          <w:b w:val="0"/>
        </w:rPr>
        <w:t>La Legislatura del Estado en ningún momento podrá dictar leyes que establezcan o prohíban religión </w:t>
      </w:r>
      <w:r>
        <w:rPr>
          <w:b w:val="0"/>
          <w:spacing w:val="-2"/>
        </w:rPr>
        <w:t>alguna.</w:t>
      </w:r>
    </w:p>
    <w:p>
      <w:pPr>
        <w:pStyle w:val="BodyText"/>
        <w:spacing w:before="1"/>
        <w:ind w:left="0"/>
        <w:jc w:val="left"/>
        <w:rPr>
          <w:b w:val="0"/>
        </w:rPr>
      </w:pPr>
    </w:p>
    <w:p>
      <w:pPr>
        <w:pStyle w:val="BodyText"/>
        <w:ind w:right="120"/>
        <w:rPr>
          <w:b w:val="0"/>
        </w:rPr>
      </w:pPr>
      <w:r>
        <w:rPr>
          <w:b w:val="0"/>
        </w:rPr>
        <w:t>El derecho a la información será garantizado por el Estado. La ley establecerá las previsiones que permitan asegurar la protección, el respeto y la difusión de este derecho.</w:t>
      </w:r>
    </w:p>
    <w:p>
      <w:pPr>
        <w:pStyle w:val="BodyText"/>
        <w:spacing w:before="234"/>
        <w:ind w:right="112"/>
        <w:rPr>
          <w:b w:val="0"/>
        </w:rPr>
      </w:pPr>
      <w:r>
        <w:rPr>
          <w:b w:val="0"/>
        </w:rPr>
        <w:t>Para</w:t>
      </w:r>
      <w:r>
        <w:rPr>
          <w:b w:val="0"/>
          <w:spacing w:val="-2"/>
        </w:rPr>
        <w:t> </w:t>
      </w:r>
      <w:r>
        <w:rPr>
          <w:b w:val="0"/>
        </w:rPr>
        <w:t>garantizar</w:t>
      </w:r>
      <w:r>
        <w:rPr>
          <w:b w:val="0"/>
          <w:spacing w:val="-1"/>
        </w:rPr>
        <w:t> </w:t>
      </w:r>
      <w:r>
        <w:rPr>
          <w:b w:val="0"/>
        </w:rPr>
        <w:t>el</w:t>
      </w:r>
      <w:r>
        <w:rPr>
          <w:b w:val="0"/>
          <w:spacing w:val="-2"/>
        </w:rPr>
        <w:t> </w:t>
      </w:r>
      <w:r>
        <w:rPr>
          <w:b w:val="0"/>
        </w:rPr>
        <w:t>ejercicio</w:t>
      </w:r>
      <w:r>
        <w:rPr>
          <w:b w:val="0"/>
          <w:spacing w:val="-1"/>
        </w:rPr>
        <w:t> </w:t>
      </w:r>
      <w:r>
        <w:rPr>
          <w:b w:val="0"/>
        </w:rPr>
        <w:t>del</w:t>
      </w:r>
      <w:r>
        <w:rPr>
          <w:b w:val="0"/>
          <w:spacing w:val="-2"/>
        </w:rPr>
        <w:t> </w:t>
      </w:r>
      <w:r>
        <w:rPr>
          <w:b w:val="0"/>
        </w:rPr>
        <w:t>derecho de</w:t>
      </w:r>
      <w:r>
        <w:rPr>
          <w:b w:val="0"/>
          <w:spacing w:val="-2"/>
        </w:rPr>
        <w:t> </w:t>
      </w:r>
      <w:r>
        <w:rPr>
          <w:b w:val="0"/>
        </w:rPr>
        <w:t>transparencia,</w:t>
      </w:r>
      <w:r>
        <w:rPr>
          <w:b w:val="0"/>
          <w:spacing w:val="-1"/>
        </w:rPr>
        <w:t> </w:t>
      </w:r>
      <w:r>
        <w:rPr>
          <w:b w:val="0"/>
        </w:rPr>
        <w:t>acceso</w:t>
      </w:r>
      <w:r>
        <w:rPr>
          <w:b w:val="0"/>
          <w:spacing w:val="-1"/>
        </w:rPr>
        <w:t> </w:t>
      </w:r>
      <w:r>
        <w:rPr>
          <w:b w:val="0"/>
        </w:rPr>
        <w:t>a</w:t>
      </w:r>
      <w:r>
        <w:rPr>
          <w:b w:val="0"/>
          <w:spacing w:val="-2"/>
        </w:rPr>
        <w:t> </w:t>
      </w:r>
      <w:r>
        <w:rPr>
          <w:b w:val="0"/>
        </w:rPr>
        <w:t>la</w:t>
      </w:r>
      <w:r>
        <w:rPr>
          <w:b w:val="0"/>
          <w:spacing w:val="-2"/>
        </w:rPr>
        <w:t> </w:t>
      </w:r>
      <w:r>
        <w:rPr>
          <w:b w:val="0"/>
        </w:rPr>
        <w:t>información</w:t>
      </w:r>
      <w:r>
        <w:rPr>
          <w:b w:val="0"/>
          <w:spacing w:val="-1"/>
        </w:rPr>
        <w:t> </w:t>
      </w:r>
      <w:r>
        <w:rPr>
          <w:b w:val="0"/>
        </w:rPr>
        <w:t>pública</w:t>
      </w:r>
      <w:r>
        <w:rPr>
          <w:b w:val="0"/>
          <w:spacing w:val="-2"/>
        </w:rPr>
        <w:t> </w:t>
      </w:r>
      <w:r>
        <w:rPr>
          <w:b w:val="0"/>
        </w:rPr>
        <w:t>y</w:t>
      </w:r>
      <w:r>
        <w:rPr>
          <w:b w:val="0"/>
          <w:spacing w:val="-2"/>
        </w:rPr>
        <w:t> </w:t>
      </w:r>
      <w:r>
        <w:rPr>
          <w:b w:val="0"/>
        </w:rPr>
        <w:t>protección de datos personales, los poderes públicos y los organismos autónomos, transparentarán sus</w:t>
      </w:r>
      <w:r>
        <w:rPr>
          <w:b w:val="0"/>
          <w:spacing w:val="40"/>
        </w:rPr>
        <w:t> </w:t>
      </w:r>
      <w:r>
        <w:rPr>
          <w:b w:val="0"/>
        </w:rPr>
        <w:t>acciones, en términos de las disposiciones aplicables, la información será oportuna, clara, veraz y de fácil acceso.</w:t>
      </w:r>
    </w:p>
    <w:p>
      <w:pPr>
        <w:pStyle w:val="BodyText"/>
        <w:ind w:left="0"/>
        <w:jc w:val="left"/>
        <w:rPr>
          <w:b w:val="0"/>
        </w:rPr>
      </w:pPr>
    </w:p>
    <w:p>
      <w:pPr>
        <w:pStyle w:val="BodyText"/>
        <w:rPr>
          <w:b w:val="0"/>
        </w:rPr>
      </w:pPr>
      <w:r>
        <w:rPr>
          <w:b w:val="0"/>
        </w:rPr>
        <w:t>Este</w:t>
      </w:r>
      <w:r>
        <w:rPr>
          <w:b w:val="0"/>
          <w:spacing w:val="-5"/>
        </w:rPr>
        <w:t> </w:t>
      </w:r>
      <w:r>
        <w:rPr>
          <w:b w:val="0"/>
        </w:rPr>
        <w:t>derecho</w:t>
      </w:r>
      <w:r>
        <w:rPr>
          <w:b w:val="0"/>
          <w:spacing w:val="-3"/>
        </w:rPr>
        <w:t> </w:t>
      </w:r>
      <w:r>
        <w:rPr>
          <w:b w:val="0"/>
        </w:rPr>
        <w:t>se</w:t>
      </w:r>
      <w:r>
        <w:rPr>
          <w:b w:val="0"/>
          <w:spacing w:val="-6"/>
        </w:rPr>
        <w:t> </w:t>
      </w:r>
      <w:r>
        <w:rPr>
          <w:b w:val="0"/>
        </w:rPr>
        <w:t>regirá</w:t>
      </w:r>
      <w:r>
        <w:rPr>
          <w:b w:val="0"/>
          <w:spacing w:val="-5"/>
        </w:rPr>
        <w:t> </w:t>
      </w:r>
      <w:r>
        <w:rPr>
          <w:b w:val="0"/>
        </w:rPr>
        <w:t>por</w:t>
      </w:r>
      <w:r>
        <w:rPr>
          <w:b w:val="0"/>
          <w:spacing w:val="-4"/>
        </w:rPr>
        <w:t> </w:t>
      </w:r>
      <w:r>
        <w:rPr>
          <w:b w:val="0"/>
        </w:rPr>
        <w:t>los</w:t>
      </w:r>
      <w:r>
        <w:rPr>
          <w:b w:val="0"/>
          <w:spacing w:val="-7"/>
        </w:rPr>
        <w:t> </w:t>
      </w:r>
      <w:r>
        <w:rPr>
          <w:b w:val="0"/>
        </w:rPr>
        <w:t>principios</w:t>
      </w:r>
      <w:r>
        <w:rPr>
          <w:b w:val="0"/>
          <w:spacing w:val="-5"/>
        </w:rPr>
        <w:t> </w:t>
      </w:r>
      <w:r>
        <w:rPr>
          <w:b w:val="0"/>
        </w:rPr>
        <w:t>y</w:t>
      </w:r>
      <w:r>
        <w:rPr>
          <w:b w:val="0"/>
          <w:spacing w:val="-7"/>
        </w:rPr>
        <w:t> </w:t>
      </w:r>
      <w:r>
        <w:rPr>
          <w:b w:val="0"/>
        </w:rPr>
        <w:t>bases</w:t>
      </w:r>
      <w:r>
        <w:rPr>
          <w:b w:val="0"/>
          <w:spacing w:val="-5"/>
        </w:rPr>
        <w:t> </w:t>
      </w:r>
      <w:r>
        <w:rPr>
          <w:b w:val="0"/>
          <w:spacing w:val="-2"/>
        </w:rPr>
        <w:t>siguientes:</w:t>
      </w:r>
    </w:p>
    <w:p>
      <w:pPr>
        <w:pStyle w:val="BodyText"/>
        <w:spacing w:before="1"/>
        <w:ind w:left="0"/>
        <w:jc w:val="left"/>
        <w:rPr>
          <w:b w:val="0"/>
        </w:rPr>
      </w:pPr>
    </w:p>
    <w:p>
      <w:pPr>
        <w:pStyle w:val="ListParagraph"/>
        <w:numPr>
          <w:ilvl w:val="0"/>
          <w:numId w:val="1"/>
        </w:numPr>
        <w:tabs>
          <w:tab w:pos="368" w:val="left" w:leader="none"/>
        </w:tabs>
        <w:spacing w:line="240" w:lineRule="auto" w:before="0" w:after="0"/>
        <w:ind w:left="112" w:right="118" w:firstLine="0"/>
        <w:jc w:val="both"/>
        <w:rPr>
          <w:b w:val="0"/>
          <w:sz w:val="20"/>
        </w:rPr>
      </w:pPr>
      <w:r>
        <w:rPr>
          <w:b w:val="0"/>
          <w:sz w:val="20"/>
        </w:rPr>
        <w:t>Toda la información en posesión de cualquier autoridad, entidad, órgano y organismos de los Poderes</w:t>
      </w:r>
      <w:r>
        <w:rPr>
          <w:b w:val="0"/>
          <w:spacing w:val="-5"/>
          <w:sz w:val="20"/>
        </w:rPr>
        <w:t> </w:t>
      </w:r>
      <w:r>
        <w:rPr>
          <w:b w:val="0"/>
          <w:sz w:val="20"/>
        </w:rPr>
        <w:t>Ejecutivo,</w:t>
      </w:r>
      <w:r>
        <w:rPr>
          <w:b w:val="0"/>
          <w:spacing w:val="-3"/>
          <w:sz w:val="20"/>
        </w:rPr>
        <w:t> </w:t>
      </w:r>
      <w:r>
        <w:rPr>
          <w:b w:val="0"/>
          <w:sz w:val="20"/>
        </w:rPr>
        <w:t>Legislativo</w:t>
      </w:r>
      <w:r>
        <w:rPr>
          <w:b w:val="0"/>
          <w:spacing w:val="-3"/>
          <w:sz w:val="20"/>
        </w:rPr>
        <w:t> </w:t>
      </w:r>
      <w:r>
        <w:rPr>
          <w:b w:val="0"/>
          <w:sz w:val="20"/>
        </w:rPr>
        <w:t>y</w:t>
      </w:r>
      <w:r>
        <w:rPr>
          <w:b w:val="0"/>
          <w:spacing w:val="-4"/>
          <w:sz w:val="20"/>
        </w:rPr>
        <w:t> </w:t>
      </w:r>
      <w:r>
        <w:rPr>
          <w:b w:val="0"/>
          <w:sz w:val="20"/>
        </w:rPr>
        <w:t>Judicial,</w:t>
      </w:r>
      <w:r>
        <w:rPr>
          <w:b w:val="0"/>
          <w:spacing w:val="-3"/>
          <w:sz w:val="20"/>
        </w:rPr>
        <w:t> </w:t>
      </w:r>
      <w:r>
        <w:rPr>
          <w:b w:val="0"/>
          <w:sz w:val="20"/>
        </w:rPr>
        <w:t>órganos</w:t>
      </w:r>
      <w:r>
        <w:rPr>
          <w:b w:val="0"/>
          <w:spacing w:val="-2"/>
          <w:sz w:val="20"/>
        </w:rPr>
        <w:t> </w:t>
      </w:r>
      <w:r>
        <w:rPr>
          <w:b w:val="0"/>
          <w:sz w:val="20"/>
        </w:rPr>
        <w:t>autónomos,</w:t>
      </w:r>
      <w:r>
        <w:rPr>
          <w:b w:val="0"/>
          <w:spacing w:val="-3"/>
          <w:sz w:val="20"/>
        </w:rPr>
        <w:t> </w:t>
      </w:r>
      <w:r>
        <w:rPr>
          <w:b w:val="0"/>
          <w:sz w:val="20"/>
        </w:rPr>
        <w:t>partidos</w:t>
      </w:r>
      <w:r>
        <w:rPr>
          <w:b w:val="0"/>
          <w:spacing w:val="-4"/>
          <w:sz w:val="20"/>
        </w:rPr>
        <w:t> </w:t>
      </w:r>
      <w:r>
        <w:rPr>
          <w:b w:val="0"/>
          <w:sz w:val="20"/>
        </w:rPr>
        <w:t>políticos,</w:t>
      </w:r>
      <w:r>
        <w:rPr>
          <w:b w:val="0"/>
          <w:spacing w:val="-3"/>
          <w:sz w:val="20"/>
        </w:rPr>
        <w:t> </w:t>
      </w:r>
      <w:r>
        <w:rPr>
          <w:b w:val="0"/>
          <w:sz w:val="20"/>
        </w:rPr>
        <w:t>fideicomisos</w:t>
      </w:r>
      <w:r>
        <w:rPr>
          <w:b w:val="0"/>
          <w:spacing w:val="-4"/>
          <w:sz w:val="20"/>
        </w:rPr>
        <w:t> </w:t>
      </w:r>
      <w:r>
        <w:rPr>
          <w:b w:val="0"/>
          <w:sz w:val="20"/>
        </w:rPr>
        <w:t>y</w:t>
      </w:r>
      <w:r>
        <w:rPr>
          <w:b w:val="0"/>
          <w:spacing w:val="-4"/>
          <w:sz w:val="20"/>
        </w:rPr>
        <w:t> </w:t>
      </w:r>
      <w:r>
        <w:rPr>
          <w:b w:val="0"/>
          <w:sz w:val="20"/>
        </w:rPr>
        <w:t>fondos públicos estatales y municipales, así como del gobierno y de la administración pública municipal y sus organismos descentralizados, asimismo de cualquier persona física, jurídica colectiva o sindicato que reciba y ejerza recursos públicos o realice actos de</w:t>
      </w:r>
      <w:r>
        <w:rPr>
          <w:b w:val="0"/>
          <w:spacing w:val="-1"/>
          <w:sz w:val="20"/>
        </w:rPr>
        <w:t> </w:t>
      </w:r>
      <w:r>
        <w:rPr>
          <w:b w:val="0"/>
          <w:sz w:val="20"/>
        </w:rPr>
        <w:t>autoridad en el</w:t>
      </w:r>
      <w:r>
        <w:rPr>
          <w:b w:val="0"/>
          <w:spacing w:val="-1"/>
          <w:sz w:val="20"/>
        </w:rPr>
        <w:t> </w:t>
      </w:r>
      <w:r>
        <w:rPr>
          <w:b w:val="0"/>
          <w:sz w:val="20"/>
        </w:rPr>
        <w:t>ámbito estatal</w:t>
      </w:r>
      <w:r>
        <w:rPr>
          <w:b w:val="0"/>
          <w:spacing w:val="-1"/>
          <w:sz w:val="20"/>
        </w:rPr>
        <w:t> </w:t>
      </w:r>
      <w:r>
        <w:rPr>
          <w:b w:val="0"/>
          <w:sz w:val="20"/>
        </w:rPr>
        <w:t>y municipal, es pública</w:t>
      </w:r>
      <w:r>
        <w:rPr>
          <w:b w:val="0"/>
          <w:spacing w:val="-3"/>
          <w:sz w:val="20"/>
        </w:rPr>
        <w:t> </w:t>
      </w:r>
      <w:r>
        <w:rPr>
          <w:b w:val="0"/>
          <w:sz w:val="20"/>
        </w:rPr>
        <w:t>y</w:t>
      </w:r>
      <w:r>
        <w:rPr>
          <w:b w:val="0"/>
          <w:spacing w:val="-3"/>
          <w:sz w:val="20"/>
        </w:rPr>
        <w:t> </w:t>
      </w:r>
      <w:r>
        <w:rPr>
          <w:b w:val="0"/>
          <w:sz w:val="20"/>
        </w:rPr>
        <w:t>sólo</w:t>
      </w:r>
      <w:r>
        <w:rPr>
          <w:b w:val="0"/>
          <w:spacing w:val="-2"/>
          <w:sz w:val="20"/>
        </w:rPr>
        <w:t> </w:t>
      </w:r>
      <w:r>
        <w:rPr>
          <w:b w:val="0"/>
          <w:sz w:val="20"/>
        </w:rPr>
        <w:t>podrá</w:t>
      </w:r>
      <w:r>
        <w:rPr>
          <w:b w:val="0"/>
          <w:spacing w:val="-3"/>
          <w:sz w:val="20"/>
        </w:rPr>
        <w:t> </w:t>
      </w:r>
      <w:r>
        <w:rPr>
          <w:b w:val="0"/>
          <w:sz w:val="20"/>
        </w:rPr>
        <w:t>ser</w:t>
      </w:r>
      <w:r>
        <w:rPr>
          <w:b w:val="0"/>
          <w:spacing w:val="-2"/>
          <w:sz w:val="20"/>
        </w:rPr>
        <w:t> </w:t>
      </w:r>
      <w:r>
        <w:rPr>
          <w:b w:val="0"/>
          <w:sz w:val="20"/>
        </w:rPr>
        <w:t>reservada</w:t>
      </w:r>
      <w:r>
        <w:rPr>
          <w:b w:val="0"/>
          <w:spacing w:val="-3"/>
          <w:sz w:val="20"/>
        </w:rPr>
        <w:t> </w:t>
      </w:r>
      <w:r>
        <w:rPr>
          <w:b w:val="0"/>
          <w:sz w:val="20"/>
        </w:rPr>
        <w:t>temporalmente</w:t>
      </w:r>
      <w:r>
        <w:rPr>
          <w:b w:val="0"/>
          <w:spacing w:val="-3"/>
          <w:sz w:val="20"/>
        </w:rPr>
        <w:t> </w:t>
      </w:r>
      <w:r>
        <w:rPr>
          <w:b w:val="0"/>
          <w:sz w:val="20"/>
        </w:rPr>
        <w:t>por</w:t>
      </w:r>
      <w:r>
        <w:rPr>
          <w:b w:val="0"/>
          <w:spacing w:val="-2"/>
          <w:sz w:val="20"/>
        </w:rPr>
        <w:t> </w:t>
      </w:r>
      <w:r>
        <w:rPr>
          <w:b w:val="0"/>
          <w:sz w:val="20"/>
        </w:rPr>
        <w:t>razones</w:t>
      </w:r>
      <w:r>
        <w:rPr>
          <w:b w:val="0"/>
          <w:spacing w:val="-3"/>
          <w:sz w:val="20"/>
        </w:rPr>
        <w:t> </w:t>
      </w:r>
      <w:r>
        <w:rPr>
          <w:b w:val="0"/>
          <w:sz w:val="20"/>
        </w:rPr>
        <w:t>previstas</w:t>
      </w:r>
      <w:r>
        <w:rPr>
          <w:b w:val="0"/>
          <w:spacing w:val="-4"/>
          <w:sz w:val="20"/>
        </w:rPr>
        <w:t> </w:t>
      </w:r>
      <w:r>
        <w:rPr>
          <w:b w:val="0"/>
          <w:sz w:val="20"/>
        </w:rPr>
        <w:t>en</w:t>
      </w:r>
      <w:r>
        <w:rPr>
          <w:b w:val="0"/>
          <w:spacing w:val="-2"/>
          <w:sz w:val="20"/>
        </w:rPr>
        <w:t> </w:t>
      </w:r>
      <w:r>
        <w:rPr>
          <w:b w:val="0"/>
          <w:sz w:val="20"/>
        </w:rPr>
        <w:t>la</w:t>
      </w:r>
      <w:r>
        <w:rPr>
          <w:b w:val="0"/>
          <w:spacing w:val="-3"/>
          <w:sz w:val="20"/>
        </w:rPr>
        <w:t> </w:t>
      </w:r>
      <w:r>
        <w:rPr>
          <w:b w:val="0"/>
          <w:sz w:val="20"/>
        </w:rPr>
        <w:t>Constitución</w:t>
      </w:r>
      <w:r>
        <w:rPr>
          <w:b w:val="0"/>
          <w:spacing w:val="-2"/>
          <w:sz w:val="20"/>
        </w:rPr>
        <w:t> </w:t>
      </w:r>
      <w:r>
        <w:rPr>
          <w:b w:val="0"/>
          <w:sz w:val="20"/>
        </w:rPr>
        <w:t>Política</w:t>
      </w:r>
      <w:r>
        <w:rPr>
          <w:b w:val="0"/>
          <w:spacing w:val="-4"/>
          <w:sz w:val="20"/>
        </w:rPr>
        <w:t> </w:t>
      </w:r>
      <w:r>
        <w:rPr>
          <w:b w:val="0"/>
          <w:sz w:val="20"/>
        </w:rPr>
        <w:t>de los Estados Unidos Mexicanos de interés público y seguridad,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BodyText"/>
        <w:spacing w:before="1"/>
        <w:ind w:left="0"/>
        <w:jc w:val="left"/>
        <w:rPr>
          <w:b w:val="0"/>
        </w:rPr>
      </w:pPr>
    </w:p>
    <w:p>
      <w:pPr>
        <w:pStyle w:val="ListParagraph"/>
        <w:numPr>
          <w:ilvl w:val="0"/>
          <w:numId w:val="1"/>
        </w:numPr>
        <w:tabs>
          <w:tab w:pos="448" w:val="left" w:leader="none"/>
        </w:tabs>
        <w:spacing w:line="240" w:lineRule="auto" w:before="0" w:after="0"/>
        <w:ind w:left="112" w:right="120" w:firstLine="0"/>
        <w:jc w:val="both"/>
        <w:rPr>
          <w:b w:val="0"/>
          <w:sz w:val="20"/>
        </w:rPr>
      </w:pPr>
      <w:r>
        <w:rPr>
          <w:b w:val="0"/>
          <w:sz w:val="20"/>
        </w:rPr>
        <w:t>La información referente a la intimidad de la vida privada y la imagen de las personas será protegida a través de un marco jurídico rígido de tratamiento y manejo de datos personales, con las excepciones que establezca la ley reglamentaria.</w:t>
      </w:r>
    </w:p>
    <w:p>
      <w:pPr>
        <w:pStyle w:val="ListParagraph"/>
        <w:numPr>
          <w:ilvl w:val="0"/>
          <w:numId w:val="1"/>
        </w:numPr>
        <w:tabs>
          <w:tab w:pos="491" w:val="left" w:leader="none"/>
        </w:tabs>
        <w:spacing w:line="240" w:lineRule="auto" w:before="234" w:after="0"/>
        <w:ind w:left="112" w:right="122" w:firstLine="0"/>
        <w:jc w:val="both"/>
        <w:rPr>
          <w:b w:val="0"/>
          <w:sz w:val="20"/>
        </w:rPr>
      </w:pPr>
      <w:r>
        <w:rPr>
          <w:b w:val="0"/>
          <w:sz w:val="20"/>
        </w:rPr>
        <w:t>Toda persona, sin necesidad de acreditar interés alguno o justificar su utilización, tendrá acceso gratuito a la información pública, a sus datos personales o a la rectificación de éstos.</w:t>
      </w:r>
    </w:p>
    <w:p>
      <w:pPr>
        <w:pStyle w:val="ListParagraph"/>
        <w:numPr>
          <w:ilvl w:val="0"/>
          <w:numId w:val="1"/>
        </w:numPr>
        <w:tabs>
          <w:tab w:pos="490" w:val="left" w:leader="none"/>
        </w:tabs>
        <w:spacing w:line="240" w:lineRule="auto" w:before="234" w:after="0"/>
        <w:ind w:left="112" w:right="119" w:firstLine="0"/>
        <w:jc w:val="both"/>
        <w:rPr>
          <w:b w:val="0"/>
          <w:sz w:val="20"/>
        </w:rPr>
      </w:pPr>
      <w:r>
        <w:rPr>
          <w:b w:val="0"/>
          <w:sz w:val="20"/>
        </w:rPr>
        <w:t>Se establecerán mecanismos de acceso a la información y procedimientos de revisión expeditos que se sustanciarán ante el organismo autónomo especializado e imparcial que establece esta </w:t>
      </w:r>
      <w:r>
        <w:rPr>
          <w:b w:val="0"/>
          <w:spacing w:val="-2"/>
          <w:sz w:val="20"/>
        </w:rPr>
        <w:t>Constitución.</w:t>
      </w:r>
    </w:p>
    <w:p>
      <w:pPr>
        <w:pStyle w:val="BodyText"/>
        <w:spacing w:before="1"/>
        <w:ind w:left="0"/>
        <w:jc w:val="left"/>
        <w:rPr>
          <w:b w:val="0"/>
        </w:rPr>
      </w:pPr>
    </w:p>
    <w:p>
      <w:pPr>
        <w:pStyle w:val="ListParagraph"/>
        <w:numPr>
          <w:ilvl w:val="0"/>
          <w:numId w:val="1"/>
        </w:numPr>
        <w:tabs>
          <w:tab w:pos="392" w:val="left" w:leader="none"/>
        </w:tabs>
        <w:spacing w:line="240" w:lineRule="auto" w:before="1" w:after="0"/>
        <w:ind w:left="112" w:right="120" w:firstLine="0"/>
        <w:jc w:val="both"/>
        <w:rPr>
          <w:b w:val="0"/>
          <w:sz w:val="20"/>
        </w:rPr>
      </w:pPr>
      <w:r>
        <w:rPr>
          <w:b w:val="0"/>
          <w:sz w:val="20"/>
        </w:rPr>
        <w:t>Los procedimientos de acceso a la información pública, de acceso, corrección y supresión de datos personales, así como los recursos de revisión derivados de los mismos, podrán tramitarse por medios electrónicos, a través de un sistema automatizado que para tal efecto establezca la ley reglamentaria</w:t>
      </w:r>
      <w:r>
        <w:rPr>
          <w:b w:val="0"/>
          <w:spacing w:val="40"/>
          <w:sz w:val="20"/>
        </w:rPr>
        <w:t> </w:t>
      </w:r>
      <w:r>
        <w:rPr>
          <w:b w:val="0"/>
          <w:sz w:val="20"/>
        </w:rPr>
        <w:t>y el organismo autónomo garante en el ámbito de su competencia. Las resoluciones que</w:t>
      </w:r>
      <w:r>
        <w:rPr>
          <w:b w:val="0"/>
          <w:spacing w:val="40"/>
          <w:sz w:val="20"/>
        </w:rPr>
        <w:t> </w:t>
      </w:r>
      <w:r>
        <w:rPr>
          <w:b w:val="0"/>
          <w:sz w:val="20"/>
        </w:rPr>
        <w:t>correspondan a estos procedimientos se sistematizarán para favorecer su consulta.</w:t>
      </w:r>
    </w:p>
    <w:p>
      <w:pPr>
        <w:pStyle w:val="BodyText"/>
        <w:ind w:left="0"/>
        <w:jc w:val="left"/>
        <w:rPr>
          <w:b w:val="0"/>
        </w:rPr>
      </w:pPr>
    </w:p>
    <w:p>
      <w:pPr>
        <w:pStyle w:val="ListParagraph"/>
        <w:numPr>
          <w:ilvl w:val="0"/>
          <w:numId w:val="1"/>
        </w:numPr>
        <w:tabs>
          <w:tab w:pos="594" w:val="left" w:leader="none"/>
        </w:tabs>
        <w:spacing w:line="240" w:lineRule="auto" w:before="0" w:after="0"/>
        <w:ind w:left="112" w:right="118" w:firstLine="0"/>
        <w:jc w:val="both"/>
        <w:rPr>
          <w:b w:val="0"/>
          <w:sz w:val="20"/>
        </w:rPr>
      </w:pPr>
      <w:r>
        <w:rPr>
          <w:b w:val="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los resultados obtenidos.</w:t>
      </w:r>
    </w:p>
    <w:p>
      <w:pPr>
        <w:pStyle w:val="BodyText"/>
        <w:spacing w:before="2"/>
        <w:ind w:left="0"/>
        <w:jc w:val="left"/>
        <w:rPr>
          <w:b w:val="0"/>
        </w:rPr>
      </w:pPr>
    </w:p>
    <w:p>
      <w:pPr>
        <w:pStyle w:val="ListParagraph"/>
        <w:numPr>
          <w:ilvl w:val="0"/>
          <w:numId w:val="1"/>
        </w:numPr>
        <w:tabs>
          <w:tab w:pos="553" w:val="left" w:leader="none"/>
        </w:tabs>
        <w:spacing w:line="237" w:lineRule="auto" w:before="0" w:after="0"/>
        <w:ind w:left="112" w:right="120" w:firstLine="0"/>
        <w:jc w:val="both"/>
        <w:rPr>
          <w:b w:val="0"/>
          <w:sz w:val="20"/>
        </w:rPr>
      </w:pPr>
      <w:r>
        <w:rPr>
          <w:b w:val="0"/>
          <w:sz w:val="20"/>
        </w:rPr>
        <w:t>La ley reglamentaria, determinará la manera en que los sujetos obligados deberán hacer pública la</w:t>
      </w:r>
      <w:r>
        <w:rPr>
          <w:b w:val="0"/>
          <w:spacing w:val="-2"/>
          <w:sz w:val="20"/>
        </w:rPr>
        <w:t> </w:t>
      </w:r>
      <w:r>
        <w:rPr>
          <w:b w:val="0"/>
          <w:sz w:val="20"/>
        </w:rPr>
        <w:t>información</w:t>
      </w:r>
      <w:r>
        <w:rPr>
          <w:b w:val="0"/>
          <w:spacing w:val="-1"/>
          <w:sz w:val="20"/>
        </w:rPr>
        <w:t> </w:t>
      </w:r>
      <w:r>
        <w:rPr>
          <w:b w:val="0"/>
          <w:sz w:val="20"/>
        </w:rPr>
        <w:t>relativa</w:t>
      </w:r>
      <w:r>
        <w:rPr>
          <w:b w:val="0"/>
          <w:spacing w:val="-3"/>
          <w:sz w:val="20"/>
        </w:rPr>
        <w:t> </w:t>
      </w:r>
      <w:r>
        <w:rPr>
          <w:b w:val="0"/>
          <w:sz w:val="20"/>
        </w:rPr>
        <w:t>a</w:t>
      </w:r>
      <w:r>
        <w:rPr>
          <w:b w:val="0"/>
          <w:spacing w:val="-2"/>
          <w:sz w:val="20"/>
        </w:rPr>
        <w:t> </w:t>
      </w:r>
      <w:r>
        <w:rPr>
          <w:b w:val="0"/>
          <w:sz w:val="20"/>
        </w:rPr>
        <w:t>los</w:t>
      </w:r>
      <w:r>
        <w:rPr>
          <w:b w:val="0"/>
          <w:spacing w:val="-2"/>
          <w:sz w:val="20"/>
        </w:rPr>
        <w:t> </w:t>
      </w:r>
      <w:r>
        <w:rPr>
          <w:b w:val="0"/>
          <w:sz w:val="20"/>
        </w:rPr>
        <w:t>recursos</w:t>
      </w:r>
      <w:r>
        <w:rPr>
          <w:b w:val="0"/>
          <w:spacing w:val="-2"/>
          <w:sz w:val="20"/>
        </w:rPr>
        <w:t> </w:t>
      </w:r>
      <w:r>
        <w:rPr>
          <w:b w:val="0"/>
          <w:sz w:val="20"/>
        </w:rPr>
        <w:t>públicos</w:t>
      </w:r>
      <w:r>
        <w:rPr>
          <w:b w:val="0"/>
          <w:spacing w:val="-2"/>
          <w:sz w:val="20"/>
        </w:rPr>
        <w:t> </w:t>
      </w:r>
      <w:r>
        <w:rPr>
          <w:b w:val="0"/>
          <w:sz w:val="20"/>
        </w:rPr>
        <w:t>que</w:t>
      </w:r>
      <w:r>
        <w:rPr>
          <w:b w:val="0"/>
          <w:spacing w:val="-2"/>
          <w:sz w:val="20"/>
        </w:rPr>
        <w:t> </w:t>
      </w:r>
      <w:r>
        <w:rPr>
          <w:b w:val="0"/>
          <w:sz w:val="20"/>
        </w:rPr>
        <w:t>entreguen</w:t>
      </w:r>
      <w:r>
        <w:rPr>
          <w:b w:val="0"/>
          <w:spacing w:val="-2"/>
          <w:sz w:val="20"/>
        </w:rPr>
        <w:t> </w:t>
      </w:r>
      <w:r>
        <w:rPr>
          <w:b w:val="0"/>
          <w:sz w:val="20"/>
        </w:rPr>
        <w:t>a</w:t>
      </w:r>
      <w:r>
        <w:rPr>
          <w:b w:val="0"/>
          <w:spacing w:val="-2"/>
          <w:sz w:val="20"/>
        </w:rPr>
        <w:t> </w:t>
      </w:r>
      <w:r>
        <w:rPr>
          <w:b w:val="0"/>
          <w:sz w:val="20"/>
        </w:rPr>
        <w:t>personas</w:t>
      </w:r>
      <w:r>
        <w:rPr>
          <w:b w:val="0"/>
          <w:spacing w:val="-2"/>
          <w:sz w:val="20"/>
        </w:rPr>
        <w:t> </w:t>
      </w:r>
      <w:r>
        <w:rPr>
          <w:b w:val="0"/>
          <w:sz w:val="20"/>
        </w:rPr>
        <w:t>físicas</w:t>
      </w:r>
      <w:r>
        <w:rPr>
          <w:b w:val="0"/>
          <w:spacing w:val="-2"/>
          <w:sz w:val="20"/>
        </w:rPr>
        <w:t> </w:t>
      </w:r>
      <w:r>
        <w:rPr>
          <w:b w:val="0"/>
          <w:sz w:val="20"/>
        </w:rPr>
        <w:t>o</w:t>
      </w:r>
      <w:r>
        <w:rPr>
          <w:b w:val="0"/>
          <w:spacing w:val="-1"/>
          <w:sz w:val="20"/>
        </w:rPr>
        <w:t> </w:t>
      </w:r>
      <w:r>
        <w:rPr>
          <w:b w:val="0"/>
          <w:sz w:val="20"/>
        </w:rPr>
        <w:t>jurídicas</w:t>
      </w:r>
      <w:r>
        <w:rPr>
          <w:b w:val="0"/>
          <w:spacing w:val="-3"/>
          <w:sz w:val="20"/>
        </w:rPr>
        <w:t> </w:t>
      </w:r>
      <w:r>
        <w:rPr>
          <w:b w:val="0"/>
          <w:sz w:val="20"/>
        </w:rPr>
        <w:t>colectivas.</w:t>
      </w:r>
    </w:p>
    <w:p>
      <w:pPr>
        <w:spacing w:after="0" w:line="237" w:lineRule="auto"/>
        <w:jc w:val="both"/>
        <w:rPr>
          <w:sz w:val="20"/>
        </w:rPr>
        <w:sectPr>
          <w:pgSz w:w="12240" w:h="15840"/>
          <w:pgMar w:header="425" w:footer="1110" w:top="1960" w:bottom="1300" w:left="1020" w:right="1020"/>
        </w:sectPr>
      </w:pPr>
    </w:p>
    <w:p>
      <w:pPr>
        <w:pStyle w:val="ListParagraph"/>
        <w:numPr>
          <w:ilvl w:val="0"/>
          <w:numId w:val="1"/>
        </w:numPr>
        <w:tabs>
          <w:tab w:pos="704" w:val="left" w:leader="none"/>
        </w:tabs>
        <w:spacing w:line="240" w:lineRule="auto" w:before="187" w:after="0"/>
        <w:ind w:left="112" w:right="118" w:firstLine="0"/>
        <w:jc w:val="both"/>
        <w:rPr>
          <w:b w:val="0"/>
          <w:sz w:val="20"/>
        </w:rPr>
      </w:pPr>
      <w:r>
        <w:rPr>
          <w:b w:val="0"/>
          <w:sz w:val="20"/>
        </w:rPr>
        <w:t>El Estado contará con un organismo autónomo, especializado, imparcial, colegiado, con personalidad jurídica y patrimonio propio, con plena autonomía técnica y de gestión, con capacidad para decidir sobre el ejercicio de su presupuesto y determinar su organización interna, responsable de garantizar el cumplimiento del derecho de transparencia, acceso a la información pública y a la protección de</w:t>
      </w:r>
      <w:r>
        <w:rPr>
          <w:b w:val="0"/>
          <w:spacing w:val="-1"/>
          <w:sz w:val="20"/>
        </w:rPr>
        <w:t> </w:t>
      </w:r>
      <w:r>
        <w:rPr>
          <w:b w:val="0"/>
          <w:sz w:val="20"/>
        </w:rPr>
        <w:t>datos</w:t>
      </w:r>
      <w:r>
        <w:rPr>
          <w:b w:val="0"/>
          <w:spacing w:val="-1"/>
          <w:sz w:val="20"/>
        </w:rPr>
        <w:t> </w:t>
      </w:r>
      <w:r>
        <w:rPr>
          <w:b w:val="0"/>
          <w:sz w:val="20"/>
        </w:rPr>
        <w:t>personales en posesión de los sujetos obligados en los términos que establezca la </w:t>
      </w:r>
      <w:r>
        <w:rPr>
          <w:b w:val="0"/>
          <w:spacing w:val="-4"/>
          <w:sz w:val="20"/>
        </w:rPr>
        <w:t>ley.</w:t>
      </w:r>
    </w:p>
    <w:p>
      <w:pPr>
        <w:pStyle w:val="BodyText"/>
        <w:ind w:left="0"/>
        <w:jc w:val="left"/>
        <w:rPr>
          <w:b w:val="0"/>
        </w:rPr>
      </w:pPr>
    </w:p>
    <w:p>
      <w:pPr>
        <w:pStyle w:val="BodyText"/>
        <w:ind w:right="120"/>
        <w:rPr>
          <w:b w:val="0"/>
        </w:rPr>
      </w:pPr>
      <w:r>
        <w:rPr>
          <w:b w:val="0"/>
        </w:rPr>
        <w:t>El organismo autónomo garante previsto en esta fracción, se regirá por la ley en materia de transparencia, acceso a la información pública y protección de datos personales en posesión de sujetos obligados.</w:t>
      </w:r>
    </w:p>
    <w:p>
      <w:pPr>
        <w:pStyle w:val="BodyText"/>
        <w:spacing w:before="234"/>
        <w:ind w:right="123"/>
        <w:rPr>
          <w:b w:val="0"/>
        </w:rPr>
      </w:pPr>
      <w:r>
        <w:rPr>
          <w:b w:val="0"/>
        </w:rPr>
        <w:t>En</w:t>
      </w:r>
      <w:r>
        <w:rPr>
          <w:b w:val="0"/>
          <w:spacing w:val="-2"/>
        </w:rPr>
        <w:t> </w:t>
      </w:r>
      <w:r>
        <w:rPr>
          <w:b w:val="0"/>
        </w:rPr>
        <w:t>su</w:t>
      </w:r>
      <w:r>
        <w:rPr>
          <w:b w:val="0"/>
          <w:spacing w:val="-4"/>
        </w:rPr>
        <w:t> </w:t>
      </w:r>
      <w:r>
        <w:rPr>
          <w:b w:val="0"/>
        </w:rPr>
        <w:t>funcionamiento</w:t>
      </w:r>
      <w:r>
        <w:rPr>
          <w:b w:val="0"/>
          <w:spacing w:val="-2"/>
        </w:rPr>
        <w:t> </w:t>
      </w:r>
      <w:r>
        <w:rPr>
          <w:b w:val="0"/>
        </w:rPr>
        <w:t>se</w:t>
      </w:r>
      <w:r>
        <w:rPr>
          <w:b w:val="0"/>
          <w:spacing w:val="-3"/>
        </w:rPr>
        <w:t> </w:t>
      </w:r>
      <w:r>
        <w:rPr>
          <w:b w:val="0"/>
        </w:rPr>
        <w:t>regirá</w:t>
      </w:r>
      <w:r>
        <w:rPr>
          <w:b w:val="0"/>
          <w:spacing w:val="-5"/>
        </w:rPr>
        <w:t> </w:t>
      </w:r>
      <w:r>
        <w:rPr>
          <w:b w:val="0"/>
        </w:rPr>
        <w:t>por</w:t>
      </w:r>
      <w:r>
        <w:rPr>
          <w:b w:val="0"/>
          <w:spacing w:val="-2"/>
        </w:rPr>
        <w:t> </w:t>
      </w:r>
      <w:r>
        <w:rPr>
          <w:b w:val="0"/>
        </w:rPr>
        <w:t>los</w:t>
      </w:r>
      <w:r>
        <w:rPr>
          <w:b w:val="0"/>
          <w:spacing w:val="-3"/>
        </w:rPr>
        <w:t> </w:t>
      </w:r>
      <w:r>
        <w:rPr>
          <w:b w:val="0"/>
        </w:rPr>
        <w:t>principios</w:t>
      </w:r>
      <w:r>
        <w:rPr>
          <w:b w:val="0"/>
          <w:spacing w:val="-5"/>
        </w:rPr>
        <w:t> </w:t>
      </w:r>
      <w:r>
        <w:rPr>
          <w:b w:val="0"/>
        </w:rPr>
        <w:t>de</w:t>
      </w:r>
      <w:r>
        <w:rPr>
          <w:b w:val="0"/>
          <w:spacing w:val="-5"/>
        </w:rPr>
        <w:t> </w:t>
      </w:r>
      <w:r>
        <w:rPr>
          <w:b w:val="0"/>
        </w:rPr>
        <w:t>certeza,</w:t>
      </w:r>
      <w:r>
        <w:rPr>
          <w:b w:val="0"/>
          <w:spacing w:val="-2"/>
        </w:rPr>
        <w:t> </w:t>
      </w:r>
      <w:r>
        <w:rPr>
          <w:b w:val="0"/>
        </w:rPr>
        <w:t>legalidad,</w:t>
      </w:r>
      <w:r>
        <w:rPr>
          <w:b w:val="0"/>
          <w:spacing w:val="-4"/>
        </w:rPr>
        <w:t> </w:t>
      </w:r>
      <w:r>
        <w:rPr>
          <w:b w:val="0"/>
        </w:rPr>
        <w:t>independencia,</w:t>
      </w:r>
      <w:r>
        <w:rPr>
          <w:b w:val="0"/>
          <w:spacing w:val="-2"/>
        </w:rPr>
        <w:t> </w:t>
      </w:r>
      <w:r>
        <w:rPr>
          <w:b w:val="0"/>
        </w:rPr>
        <w:t>imparcialidad, eficacia, objetividad, profesionalismo, transparencia y máxima publicidad.</w:t>
      </w:r>
    </w:p>
    <w:p>
      <w:pPr>
        <w:pStyle w:val="BodyText"/>
        <w:spacing w:before="2"/>
        <w:ind w:left="0"/>
        <w:jc w:val="left"/>
        <w:rPr>
          <w:b w:val="0"/>
        </w:rPr>
      </w:pPr>
    </w:p>
    <w:p>
      <w:pPr>
        <w:pStyle w:val="BodyText"/>
        <w:ind w:right="110"/>
        <w:rPr>
          <w:b w:val="0"/>
        </w:rPr>
      </w:pPr>
      <w:r>
        <w:rPr>
          <w:b w:val="0"/>
        </w:rPr>
        <w:t>El organismo autónomo garante tiene competencia para conocer de los asuntos relacionados con la transparencia, el acceso a la información pública y la protección de datos personales en posesión de cualquiera de los sujetos obligados a que se refiere la fracción I del presente artículo, con excepción de aquellos asuntos jurisdiccionales que correspondan al Tribunal Superior de Justicia en cuyo caso resolverá un comité integrado por tres Magistrados. Resolverá la reserva, confidencialidad, inexistencia o negativa de la información, en los términos que establezca la ley.</w:t>
      </w:r>
    </w:p>
    <w:p>
      <w:pPr>
        <w:pStyle w:val="BodyText"/>
        <w:spacing w:before="233"/>
        <w:rPr>
          <w:b w:val="0"/>
        </w:rPr>
      </w:pPr>
      <w:r>
        <w:rPr>
          <w:b w:val="0"/>
        </w:rPr>
        <w:t>La</w:t>
      </w:r>
      <w:r>
        <w:rPr>
          <w:b w:val="0"/>
          <w:spacing w:val="-7"/>
        </w:rPr>
        <w:t> </w:t>
      </w:r>
      <w:r>
        <w:rPr>
          <w:b w:val="0"/>
        </w:rPr>
        <w:t>ley</w:t>
      </w:r>
      <w:r>
        <w:rPr>
          <w:b w:val="0"/>
          <w:spacing w:val="-6"/>
        </w:rPr>
        <w:t> </w:t>
      </w:r>
      <w:r>
        <w:rPr>
          <w:b w:val="0"/>
        </w:rPr>
        <w:t>establecerá</w:t>
      </w:r>
      <w:r>
        <w:rPr>
          <w:b w:val="0"/>
          <w:spacing w:val="-7"/>
        </w:rPr>
        <w:t> </w:t>
      </w:r>
      <w:r>
        <w:rPr>
          <w:b w:val="0"/>
        </w:rPr>
        <w:t>la</w:t>
      </w:r>
      <w:r>
        <w:rPr>
          <w:b w:val="0"/>
          <w:spacing w:val="-6"/>
        </w:rPr>
        <w:t> </w:t>
      </w:r>
      <w:r>
        <w:rPr>
          <w:b w:val="0"/>
        </w:rPr>
        <w:t>información</w:t>
      </w:r>
      <w:r>
        <w:rPr>
          <w:b w:val="0"/>
          <w:spacing w:val="-6"/>
        </w:rPr>
        <w:t> </w:t>
      </w:r>
      <w:r>
        <w:rPr>
          <w:b w:val="0"/>
        </w:rPr>
        <w:t>que</w:t>
      </w:r>
      <w:r>
        <w:rPr>
          <w:b w:val="0"/>
          <w:spacing w:val="-7"/>
        </w:rPr>
        <w:t> </w:t>
      </w:r>
      <w:r>
        <w:rPr>
          <w:b w:val="0"/>
        </w:rPr>
        <w:t>se</w:t>
      </w:r>
      <w:r>
        <w:rPr>
          <w:b w:val="0"/>
          <w:spacing w:val="-6"/>
        </w:rPr>
        <w:t> </w:t>
      </w:r>
      <w:r>
        <w:rPr>
          <w:b w:val="0"/>
        </w:rPr>
        <w:t>considere</w:t>
      </w:r>
      <w:r>
        <w:rPr>
          <w:b w:val="0"/>
          <w:spacing w:val="-6"/>
        </w:rPr>
        <w:t> </w:t>
      </w:r>
      <w:r>
        <w:rPr>
          <w:b w:val="0"/>
        </w:rPr>
        <w:t>reservada</w:t>
      </w:r>
      <w:r>
        <w:rPr>
          <w:b w:val="0"/>
          <w:spacing w:val="-7"/>
        </w:rPr>
        <w:t> </w:t>
      </w:r>
      <w:r>
        <w:rPr>
          <w:b w:val="0"/>
        </w:rPr>
        <w:t>o</w:t>
      </w:r>
      <w:r>
        <w:rPr>
          <w:b w:val="0"/>
          <w:spacing w:val="-6"/>
        </w:rPr>
        <w:t> </w:t>
      </w:r>
      <w:r>
        <w:rPr>
          <w:b w:val="0"/>
          <w:spacing w:val="-2"/>
        </w:rPr>
        <w:t>confidencial.</w:t>
      </w:r>
    </w:p>
    <w:p>
      <w:pPr>
        <w:pStyle w:val="BodyText"/>
        <w:spacing w:before="1"/>
        <w:ind w:left="0"/>
        <w:jc w:val="left"/>
        <w:rPr>
          <w:b w:val="0"/>
        </w:rPr>
      </w:pPr>
    </w:p>
    <w:p>
      <w:pPr>
        <w:pStyle w:val="BodyText"/>
        <w:ind w:right="119"/>
        <w:rPr>
          <w:b w:val="0"/>
        </w:rPr>
      </w:pPr>
      <w:r>
        <w:rPr>
          <w:b w:val="0"/>
        </w:rPr>
        <w:t>Las resoluciones del organismo autónomo garante son vinculatorias, definitivas e inatacables para</w:t>
      </w:r>
      <w:r>
        <w:rPr>
          <w:b w:val="0"/>
          <w:spacing w:val="40"/>
        </w:rPr>
        <w:t> </w:t>
      </w:r>
      <w:r>
        <w:rPr>
          <w:b w:val="0"/>
        </w:rPr>
        <w:t>los sujetos obligados.</w:t>
      </w:r>
    </w:p>
    <w:p>
      <w:pPr>
        <w:pStyle w:val="BodyText"/>
        <w:spacing w:before="1"/>
        <w:ind w:left="0"/>
        <w:jc w:val="left"/>
        <w:rPr>
          <w:b w:val="0"/>
        </w:rPr>
      </w:pPr>
    </w:p>
    <w:p>
      <w:pPr>
        <w:pStyle w:val="BodyText"/>
        <w:ind w:right="117"/>
        <w:rPr>
          <w:b w:val="0"/>
        </w:rPr>
      </w:pPr>
      <w:r>
        <w:rPr>
          <w:b w:val="0"/>
        </w:rPr>
        <w:t>Cuando dichas resoluciones puedan poner en peligro el interés público y la seguridad de las instituciones locales, la Secretaría de Justicia y Derechos Humanos podrá interponer recurso de revisión ante el Tribunal Superior de Justicia en términos de las disposiciones aplicables.</w:t>
      </w:r>
    </w:p>
    <w:p>
      <w:pPr>
        <w:pStyle w:val="BodyText"/>
        <w:ind w:left="0"/>
        <w:jc w:val="left"/>
        <w:rPr>
          <w:b w:val="0"/>
        </w:rPr>
      </w:pPr>
    </w:p>
    <w:p>
      <w:pPr>
        <w:pStyle w:val="BodyText"/>
        <w:ind w:right="121"/>
        <w:rPr>
          <w:b w:val="0"/>
        </w:rPr>
      </w:pPr>
      <w:r>
        <w:rPr>
          <w:b w:val="0"/>
        </w:rPr>
        <w:t>El organismo autónomo garante podrá acudir ante el organismo garante federal a través de petición fundada para que éste conozca de los recursos de revisión que por su interés y trascendencia así lo </w:t>
      </w:r>
      <w:r>
        <w:rPr>
          <w:b w:val="0"/>
          <w:spacing w:val="-2"/>
        </w:rPr>
        <w:t>ameriten.</w:t>
      </w:r>
    </w:p>
    <w:p>
      <w:pPr>
        <w:pStyle w:val="BodyText"/>
        <w:spacing w:before="234"/>
        <w:ind w:right="109"/>
        <w:rPr>
          <w:b w:val="0"/>
        </w:rPr>
      </w:pPr>
      <w:r>
        <w:rPr>
          <w:b w:val="0"/>
        </w:rPr>
        <w:t>El organismo autónomo garante se integra por cinco comisionadas o comisionados. Para su nombramiento, la Legislatura, previa realización de una consulta a la sociedad, a propuesta de los grupos</w:t>
      </w:r>
      <w:r>
        <w:rPr>
          <w:b w:val="0"/>
          <w:spacing w:val="-11"/>
        </w:rPr>
        <w:t> </w:t>
      </w:r>
      <w:r>
        <w:rPr>
          <w:b w:val="0"/>
        </w:rPr>
        <w:t>parlamentarios,</w:t>
      </w:r>
      <w:r>
        <w:rPr>
          <w:b w:val="0"/>
          <w:spacing w:val="-10"/>
        </w:rPr>
        <w:t> </w:t>
      </w:r>
      <w:r>
        <w:rPr>
          <w:b w:val="0"/>
        </w:rPr>
        <w:t>con</w:t>
      </w:r>
      <w:r>
        <w:rPr>
          <w:b w:val="0"/>
          <w:spacing w:val="-10"/>
        </w:rPr>
        <w:t> </w:t>
      </w:r>
      <w:r>
        <w:rPr>
          <w:b w:val="0"/>
        </w:rPr>
        <w:t>el</w:t>
      </w:r>
      <w:r>
        <w:rPr>
          <w:b w:val="0"/>
          <w:spacing w:val="-10"/>
        </w:rPr>
        <w:t> </w:t>
      </w:r>
      <w:r>
        <w:rPr>
          <w:b w:val="0"/>
        </w:rPr>
        <w:t>voto</w:t>
      </w:r>
      <w:r>
        <w:rPr>
          <w:b w:val="0"/>
          <w:spacing w:val="-10"/>
        </w:rPr>
        <w:t> </w:t>
      </w:r>
      <w:r>
        <w:rPr>
          <w:b w:val="0"/>
        </w:rPr>
        <w:t>de</w:t>
      </w:r>
      <w:r>
        <w:rPr>
          <w:b w:val="0"/>
          <w:spacing w:val="-11"/>
        </w:rPr>
        <w:t> </w:t>
      </w:r>
      <w:r>
        <w:rPr>
          <w:b w:val="0"/>
        </w:rPr>
        <w:t>las</w:t>
      </w:r>
      <w:r>
        <w:rPr>
          <w:b w:val="0"/>
          <w:spacing w:val="-11"/>
        </w:rPr>
        <w:t> </w:t>
      </w:r>
      <w:r>
        <w:rPr>
          <w:b w:val="0"/>
        </w:rPr>
        <w:t>dos</w:t>
      </w:r>
      <w:r>
        <w:rPr>
          <w:b w:val="0"/>
          <w:spacing w:val="-13"/>
        </w:rPr>
        <w:t> </w:t>
      </w:r>
      <w:r>
        <w:rPr>
          <w:b w:val="0"/>
        </w:rPr>
        <w:t>terceras</w:t>
      </w:r>
      <w:r>
        <w:rPr>
          <w:b w:val="0"/>
          <w:spacing w:val="-11"/>
        </w:rPr>
        <w:t> </w:t>
      </w:r>
      <w:r>
        <w:rPr>
          <w:b w:val="0"/>
        </w:rPr>
        <w:t>partes</w:t>
      </w:r>
      <w:r>
        <w:rPr>
          <w:b w:val="0"/>
          <w:spacing w:val="-11"/>
        </w:rPr>
        <w:t> </w:t>
      </w:r>
      <w:r>
        <w:rPr>
          <w:b w:val="0"/>
        </w:rPr>
        <w:t>de</w:t>
      </w:r>
      <w:r>
        <w:rPr>
          <w:b w:val="0"/>
          <w:spacing w:val="-11"/>
        </w:rPr>
        <w:t> </w:t>
      </w:r>
      <w:r>
        <w:rPr>
          <w:b w:val="0"/>
        </w:rPr>
        <w:t>los</w:t>
      </w:r>
      <w:r>
        <w:rPr>
          <w:b w:val="0"/>
          <w:spacing w:val="-11"/>
        </w:rPr>
        <w:t> </w:t>
      </w:r>
      <w:r>
        <w:rPr>
          <w:b w:val="0"/>
        </w:rPr>
        <w:t>miembros</w:t>
      </w:r>
      <w:r>
        <w:rPr>
          <w:b w:val="0"/>
          <w:spacing w:val="-11"/>
        </w:rPr>
        <w:t> </w:t>
      </w:r>
      <w:r>
        <w:rPr>
          <w:b w:val="0"/>
        </w:rPr>
        <w:t>presentes,</w:t>
      </w:r>
      <w:r>
        <w:rPr>
          <w:b w:val="0"/>
          <w:spacing w:val="-10"/>
        </w:rPr>
        <w:t> </w:t>
      </w:r>
      <w:r>
        <w:rPr>
          <w:b w:val="0"/>
        </w:rPr>
        <w:t>nombrará</w:t>
      </w:r>
      <w:r>
        <w:rPr>
          <w:b w:val="0"/>
          <w:spacing w:val="-10"/>
        </w:rPr>
        <w:t> </w:t>
      </w:r>
      <w:r>
        <w:rPr>
          <w:b w:val="0"/>
        </w:rPr>
        <w:t>a la comisionada o comisionado que deba cubrir la vacante, siguiendo el proceso establecido en la ley. El nombramiento podrá</w:t>
      </w:r>
      <w:r>
        <w:rPr>
          <w:rFonts w:ascii="Times New Roman" w:hAnsi="Times New Roman"/>
        </w:rPr>
        <w:t>́ </w:t>
      </w:r>
      <w:r>
        <w:rPr>
          <w:b w:val="0"/>
        </w:rPr>
        <w:t>ser objetado por el Gobernador en un plazo de diez días hábiles. Si el Gobernador</w:t>
      </w:r>
      <w:r>
        <w:rPr>
          <w:b w:val="0"/>
          <w:spacing w:val="-16"/>
        </w:rPr>
        <w:t> </w:t>
      </w:r>
      <w:r>
        <w:rPr>
          <w:b w:val="0"/>
        </w:rPr>
        <w:t>no</w:t>
      </w:r>
      <w:r>
        <w:rPr>
          <w:b w:val="0"/>
          <w:spacing w:val="-16"/>
        </w:rPr>
        <w:t> </w:t>
      </w:r>
      <w:r>
        <w:rPr>
          <w:b w:val="0"/>
        </w:rPr>
        <w:t>objetara</w:t>
      </w:r>
      <w:r>
        <w:rPr>
          <w:b w:val="0"/>
          <w:spacing w:val="-16"/>
        </w:rPr>
        <w:t> </w:t>
      </w:r>
      <w:r>
        <w:rPr>
          <w:b w:val="0"/>
        </w:rPr>
        <w:t>el</w:t>
      </w:r>
      <w:r>
        <w:rPr>
          <w:b w:val="0"/>
          <w:spacing w:val="-16"/>
        </w:rPr>
        <w:t> </w:t>
      </w:r>
      <w:r>
        <w:rPr>
          <w:b w:val="0"/>
        </w:rPr>
        <w:t>nombramiento</w:t>
      </w:r>
      <w:r>
        <w:rPr>
          <w:b w:val="0"/>
          <w:spacing w:val="-16"/>
        </w:rPr>
        <w:t> </w:t>
      </w:r>
      <w:r>
        <w:rPr>
          <w:b w:val="0"/>
        </w:rPr>
        <w:t>dentro</w:t>
      </w:r>
      <w:r>
        <w:rPr>
          <w:b w:val="0"/>
          <w:spacing w:val="-16"/>
        </w:rPr>
        <w:t> </w:t>
      </w:r>
      <w:r>
        <w:rPr>
          <w:b w:val="0"/>
        </w:rPr>
        <w:t>de</w:t>
      </w:r>
      <w:r>
        <w:rPr>
          <w:b w:val="0"/>
          <w:spacing w:val="-16"/>
        </w:rPr>
        <w:t> </w:t>
      </w:r>
      <w:r>
        <w:rPr>
          <w:b w:val="0"/>
        </w:rPr>
        <w:t>este</w:t>
      </w:r>
      <w:r>
        <w:rPr>
          <w:b w:val="0"/>
          <w:spacing w:val="-16"/>
        </w:rPr>
        <w:t> </w:t>
      </w:r>
      <w:r>
        <w:rPr>
          <w:b w:val="0"/>
        </w:rPr>
        <w:t>plazo,</w:t>
      </w:r>
      <w:r>
        <w:rPr>
          <w:b w:val="0"/>
          <w:spacing w:val="-15"/>
        </w:rPr>
        <w:t> </w:t>
      </w:r>
      <w:r>
        <w:rPr>
          <w:b w:val="0"/>
        </w:rPr>
        <w:t>ocupará</w:t>
      </w:r>
      <w:r>
        <w:rPr>
          <w:b w:val="0"/>
          <w:spacing w:val="-16"/>
        </w:rPr>
        <w:t> </w:t>
      </w:r>
      <w:r>
        <w:rPr>
          <w:b w:val="0"/>
        </w:rPr>
        <w:t>el</w:t>
      </w:r>
      <w:r>
        <w:rPr>
          <w:b w:val="0"/>
          <w:spacing w:val="-15"/>
        </w:rPr>
        <w:t> </w:t>
      </w:r>
      <w:r>
        <w:rPr>
          <w:b w:val="0"/>
        </w:rPr>
        <w:t>cargo</w:t>
      </w:r>
      <w:r>
        <w:rPr>
          <w:b w:val="0"/>
          <w:spacing w:val="-16"/>
        </w:rPr>
        <w:t> </w:t>
      </w:r>
      <w:r>
        <w:rPr>
          <w:b w:val="0"/>
        </w:rPr>
        <w:t>la</w:t>
      </w:r>
      <w:r>
        <w:rPr>
          <w:b w:val="0"/>
          <w:spacing w:val="-16"/>
        </w:rPr>
        <w:t> </w:t>
      </w:r>
      <w:r>
        <w:rPr>
          <w:b w:val="0"/>
        </w:rPr>
        <w:t>persona</w:t>
      </w:r>
      <w:r>
        <w:rPr>
          <w:b w:val="0"/>
          <w:spacing w:val="-16"/>
        </w:rPr>
        <w:t> </w:t>
      </w:r>
      <w:r>
        <w:rPr>
          <w:b w:val="0"/>
        </w:rPr>
        <w:t>nombrada por la Legislatura.</w:t>
      </w:r>
    </w:p>
    <w:p>
      <w:pPr>
        <w:pStyle w:val="BodyText"/>
        <w:spacing w:before="2"/>
        <w:ind w:left="0"/>
        <w:jc w:val="left"/>
        <w:rPr>
          <w:b w:val="0"/>
        </w:rPr>
      </w:pPr>
    </w:p>
    <w:p>
      <w:pPr>
        <w:pStyle w:val="BodyText"/>
        <w:ind w:right="116"/>
        <w:rPr>
          <w:b w:val="0"/>
        </w:rPr>
      </w:pPr>
      <w:r>
        <w:rPr>
          <w:b w:val="0"/>
        </w:rPr>
        <w:t>En caso de que el Gobernador objetara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 miembros presentes, designará al comisionado que ocupará la vacante.</w:t>
      </w:r>
    </w:p>
    <w:p>
      <w:pPr>
        <w:pStyle w:val="BodyText"/>
        <w:spacing w:line="220" w:lineRule="auto" w:before="233"/>
        <w:ind w:right="118"/>
        <w:rPr>
          <w:b w:val="0"/>
        </w:rPr>
      </w:pPr>
      <w:r>
        <w:rPr>
          <w:b w:val="0"/>
        </w:rPr>
        <w:t>Las comisionadas o comisionados durarán en su encargo siete años y deberán cumplir con los requisitos</w:t>
      </w:r>
      <w:r>
        <w:rPr>
          <w:b w:val="0"/>
          <w:spacing w:val="-3"/>
        </w:rPr>
        <w:t> </w:t>
      </w:r>
      <w:r>
        <w:rPr>
          <w:b w:val="0"/>
        </w:rPr>
        <w:t>previstos</w:t>
      </w:r>
      <w:r>
        <w:rPr>
          <w:b w:val="0"/>
          <w:spacing w:val="-3"/>
        </w:rPr>
        <w:t> </w:t>
      </w:r>
      <w:r>
        <w:rPr>
          <w:b w:val="0"/>
        </w:rPr>
        <w:t>en</w:t>
      </w:r>
      <w:r>
        <w:rPr>
          <w:b w:val="0"/>
          <w:spacing w:val="-1"/>
        </w:rPr>
        <w:t> </w:t>
      </w:r>
      <w:r>
        <w:rPr>
          <w:b w:val="0"/>
        </w:rPr>
        <w:t>las</w:t>
      </w:r>
      <w:r>
        <w:rPr>
          <w:b w:val="0"/>
          <w:spacing w:val="-3"/>
        </w:rPr>
        <w:t> </w:t>
      </w:r>
      <w:r>
        <w:rPr>
          <w:b w:val="0"/>
        </w:rPr>
        <w:t>fracciones</w:t>
      </w:r>
      <w:r>
        <w:rPr>
          <w:b w:val="0"/>
          <w:spacing w:val="-3"/>
        </w:rPr>
        <w:t> </w:t>
      </w:r>
      <w:r>
        <w:rPr>
          <w:b w:val="0"/>
        </w:rPr>
        <w:t>I,</w:t>
      </w:r>
      <w:r>
        <w:rPr>
          <w:b w:val="0"/>
          <w:spacing w:val="-2"/>
        </w:rPr>
        <w:t> </w:t>
      </w:r>
      <w:r>
        <w:rPr>
          <w:b w:val="0"/>
        </w:rPr>
        <w:t>II,</w:t>
      </w:r>
      <w:r>
        <w:rPr>
          <w:b w:val="0"/>
          <w:spacing w:val="-2"/>
        </w:rPr>
        <w:t> </w:t>
      </w:r>
      <w:r>
        <w:rPr>
          <w:b w:val="0"/>
        </w:rPr>
        <w:t>V</w:t>
      </w:r>
      <w:r>
        <w:rPr>
          <w:b w:val="0"/>
          <w:spacing w:val="-3"/>
        </w:rPr>
        <w:t> </w:t>
      </w:r>
      <w:r>
        <w:rPr>
          <w:b w:val="0"/>
        </w:rPr>
        <w:t>y</w:t>
      </w:r>
      <w:r>
        <w:rPr>
          <w:b w:val="0"/>
          <w:spacing w:val="-3"/>
        </w:rPr>
        <w:t> </w:t>
      </w:r>
      <w:r>
        <w:rPr>
          <w:b w:val="0"/>
        </w:rPr>
        <w:t>VI</w:t>
      </w:r>
      <w:r>
        <w:rPr>
          <w:b w:val="0"/>
          <w:spacing w:val="-1"/>
        </w:rPr>
        <w:t> </w:t>
      </w:r>
      <w:r>
        <w:rPr>
          <w:b w:val="0"/>
        </w:rPr>
        <w:t>del</w:t>
      </w:r>
      <w:r>
        <w:rPr>
          <w:b w:val="0"/>
          <w:spacing w:val="-3"/>
        </w:rPr>
        <w:t> </w:t>
      </w:r>
      <w:r>
        <w:rPr>
          <w:b w:val="0"/>
        </w:rPr>
        <w:t>artículo</w:t>
      </w:r>
      <w:r>
        <w:rPr>
          <w:b w:val="0"/>
          <w:spacing w:val="-2"/>
        </w:rPr>
        <w:t> </w:t>
      </w:r>
      <w:r>
        <w:rPr>
          <w:b w:val="0"/>
        </w:rPr>
        <w:t>91</w:t>
      </w:r>
      <w:r>
        <w:rPr>
          <w:b w:val="0"/>
          <w:spacing w:val="-2"/>
        </w:rPr>
        <w:t> </w:t>
      </w:r>
      <w:r>
        <w:rPr>
          <w:b w:val="0"/>
        </w:rPr>
        <w:t>de</w:t>
      </w:r>
      <w:r>
        <w:rPr>
          <w:b w:val="0"/>
          <w:spacing w:val="-3"/>
        </w:rPr>
        <w:t> </w:t>
      </w:r>
      <w:r>
        <w:rPr>
          <w:b w:val="0"/>
        </w:rPr>
        <w:t>esta</w:t>
      </w:r>
      <w:r>
        <w:rPr>
          <w:b w:val="0"/>
          <w:spacing w:val="-3"/>
        </w:rPr>
        <w:t> </w:t>
      </w:r>
      <w:r>
        <w:rPr>
          <w:b w:val="0"/>
        </w:rPr>
        <w:t>Constitución,</w:t>
      </w:r>
      <w:r>
        <w:rPr>
          <w:b w:val="0"/>
          <w:spacing w:val="-1"/>
        </w:rPr>
        <w:t> </w:t>
      </w:r>
      <w:r>
        <w:rPr>
          <w:b w:val="0"/>
        </w:rPr>
        <w:t>no</w:t>
      </w:r>
      <w:r>
        <w:rPr>
          <w:b w:val="0"/>
          <w:spacing w:val="-1"/>
        </w:rPr>
        <w:t> </w:t>
      </w:r>
      <w:r>
        <w:rPr>
          <w:b w:val="0"/>
        </w:rPr>
        <w:t>podrán</w:t>
      </w:r>
      <w:r>
        <w:rPr>
          <w:b w:val="0"/>
          <w:spacing w:val="-3"/>
        </w:rPr>
        <w:t> </w:t>
      </w:r>
      <w:r>
        <w:rPr>
          <w:b w:val="0"/>
        </w:rPr>
        <w:t>tener otro</w:t>
      </w:r>
      <w:r>
        <w:rPr>
          <w:b w:val="0"/>
          <w:spacing w:val="40"/>
        </w:rPr>
        <w:t> </w:t>
      </w:r>
      <w:r>
        <w:rPr>
          <w:b w:val="0"/>
        </w:rPr>
        <w:t>empleo,</w:t>
      </w:r>
      <w:r>
        <w:rPr>
          <w:b w:val="0"/>
          <w:spacing w:val="40"/>
        </w:rPr>
        <w:t> </w:t>
      </w:r>
      <w:r>
        <w:rPr>
          <w:b w:val="0"/>
        </w:rPr>
        <w:t>cargo</w:t>
      </w:r>
      <w:r>
        <w:rPr>
          <w:b w:val="0"/>
          <w:spacing w:val="40"/>
        </w:rPr>
        <w:t> </w:t>
      </w:r>
      <w:r>
        <w:rPr>
          <w:b w:val="0"/>
        </w:rPr>
        <w:t>o</w:t>
      </w:r>
      <w:r>
        <w:rPr>
          <w:b w:val="0"/>
          <w:spacing w:val="40"/>
        </w:rPr>
        <w:t> </w:t>
      </w:r>
      <w:r>
        <w:rPr>
          <w:b w:val="0"/>
        </w:rPr>
        <w:t>comisión,</w:t>
      </w:r>
      <w:r>
        <w:rPr>
          <w:b w:val="0"/>
          <w:spacing w:val="40"/>
        </w:rPr>
        <w:t> </w:t>
      </w:r>
      <w:r>
        <w:rPr>
          <w:b w:val="0"/>
        </w:rPr>
        <w:t>con</w:t>
      </w:r>
      <w:r>
        <w:rPr>
          <w:b w:val="0"/>
          <w:spacing w:val="40"/>
        </w:rPr>
        <w:t> </w:t>
      </w:r>
      <w:r>
        <w:rPr>
          <w:b w:val="0"/>
        </w:rPr>
        <w:t>excepción</w:t>
      </w:r>
      <w:r>
        <w:rPr>
          <w:b w:val="0"/>
          <w:spacing w:val="40"/>
        </w:rPr>
        <w:t> </w:t>
      </w:r>
      <w:r>
        <w:rPr>
          <w:b w:val="0"/>
        </w:rPr>
        <w:t>de</w:t>
      </w:r>
      <w:r>
        <w:rPr>
          <w:b w:val="0"/>
          <w:spacing w:val="40"/>
        </w:rPr>
        <w:t> </w:t>
      </w:r>
      <w:r>
        <w:rPr>
          <w:b w:val="0"/>
        </w:rPr>
        <w:t>los</w:t>
      </w:r>
      <w:r>
        <w:rPr>
          <w:b w:val="0"/>
          <w:spacing w:val="40"/>
        </w:rPr>
        <w:t> </w:t>
      </w:r>
      <w:r>
        <w:rPr>
          <w:b w:val="0"/>
        </w:rPr>
        <w:t>no</w:t>
      </w:r>
      <w:r>
        <w:rPr>
          <w:b w:val="0"/>
          <w:spacing w:val="40"/>
        </w:rPr>
        <w:t> </w:t>
      </w:r>
      <w:r>
        <w:rPr>
          <w:b w:val="0"/>
        </w:rPr>
        <w:t>remunerados</w:t>
      </w:r>
      <w:r>
        <w:rPr>
          <w:b w:val="0"/>
          <w:spacing w:val="40"/>
        </w:rPr>
        <w:t> </w:t>
      </w:r>
      <w:r>
        <w:rPr>
          <w:b w:val="0"/>
        </w:rPr>
        <w:t>en</w:t>
      </w:r>
      <w:r>
        <w:rPr>
          <w:b w:val="0"/>
          <w:spacing w:val="40"/>
        </w:rPr>
        <w:t> </w:t>
      </w:r>
      <w:r>
        <w:rPr>
          <w:b w:val="0"/>
        </w:rPr>
        <w:t>instituciones</w:t>
      </w:r>
      <w:r>
        <w:rPr>
          <w:b w:val="0"/>
          <w:spacing w:val="40"/>
        </w:rPr>
        <w:t> </w:t>
      </w:r>
      <w:r>
        <w:rPr>
          <w:b w:val="0"/>
        </w:rPr>
        <w:t>docentes,</w:t>
      </w:r>
    </w:p>
    <w:p>
      <w:pPr>
        <w:spacing w:after="0" w:line="220" w:lineRule="auto"/>
        <w:sectPr>
          <w:pgSz w:w="12240" w:h="15840"/>
          <w:pgMar w:header="425" w:footer="1110" w:top="1960" w:bottom="1300" w:left="1020" w:right="1020"/>
        </w:sectPr>
      </w:pPr>
    </w:p>
    <w:p>
      <w:pPr>
        <w:pStyle w:val="BodyText"/>
        <w:spacing w:line="220" w:lineRule="auto" w:before="185"/>
        <w:ind w:right="120"/>
        <w:rPr>
          <w:b w:val="0"/>
        </w:rPr>
      </w:pPr>
      <w:r>
        <w:rPr>
          <w:b w:val="0"/>
        </w:rPr>
        <w:t>científicas o de beneficencia, sólo podrán ser removidos de su cargo en los términos del Título Séptimo de esta Constitución y serán sujetos de juicio político.</w:t>
      </w:r>
    </w:p>
    <w:p>
      <w:pPr>
        <w:pStyle w:val="BodyText"/>
        <w:spacing w:before="201"/>
        <w:rPr>
          <w:b w:val="0"/>
        </w:rPr>
      </w:pPr>
      <w:r>
        <w:rPr>
          <w:b w:val="0"/>
          <w:spacing w:val="-2"/>
        </w:rPr>
        <w:t>En</w:t>
      </w:r>
      <w:r>
        <w:rPr>
          <w:b w:val="0"/>
          <w:spacing w:val="-7"/>
        </w:rPr>
        <w:t> </w:t>
      </w:r>
      <w:r>
        <w:rPr>
          <w:b w:val="0"/>
          <w:spacing w:val="-2"/>
        </w:rPr>
        <w:t>la</w:t>
      </w:r>
      <w:r>
        <w:rPr>
          <w:b w:val="0"/>
          <w:spacing w:val="-8"/>
        </w:rPr>
        <w:t> </w:t>
      </w:r>
      <w:r>
        <w:rPr>
          <w:b w:val="0"/>
          <w:spacing w:val="-2"/>
        </w:rPr>
        <w:t>conformación</w:t>
      </w:r>
      <w:r>
        <w:rPr>
          <w:b w:val="0"/>
          <w:spacing w:val="-7"/>
        </w:rPr>
        <w:t> </w:t>
      </w:r>
      <w:r>
        <w:rPr>
          <w:b w:val="0"/>
          <w:spacing w:val="-2"/>
        </w:rPr>
        <w:t>del</w:t>
      </w:r>
      <w:r>
        <w:rPr>
          <w:b w:val="0"/>
          <w:spacing w:val="-10"/>
        </w:rPr>
        <w:t> </w:t>
      </w:r>
      <w:r>
        <w:rPr>
          <w:b w:val="0"/>
          <w:spacing w:val="-2"/>
        </w:rPr>
        <w:t>organismo</w:t>
      </w:r>
      <w:r>
        <w:rPr>
          <w:b w:val="0"/>
          <w:spacing w:val="-7"/>
        </w:rPr>
        <w:t> </w:t>
      </w:r>
      <w:r>
        <w:rPr>
          <w:b w:val="0"/>
          <w:spacing w:val="-2"/>
        </w:rPr>
        <w:t>autónomo</w:t>
      </w:r>
      <w:r>
        <w:rPr>
          <w:b w:val="0"/>
          <w:spacing w:val="-7"/>
        </w:rPr>
        <w:t> </w:t>
      </w:r>
      <w:r>
        <w:rPr>
          <w:b w:val="0"/>
          <w:spacing w:val="-2"/>
        </w:rPr>
        <w:t>garante</w:t>
      </w:r>
      <w:r>
        <w:rPr>
          <w:b w:val="0"/>
          <w:spacing w:val="-7"/>
        </w:rPr>
        <w:t> </w:t>
      </w:r>
      <w:r>
        <w:rPr>
          <w:b w:val="0"/>
          <w:spacing w:val="-2"/>
        </w:rPr>
        <w:t>se</w:t>
      </w:r>
      <w:r>
        <w:rPr>
          <w:b w:val="0"/>
          <w:spacing w:val="-9"/>
        </w:rPr>
        <w:t> </w:t>
      </w:r>
      <w:r>
        <w:rPr>
          <w:b w:val="0"/>
          <w:spacing w:val="-2"/>
        </w:rPr>
        <w:t>observará</w:t>
      </w:r>
      <w:r>
        <w:rPr>
          <w:b w:val="0"/>
          <w:spacing w:val="-8"/>
        </w:rPr>
        <w:t> </w:t>
      </w:r>
      <w:r>
        <w:rPr>
          <w:b w:val="0"/>
          <w:spacing w:val="-2"/>
        </w:rPr>
        <w:t>el</w:t>
      </w:r>
      <w:r>
        <w:rPr>
          <w:b w:val="0"/>
          <w:spacing w:val="-8"/>
        </w:rPr>
        <w:t> </w:t>
      </w:r>
      <w:r>
        <w:rPr>
          <w:b w:val="0"/>
          <w:spacing w:val="-2"/>
        </w:rPr>
        <w:t>principio</w:t>
      </w:r>
      <w:r>
        <w:rPr>
          <w:b w:val="0"/>
          <w:spacing w:val="-7"/>
        </w:rPr>
        <w:t> </w:t>
      </w:r>
      <w:r>
        <w:rPr>
          <w:b w:val="0"/>
          <w:spacing w:val="-2"/>
        </w:rPr>
        <w:t>de</w:t>
      </w:r>
      <w:r>
        <w:rPr>
          <w:b w:val="0"/>
          <w:spacing w:val="-10"/>
        </w:rPr>
        <w:t> </w:t>
      </w:r>
      <w:r>
        <w:rPr>
          <w:b w:val="0"/>
          <w:spacing w:val="-2"/>
        </w:rPr>
        <w:t>paridad</w:t>
      </w:r>
      <w:r>
        <w:rPr>
          <w:b w:val="0"/>
          <w:spacing w:val="-9"/>
        </w:rPr>
        <w:t> </w:t>
      </w:r>
      <w:r>
        <w:rPr>
          <w:b w:val="0"/>
          <w:spacing w:val="-2"/>
        </w:rPr>
        <w:t>de</w:t>
      </w:r>
      <w:r>
        <w:rPr>
          <w:b w:val="0"/>
          <w:spacing w:val="-8"/>
        </w:rPr>
        <w:t> </w:t>
      </w:r>
      <w:r>
        <w:rPr>
          <w:b w:val="0"/>
          <w:spacing w:val="-2"/>
        </w:rPr>
        <w:t>género.</w:t>
      </w:r>
    </w:p>
    <w:p>
      <w:pPr>
        <w:pStyle w:val="BodyText"/>
        <w:spacing w:line="220" w:lineRule="auto" w:before="212"/>
        <w:ind w:right="115"/>
        <w:rPr>
          <w:b w:val="0"/>
        </w:rPr>
      </w:pPr>
      <w:r>
        <w:rPr>
          <w:b w:val="0"/>
        </w:rPr>
        <w:t>La comisionada o el comisionado presidente será designado por los propios comisionados, mediante voto secreto, por un periodo de tres años, con posibilidad de ser reelecto por un periodo igual; estará obligado a rendir un informe anual ante la Legislatura, en la fecha y en los términos que disponga la </w:t>
      </w:r>
      <w:r>
        <w:rPr>
          <w:b w:val="0"/>
          <w:spacing w:val="-4"/>
        </w:rPr>
        <w:t>ley.</w:t>
      </w:r>
    </w:p>
    <w:p>
      <w:pPr>
        <w:pStyle w:val="BodyText"/>
        <w:spacing w:before="218"/>
        <w:ind w:right="117"/>
        <w:rPr>
          <w:b w:val="0"/>
        </w:rPr>
      </w:pPr>
      <w:r>
        <w:rPr>
          <w:b w:val="0"/>
        </w:rPr>
        <w:t>El organismo autónomo garante tendrá un Consejo Consultivo, integrado por cinco consejeras o consejeros, que serán elegidos por el voto de las dos terceras partes de los miembros presentes de la Legislatura. La ley determinará los procedimientos a seguir para la presentación de las propuestas por la propia Legislatura. Anualmente serán sustituidos las o los dos consejeras o consejeros de mayor antigüedad en el cargo, salvo que fuesen propuestos y ratificados para un segundo periodo.</w:t>
      </w:r>
    </w:p>
    <w:p>
      <w:pPr>
        <w:pStyle w:val="BodyText"/>
        <w:spacing w:before="1"/>
        <w:ind w:left="0"/>
        <w:jc w:val="left"/>
        <w:rPr>
          <w:b w:val="0"/>
        </w:rPr>
      </w:pPr>
    </w:p>
    <w:p>
      <w:pPr>
        <w:pStyle w:val="BodyText"/>
        <w:ind w:right="111"/>
        <w:rPr>
          <w:b w:val="0"/>
        </w:rPr>
      </w:pPr>
      <w:r>
        <w:rPr>
          <w:b w:val="0"/>
        </w:rPr>
        <w:t>La ley establecerá las medidas de apremio que podrá imponer el organismo autónomo garante, para asegurar el cumplimiento de sus decisiones.</w:t>
      </w:r>
    </w:p>
    <w:p>
      <w:pPr>
        <w:pStyle w:val="BodyText"/>
        <w:spacing w:before="1"/>
        <w:ind w:left="0"/>
        <w:jc w:val="left"/>
        <w:rPr>
          <w:b w:val="0"/>
        </w:rPr>
      </w:pPr>
    </w:p>
    <w:p>
      <w:pPr>
        <w:pStyle w:val="BodyText"/>
        <w:ind w:right="120"/>
        <w:rPr>
          <w:b w:val="0"/>
        </w:rPr>
      </w:pPr>
      <w:r>
        <w:rPr>
          <w:b w:val="0"/>
        </w:rPr>
        <w:t>Toda autoridad y servidor público estará obligado a coadyuvar con el organismo autónomo garante y sus integrantes para el buen desempeño de sus funciones.</w:t>
      </w:r>
    </w:p>
    <w:p>
      <w:pPr>
        <w:pStyle w:val="BodyText"/>
        <w:spacing w:before="234"/>
        <w:ind w:right="116"/>
        <w:rPr>
          <w:b w:val="0"/>
        </w:rPr>
      </w:pPr>
      <w:r>
        <w:rPr>
          <w:b w:val="0"/>
        </w:rPr>
        <w:t>El organismo autónomo garante coordinará sus acciones con el Órgano Superior de Fiscalización del Estado de México, con la entidad especializada en materia de archivos y con el Instituto de Información e Investigación Geográfica, Estadística y Catastral del Estado de México, así como los organismos garantes federal, de las entidades federativas y del Distrito Federal, con el objeto de fortalecer la rendición de cuentas del Estado de México.</w:t>
      </w:r>
    </w:p>
    <w:p>
      <w:pPr>
        <w:pStyle w:val="BodyText"/>
        <w:ind w:left="0"/>
        <w:jc w:val="left"/>
        <w:rPr>
          <w:b w:val="0"/>
        </w:rPr>
      </w:pPr>
    </w:p>
    <w:p>
      <w:pPr>
        <w:pStyle w:val="BodyText"/>
        <w:ind w:right="118"/>
        <w:rPr>
          <w:b w:val="0"/>
        </w:rPr>
      </w:pPr>
      <w:r>
        <w:rPr>
          <w:b w:val="0"/>
        </w:rPr>
        <w:t>El organismo garante podrá formular programas de difusión de la cultura de transparencia, acceso a la información pública y protección de datos personales, en términos de las disposiciones jurídicas </w:t>
      </w:r>
      <w:r>
        <w:rPr>
          <w:b w:val="0"/>
          <w:spacing w:val="-2"/>
        </w:rPr>
        <w:t>aplicables.</w:t>
      </w:r>
    </w:p>
    <w:p>
      <w:pPr>
        <w:pStyle w:val="ListParagraph"/>
        <w:numPr>
          <w:ilvl w:val="0"/>
          <w:numId w:val="1"/>
        </w:numPr>
        <w:tabs>
          <w:tab w:pos="543" w:val="left" w:leader="none"/>
        </w:tabs>
        <w:spacing w:line="240" w:lineRule="auto" w:before="234" w:after="0"/>
        <w:ind w:left="112" w:right="120" w:firstLine="0"/>
        <w:jc w:val="left"/>
        <w:rPr>
          <w:b w:val="0"/>
          <w:sz w:val="20"/>
        </w:rPr>
      </w:pPr>
      <w:r>
        <w:rPr>
          <w:b w:val="0"/>
          <w:sz w:val="20"/>
        </w:rPr>
        <w:t>La</w:t>
      </w:r>
      <w:r>
        <w:rPr>
          <w:b w:val="0"/>
          <w:spacing w:val="40"/>
          <w:sz w:val="20"/>
        </w:rPr>
        <w:t> </w:t>
      </w:r>
      <w:r>
        <w:rPr>
          <w:b w:val="0"/>
          <w:sz w:val="20"/>
        </w:rPr>
        <w:t>inobservancia</w:t>
      </w:r>
      <w:r>
        <w:rPr>
          <w:b w:val="0"/>
          <w:spacing w:val="40"/>
          <w:sz w:val="20"/>
        </w:rPr>
        <w:t> </w:t>
      </w:r>
      <w:r>
        <w:rPr>
          <w:b w:val="0"/>
          <w:sz w:val="20"/>
        </w:rPr>
        <w:t>de</w:t>
      </w:r>
      <w:r>
        <w:rPr>
          <w:b w:val="0"/>
          <w:spacing w:val="40"/>
          <w:sz w:val="20"/>
        </w:rPr>
        <w:t> </w:t>
      </w:r>
      <w:r>
        <w:rPr>
          <w:b w:val="0"/>
          <w:sz w:val="20"/>
        </w:rPr>
        <w:t>las</w:t>
      </w:r>
      <w:r>
        <w:rPr>
          <w:b w:val="0"/>
          <w:spacing w:val="40"/>
          <w:sz w:val="20"/>
        </w:rPr>
        <w:t> </w:t>
      </w:r>
      <w:r>
        <w:rPr>
          <w:b w:val="0"/>
          <w:sz w:val="20"/>
        </w:rPr>
        <w:t>disposiciones</w:t>
      </w:r>
      <w:r>
        <w:rPr>
          <w:b w:val="0"/>
          <w:spacing w:val="63"/>
          <w:sz w:val="20"/>
        </w:rPr>
        <w:t> </w:t>
      </w:r>
      <w:r>
        <w:rPr>
          <w:b w:val="0"/>
          <w:sz w:val="20"/>
        </w:rPr>
        <w:t>en</w:t>
      </w:r>
      <w:r>
        <w:rPr>
          <w:b w:val="0"/>
          <w:spacing w:val="40"/>
          <w:sz w:val="20"/>
        </w:rPr>
        <w:t> </w:t>
      </w:r>
      <w:r>
        <w:rPr>
          <w:b w:val="0"/>
          <w:sz w:val="20"/>
        </w:rPr>
        <w:t>materia</w:t>
      </w:r>
      <w:r>
        <w:rPr>
          <w:b w:val="0"/>
          <w:spacing w:val="40"/>
          <w:sz w:val="20"/>
        </w:rPr>
        <w:t> </w:t>
      </w:r>
      <w:r>
        <w:rPr>
          <w:b w:val="0"/>
          <w:sz w:val="20"/>
        </w:rPr>
        <w:t>de</w:t>
      </w:r>
      <w:r>
        <w:rPr>
          <w:b w:val="0"/>
          <w:spacing w:val="40"/>
          <w:sz w:val="20"/>
        </w:rPr>
        <w:t> </w:t>
      </w:r>
      <w:r>
        <w:rPr>
          <w:b w:val="0"/>
          <w:sz w:val="20"/>
        </w:rPr>
        <w:t>acceso</w:t>
      </w:r>
      <w:r>
        <w:rPr>
          <w:b w:val="0"/>
          <w:spacing w:val="40"/>
          <w:sz w:val="20"/>
        </w:rPr>
        <w:t> </w:t>
      </w:r>
      <w:r>
        <w:rPr>
          <w:b w:val="0"/>
          <w:sz w:val="20"/>
        </w:rPr>
        <w:t>a</w:t>
      </w:r>
      <w:r>
        <w:rPr>
          <w:b w:val="0"/>
          <w:spacing w:val="40"/>
          <w:sz w:val="20"/>
        </w:rPr>
        <w:t> </w:t>
      </w:r>
      <w:r>
        <w:rPr>
          <w:b w:val="0"/>
          <w:sz w:val="20"/>
        </w:rPr>
        <w:t>la</w:t>
      </w:r>
      <w:r>
        <w:rPr>
          <w:b w:val="0"/>
          <w:spacing w:val="63"/>
          <w:sz w:val="20"/>
        </w:rPr>
        <w:t> </w:t>
      </w:r>
      <w:r>
        <w:rPr>
          <w:b w:val="0"/>
          <w:sz w:val="20"/>
        </w:rPr>
        <w:t>información</w:t>
      </w:r>
      <w:r>
        <w:rPr>
          <w:b w:val="0"/>
          <w:spacing w:val="40"/>
          <w:sz w:val="20"/>
        </w:rPr>
        <w:t> </w:t>
      </w:r>
      <w:r>
        <w:rPr>
          <w:b w:val="0"/>
          <w:sz w:val="20"/>
        </w:rPr>
        <w:t>pública</w:t>
      </w:r>
      <w:r>
        <w:rPr>
          <w:b w:val="0"/>
          <w:spacing w:val="40"/>
          <w:sz w:val="20"/>
        </w:rPr>
        <w:t> </w:t>
      </w:r>
      <w:r>
        <w:rPr>
          <w:b w:val="0"/>
          <w:sz w:val="20"/>
        </w:rPr>
        <w:t>será</w:t>
      </w:r>
      <w:r>
        <w:rPr>
          <w:b w:val="0"/>
          <w:spacing w:val="40"/>
          <w:sz w:val="20"/>
        </w:rPr>
        <w:t> </w:t>
      </w:r>
      <w:r>
        <w:rPr>
          <w:b w:val="0"/>
          <w:sz w:val="20"/>
        </w:rPr>
        <w:t>sancionada en los términos que dispongan las leyes.</w:t>
      </w:r>
    </w:p>
    <w:p>
      <w:pPr>
        <w:pStyle w:val="BodyText"/>
        <w:spacing w:before="2"/>
        <w:ind w:left="0"/>
        <w:jc w:val="left"/>
        <w:rPr>
          <w:b w:val="0"/>
        </w:rPr>
      </w:pPr>
    </w:p>
    <w:p>
      <w:pPr>
        <w:pStyle w:val="BodyText"/>
        <w:rPr>
          <w:b w:val="0"/>
        </w:rPr>
      </w:pPr>
      <w:r>
        <w:rPr>
          <w:b w:val="0"/>
        </w:rPr>
        <w:t>Toda</w:t>
      </w:r>
      <w:r>
        <w:rPr>
          <w:b w:val="0"/>
          <w:spacing w:val="-7"/>
        </w:rPr>
        <w:t> </w:t>
      </w:r>
      <w:r>
        <w:rPr>
          <w:b w:val="0"/>
        </w:rPr>
        <w:t>persona</w:t>
      </w:r>
      <w:r>
        <w:rPr>
          <w:b w:val="0"/>
          <w:spacing w:val="-8"/>
        </w:rPr>
        <w:t> </w:t>
      </w:r>
      <w:r>
        <w:rPr>
          <w:b w:val="0"/>
        </w:rPr>
        <w:t>tiene</w:t>
      </w:r>
      <w:r>
        <w:rPr>
          <w:b w:val="0"/>
          <w:spacing w:val="-6"/>
        </w:rPr>
        <w:t> </w:t>
      </w:r>
      <w:r>
        <w:rPr>
          <w:b w:val="0"/>
        </w:rPr>
        <w:t>derecho</w:t>
      </w:r>
      <w:r>
        <w:rPr>
          <w:b w:val="0"/>
          <w:spacing w:val="-5"/>
        </w:rPr>
        <w:t> </w:t>
      </w:r>
      <w:r>
        <w:rPr>
          <w:b w:val="0"/>
        </w:rPr>
        <w:t>a</w:t>
      </w:r>
      <w:r>
        <w:rPr>
          <w:b w:val="0"/>
          <w:spacing w:val="-6"/>
        </w:rPr>
        <w:t> </w:t>
      </w:r>
      <w:r>
        <w:rPr>
          <w:b w:val="0"/>
        </w:rPr>
        <w:t>una</w:t>
      </w:r>
      <w:r>
        <w:rPr>
          <w:b w:val="0"/>
          <w:spacing w:val="-7"/>
        </w:rPr>
        <w:t> </w:t>
      </w:r>
      <w:r>
        <w:rPr>
          <w:b w:val="0"/>
        </w:rPr>
        <w:t>alimentación</w:t>
      </w:r>
      <w:r>
        <w:rPr>
          <w:b w:val="0"/>
          <w:spacing w:val="-5"/>
        </w:rPr>
        <w:t> </w:t>
      </w:r>
      <w:r>
        <w:rPr>
          <w:b w:val="0"/>
          <w:spacing w:val="-2"/>
        </w:rPr>
        <w:t>adecuada.</w:t>
      </w:r>
    </w:p>
    <w:p>
      <w:pPr>
        <w:pStyle w:val="BodyText"/>
        <w:spacing w:before="233"/>
        <w:ind w:right="120"/>
        <w:rPr>
          <w:b w:val="0"/>
        </w:rPr>
      </w:pPr>
      <w:r>
        <w:rPr>
          <w:b w:val="0"/>
        </w:rPr>
        <w:t>En el Estado de México se fomentará a sus habitantes el cuidado de su salud, procurando que las autoridades atiendan la nutrición adecuada, la promoción de la activación física y deportiva de las familias, la alimentación segura, así como los medios para obtenerla, con primordial atención en la calidad de la alimentación que consumen los niños y jóvenes, en esta tarea participarán las dependencias y organismos competentes de la administración pública del Gobierno del Estado de México, así como los correspondientes de los Municipios de la Entidad.</w:t>
      </w:r>
    </w:p>
    <w:p>
      <w:pPr>
        <w:pStyle w:val="BodyText"/>
        <w:spacing w:before="1"/>
        <w:ind w:left="0"/>
        <w:jc w:val="left"/>
        <w:rPr>
          <w:b w:val="0"/>
        </w:rPr>
      </w:pPr>
    </w:p>
    <w:p>
      <w:pPr>
        <w:pStyle w:val="BodyText"/>
        <w:ind w:right="118"/>
        <w:rPr>
          <w:b w:val="0"/>
        </w:rPr>
      </w:pPr>
      <w:r>
        <w:rPr>
          <w:b w:val="0"/>
        </w:rPr>
        <w:t>En todas las decisiones y actuaciones del Estado se velará y cumplirá con el principio del interés superior de la niñez, garantizando de manera plena sus derechos. La lactancia materna forma parte del derecho a la alimentación y la nutrición desde la primera infancia. Los niños y las niñas tienen derecho a la satisfacción de sus necesidades de alimentación, salud, educación y sano esparcimiento para</w:t>
      </w:r>
      <w:r>
        <w:rPr>
          <w:b w:val="0"/>
          <w:spacing w:val="-1"/>
        </w:rPr>
        <w:t> </w:t>
      </w:r>
      <w:r>
        <w:rPr>
          <w:b w:val="0"/>
        </w:rPr>
        <w:t>su</w:t>
      </w:r>
      <w:r>
        <w:rPr>
          <w:b w:val="0"/>
          <w:spacing w:val="-2"/>
        </w:rPr>
        <w:t> </w:t>
      </w:r>
      <w:r>
        <w:rPr>
          <w:b w:val="0"/>
        </w:rPr>
        <w:t>desarrollo integral. Este</w:t>
      </w:r>
      <w:r>
        <w:rPr>
          <w:b w:val="0"/>
          <w:spacing w:val="-1"/>
        </w:rPr>
        <w:t> </w:t>
      </w:r>
      <w:r>
        <w:rPr>
          <w:b w:val="0"/>
        </w:rPr>
        <w:t>principio deberá</w:t>
      </w:r>
      <w:r>
        <w:rPr>
          <w:b w:val="0"/>
          <w:spacing w:val="-3"/>
        </w:rPr>
        <w:t> </w:t>
      </w:r>
      <w:r>
        <w:rPr>
          <w:b w:val="0"/>
        </w:rPr>
        <w:t>guiar el diseño, ejecución, seguimiento y evaluación de las políticas públicas dirigidas a la niñez. Los ascendientes, tutores y custodios tienen la</w:t>
      </w:r>
      <w:r>
        <w:rPr>
          <w:b w:val="0"/>
          <w:spacing w:val="40"/>
        </w:rPr>
        <w:t> </w:t>
      </w:r>
      <w:r>
        <w:rPr>
          <w:b w:val="0"/>
        </w:rPr>
        <w:t>obligación de preservar y exigir el cumplimiento de estos derechos y principios.</w:t>
      </w:r>
    </w:p>
    <w:p>
      <w:pPr>
        <w:spacing w:after="0"/>
        <w:sectPr>
          <w:pgSz w:w="12240" w:h="15840"/>
          <w:pgMar w:header="425" w:footer="1110" w:top="1960" w:bottom="1300" w:left="1020" w:right="1020"/>
        </w:sectPr>
      </w:pPr>
    </w:p>
    <w:p>
      <w:pPr>
        <w:pStyle w:val="BodyText"/>
        <w:spacing w:before="187"/>
        <w:ind w:right="120"/>
        <w:rPr>
          <w:b w:val="0"/>
        </w:rPr>
      </w:pPr>
      <w:r>
        <w:rPr>
          <w:b w:val="0"/>
        </w:rPr>
        <w:t>Toda</w:t>
      </w:r>
      <w:r>
        <w:rPr>
          <w:b w:val="0"/>
          <w:spacing w:val="-3"/>
        </w:rPr>
        <w:t> </w:t>
      </w:r>
      <w:r>
        <w:rPr>
          <w:b w:val="0"/>
        </w:rPr>
        <w:t>persona</w:t>
      </w:r>
      <w:r>
        <w:rPr>
          <w:b w:val="0"/>
          <w:spacing w:val="-3"/>
        </w:rPr>
        <w:t> </w:t>
      </w:r>
      <w:r>
        <w:rPr>
          <w:b w:val="0"/>
        </w:rPr>
        <w:t>tiene</w:t>
      </w:r>
      <w:r>
        <w:rPr>
          <w:b w:val="0"/>
          <w:spacing w:val="-3"/>
        </w:rPr>
        <w:t> </w:t>
      </w:r>
      <w:r>
        <w:rPr>
          <w:b w:val="0"/>
        </w:rPr>
        <w:t>derecho</w:t>
      </w:r>
      <w:r>
        <w:rPr>
          <w:b w:val="0"/>
          <w:spacing w:val="-1"/>
        </w:rPr>
        <w:t> </w:t>
      </w:r>
      <w:r>
        <w:rPr>
          <w:b w:val="0"/>
        </w:rPr>
        <w:t>a</w:t>
      </w:r>
      <w:r>
        <w:rPr>
          <w:b w:val="0"/>
          <w:spacing w:val="-3"/>
        </w:rPr>
        <w:t> </w:t>
      </w:r>
      <w:r>
        <w:rPr>
          <w:b w:val="0"/>
        </w:rPr>
        <w:t>la</w:t>
      </w:r>
      <w:r>
        <w:rPr>
          <w:b w:val="0"/>
          <w:spacing w:val="-3"/>
        </w:rPr>
        <w:t> </w:t>
      </w:r>
      <w:r>
        <w:rPr>
          <w:b w:val="0"/>
        </w:rPr>
        <w:t>identidad</w:t>
      </w:r>
      <w:r>
        <w:rPr>
          <w:b w:val="0"/>
          <w:spacing w:val="-2"/>
        </w:rPr>
        <w:t> </w:t>
      </w:r>
      <w:r>
        <w:rPr>
          <w:b w:val="0"/>
        </w:rPr>
        <w:t>y</w:t>
      </w:r>
      <w:r>
        <w:rPr>
          <w:b w:val="0"/>
          <w:spacing w:val="-3"/>
        </w:rPr>
        <w:t> </w:t>
      </w:r>
      <w:r>
        <w:rPr>
          <w:b w:val="0"/>
        </w:rPr>
        <w:t>a</w:t>
      </w:r>
      <w:r>
        <w:rPr>
          <w:b w:val="0"/>
          <w:spacing w:val="-3"/>
        </w:rPr>
        <w:t> </w:t>
      </w:r>
      <w:r>
        <w:rPr>
          <w:b w:val="0"/>
        </w:rPr>
        <w:t>ser registrado</w:t>
      </w:r>
      <w:r>
        <w:rPr>
          <w:b w:val="0"/>
          <w:spacing w:val="-2"/>
        </w:rPr>
        <w:t> </w:t>
      </w:r>
      <w:r>
        <w:rPr>
          <w:b w:val="0"/>
        </w:rPr>
        <w:t>de</w:t>
      </w:r>
      <w:r>
        <w:rPr>
          <w:b w:val="0"/>
          <w:spacing w:val="-3"/>
        </w:rPr>
        <w:t> </w:t>
      </w:r>
      <w:r>
        <w:rPr>
          <w:b w:val="0"/>
        </w:rPr>
        <w:t>manera</w:t>
      </w:r>
      <w:r>
        <w:rPr>
          <w:b w:val="0"/>
          <w:spacing w:val="-3"/>
        </w:rPr>
        <w:t> </w:t>
      </w:r>
      <w:r>
        <w:rPr>
          <w:b w:val="0"/>
        </w:rPr>
        <w:t>inmediata</w:t>
      </w:r>
      <w:r>
        <w:rPr>
          <w:b w:val="0"/>
          <w:spacing w:val="-3"/>
        </w:rPr>
        <w:t> </w:t>
      </w:r>
      <w:r>
        <w:rPr>
          <w:b w:val="0"/>
        </w:rPr>
        <w:t>a</w:t>
      </w:r>
      <w:r>
        <w:rPr>
          <w:b w:val="0"/>
          <w:spacing w:val="-3"/>
        </w:rPr>
        <w:t> </w:t>
      </w:r>
      <w:r>
        <w:rPr>
          <w:b w:val="0"/>
        </w:rPr>
        <w:t>su</w:t>
      </w:r>
      <w:r>
        <w:rPr>
          <w:b w:val="0"/>
          <w:spacing w:val="-3"/>
        </w:rPr>
        <w:t> </w:t>
      </w:r>
      <w:r>
        <w:rPr>
          <w:b w:val="0"/>
        </w:rPr>
        <w:t>nacimiento.</w:t>
      </w:r>
      <w:r>
        <w:rPr>
          <w:b w:val="0"/>
          <w:spacing w:val="-2"/>
        </w:rPr>
        <w:t> </w:t>
      </w:r>
      <w:r>
        <w:rPr>
          <w:b w:val="0"/>
        </w:rPr>
        <w:t>El Estado</w:t>
      </w:r>
      <w:r>
        <w:rPr>
          <w:b w:val="0"/>
          <w:spacing w:val="-4"/>
        </w:rPr>
        <w:t> </w:t>
      </w:r>
      <w:r>
        <w:rPr>
          <w:b w:val="0"/>
        </w:rPr>
        <w:t>garantizará</w:t>
      </w:r>
      <w:r>
        <w:rPr>
          <w:b w:val="0"/>
          <w:spacing w:val="-5"/>
        </w:rPr>
        <w:t> </w:t>
      </w:r>
      <w:r>
        <w:rPr>
          <w:b w:val="0"/>
        </w:rPr>
        <w:t>el</w:t>
      </w:r>
      <w:r>
        <w:rPr>
          <w:b w:val="0"/>
          <w:spacing w:val="-5"/>
        </w:rPr>
        <w:t> </w:t>
      </w:r>
      <w:r>
        <w:rPr>
          <w:b w:val="0"/>
        </w:rPr>
        <w:t>cumplimiento</w:t>
      </w:r>
      <w:r>
        <w:rPr>
          <w:b w:val="0"/>
          <w:spacing w:val="-4"/>
        </w:rPr>
        <w:t> </w:t>
      </w:r>
      <w:r>
        <w:rPr>
          <w:b w:val="0"/>
        </w:rPr>
        <w:t>de</w:t>
      </w:r>
      <w:r>
        <w:rPr>
          <w:b w:val="0"/>
          <w:spacing w:val="-5"/>
        </w:rPr>
        <w:t> </w:t>
      </w:r>
      <w:r>
        <w:rPr>
          <w:b w:val="0"/>
        </w:rPr>
        <w:t>este</w:t>
      </w:r>
      <w:r>
        <w:rPr>
          <w:b w:val="0"/>
          <w:spacing w:val="-5"/>
        </w:rPr>
        <w:t> </w:t>
      </w:r>
      <w:r>
        <w:rPr>
          <w:b w:val="0"/>
        </w:rPr>
        <w:t>derecho.</w:t>
      </w:r>
      <w:r>
        <w:rPr>
          <w:b w:val="0"/>
          <w:spacing w:val="-4"/>
        </w:rPr>
        <w:t> </w:t>
      </w:r>
      <w:r>
        <w:rPr>
          <w:b w:val="0"/>
        </w:rPr>
        <w:t>La</w:t>
      </w:r>
      <w:r>
        <w:rPr>
          <w:b w:val="0"/>
          <w:spacing w:val="-5"/>
        </w:rPr>
        <w:t> </w:t>
      </w:r>
      <w:r>
        <w:rPr>
          <w:b w:val="0"/>
        </w:rPr>
        <w:t>autoridad</w:t>
      </w:r>
      <w:r>
        <w:rPr>
          <w:b w:val="0"/>
          <w:spacing w:val="-6"/>
        </w:rPr>
        <w:t> </w:t>
      </w:r>
      <w:r>
        <w:rPr>
          <w:b w:val="0"/>
        </w:rPr>
        <w:t>competente</w:t>
      </w:r>
      <w:r>
        <w:rPr>
          <w:b w:val="0"/>
          <w:spacing w:val="-5"/>
        </w:rPr>
        <w:t> </w:t>
      </w:r>
      <w:r>
        <w:rPr>
          <w:b w:val="0"/>
        </w:rPr>
        <w:t>expedirá</w:t>
      </w:r>
      <w:r>
        <w:rPr>
          <w:b w:val="0"/>
          <w:spacing w:val="-5"/>
        </w:rPr>
        <w:t> </w:t>
      </w:r>
      <w:r>
        <w:rPr>
          <w:b w:val="0"/>
        </w:rPr>
        <w:t>gratuitamente la primera copia certificada del acta de registro de nacimiento.</w:t>
      </w:r>
    </w:p>
    <w:p>
      <w:pPr>
        <w:pStyle w:val="BodyText"/>
        <w:spacing w:before="1"/>
        <w:ind w:left="0"/>
        <w:jc w:val="left"/>
        <w:rPr>
          <w:b w:val="0"/>
        </w:rPr>
      </w:pPr>
    </w:p>
    <w:p>
      <w:pPr>
        <w:pStyle w:val="BodyText"/>
        <w:ind w:right="117"/>
        <w:rPr>
          <w:b w:val="0"/>
        </w:rPr>
      </w:pPr>
      <w:r>
        <w:rPr>
          <w:b w:val="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BodyText"/>
        <w:ind w:left="0"/>
        <w:jc w:val="left"/>
        <w:rPr>
          <w:b w:val="0"/>
        </w:rPr>
      </w:pPr>
    </w:p>
    <w:p>
      <w:pPr>
        <w:pStyle w:val="BodyText"/>
        <w:spacing w:before="1"/>
        <w:jc w:val="left"/>
        <w:rPr>
          <w:b w:val="0"/>
        </w:rPr>
      </w:pPr>
      <w:r>
        <w:rPr>
          <w:b w:val="0"/>
        </w:rPr>
        <w:t>Toda</w:t>
      </w:r>
      <w:r>
        <w:rPr>
          <w:b w:val="0"/>
          <w:spacing w:val="-3"/>
        </w:rPr>
        <w:t> </w:t>
      </w:r>
      <w:r>
        <w:rPr>
          <w:b w:val="0"/>
        </w:rPr>
        <w:t>persona</w:t>
      </w:r>
      <w:r>
        <w:rPr>
          <w:b w:val="0"/>
          <w:spacing w:val="-5"/>
        </w:rPr>
        <w:t> </w:t>
      </w:r>
      <w:r>
        <w:rPr>
          <w:b w:val="0"/>
        </w:rPr>
        <w:t>tiene</w:t>
      </w:r>
      <w:r>
        <w:rPr>
          <w:b w:val="0"/>
          <w:spacing w:val="-3"/>
        </w:rPr>
        <w:t> </w:t>
      </w:r>
      <w:r>
        <w:rPr>
          <w:b w:val="0"/>
        </w:rPr>
        <w:t>derecho</w:t>
      </w:r>
      <w:r>
        <w:rPr>
          <w:b w:val="0"/>
          <w:spacing w:val="-1"/>
        </w:rPr>
        <w:t> </w:t>
      </w:r>
      <w:r>
        <w:rPr>
          <w:b w:val="0"/>
        </w:rPr>
        <w:t>a</w:t>
      </w:r>
      <w:r>
        <w:rPr>
          <w:b w:val="0"/>
          <w:spacing w:val="-3"/>
        </w:rPr>
        <w:t> </w:t>
      </w:r>
      <w:r>
        <w:rPr>
          <w:b w:val="0"/>
        </w:rPr>
        <w:t>la</w:t>
      </w:r>
      <w:r>
        <w:rPr>
          <w:b w:val="0"/>
          <w:spacing w:val="-3"/>
        </w:rPr>
        <w:t> </w:t>
      </w:r>
      <w:r>
        <w:rPr>
          <w:b w:val="0"/>
        </w:rPr>
        <w:t>cultura</w:t>
      </w:r>
      <w:r>
        <w:rPr>
          <w:b w:val="0"/>
          <w:spacing w:val="-3"/>
        </w:rPr>
        <w:t> </w:t>
      </w:r>
      <w:r>
        <w:rPr>
          <w:b w:val="0"/>
        </w:rPr>
        <w:t>física</w:t>
      </w:r>
      <w:r>
        <w:rPr>
          <w:b w:val="0"/>
          <w:spacing w:val="-4"/>
        </w:rPr>
        <w:t> </w:t>
      </w:r>
      <w:r>
        <w:rPr>
          <w:b w:val="0"/>
        </w:rPr>
        <w:t>y</w:t>
      </w:r>
      <w:r>
        <w:rPr>
          <w:b w:val="0"/>
          <w:spacing w:val="-3"/>
        </w:rPr>
        <w:t> </w:t>
      </w:r>
      <w:r>
        <w:rPr>
          <w:b w:val="0"/>
        </w:rPr>
        <w:t>a</w:t>
      </w:r>
      <w:r>
        <w:rPr>
          <w:b w:val="0"/>
          <w:spacing w:val="-3"/>
        </w:rPr>
        <w:t> </w:t>
      </w:r>
      <w:r>
        <w:rPr>
          <w:b w:val="0"/>
        </w:rPr>
        <w:t>la</w:t>
      </w:r>
      <w:r>
        <w:rPr>
          <w:b w:val="0"/>
          <w:spacing w:val="-3"/>
        </w:rPr>
        <w:t> </w:t>
      </w:r>
      <w:r>
        <w:rPr>
          <w:b w:val="0"/>
        </w:rPr>
        <w:t>práctica</w:t>
      </w:r>
      <w:r>
        <w:rPr>
          <w:b w:val="0"/>
          <w:spacing w:val="-4"/>
        </w:rPr>
        <w:t> </w:t>
      </w:r>
      <w:r>
        <w:rPr>
          <w:b w:val="0"/>
        </w:rPr>
        <w:t>del</w:t>
      </w:r>
      <w:r>
        <w:rPr>
          <w:b w:val="0"/>
          <w:spacing w:val="-3"/>
        </w:rPr>
        <w:t> </w:t>
      </w:r>
      <w:r>
        <w:rPr>
          <w:b w:val="0"/>
        </w:rPr>
        <w:t>deporte.</w:t>
      </w:r>
      <w:r>
        <w:rPr>
          <w:b w:val="0"/>
          <w:spacing w:val="-2"/>
        </w:rPr>
        <w:t> </w:t>
      </w:r>
      <w:r>
        <w:rPr>
          <w:b w:val="0"/>
        </w:rPr>
        <w:t>Corresponde</w:t>
      </w:r>
      <w:r>
        <w:rPr>
          <w:b w:val="0"/>
          <w:spacing w:val="-3"/>
        </w:rPr>
        <w:t> </w:t>
      </w:r>
      <w:r>
        <w:rPr>
          <w:b w:val="0"/>
        </w:rPr>
        <w:t>al</w:t>
      </w:r>
      <w:r>
        <w:rPr>
          <w:b w:val="0"/>
          <w:spacing w:val="-3"/>
        </w:rPr>
        <w:t> </w:t>
      </w:r>
      <w:r>
        <w:rPr>
          <w:b w:val="0"/>
        </w:rPr>
        <w:t>Estado</w:t>
      </w:r>
      <w:r>
        <w:rPr>
          <w:b w:val="0"/>
          <w:spacing w:val="-2"/>
        </w:rPr>
        <w:t> </w:t>
      </w:r>
      <w:r>
        <w:rPr>
          <w:b w:val="0"/>
        </w:rPr>
        <w:t>su promoción, fomento y estímulo conforme a las leyes en la materia.</w:t>
      </w:r>
    </w:p>
    <w:p>
      <w:pPr>
        <w:pStyle w:val="BodyText"/>
        <w:spacing w:before="234"/>
        <w:ind w:right="27"/>
        <w:jc w:val="left"/>
        <w:rPr>
          <w:b w:val="0"/>
        </w:rPr>
      </w:pPr>
      <w:r>
        <w:rPr>
          <w:b w:val="0"/>
        </w:rPr>
        <w:t>El Estado garantizará a toda persona el derecho a la movilidad universal, atendiendo a los principios de igualdad, accesibilidad, disponibilidad, sustentabilidad y progresividad.</w:t>
      </w:r>
    </w:p>
    <w:p>
      <w:pPr>
        <w:pStyle w:val="BodyText"/>
        <w:spacing w:before="1"/>
        <w:ind w:left="0"/>
        <w:jc w:val="left"/>
        <w:rPr>
          <w:b w:val="0"/>
        </w:rPr>
      </w:pPr>
    </w:p>
    <w:p>
      <w:pPr>
        <w:pStyle w:val="BodyText"/>
        <w:ind w:right="115"/>
        <w:rPr>
          <w:b w:val="0"/>
        </w:rPr>
      </w:pPr>
      <w:r>
        <w:rPr>
          <w:b w:val="0"/>
        </w:rPr>
        <w:t>Toda</w:t>
      </w:r>
      <w:r>
        <w:rPr>
          <w:b w:val="0"/>
          <w:spacing w:val="-2"/>
        </w:rPr>
        <w:t> </w:t>
      </w:r>
      <w:r>
        <w:rPr>
          <w:b w:val="0"/>
        </w:rPr>
        <w:t>persona</w:t>
      </w:r>
      <w:r>
        <w:rPr>
          <w:b w:val="0"/>
          <w:spacing w:val="-2"/>
        </w:rPr>
        <w:t> </w:t>
      </w:r>
      <w:r>
        <w:rPr>
          <w:b w:val="0"/>
        </w:rPr>
        <w:t>tiene</w:t>
      </w:r>
      <w:r>
        <w:rPr>
          <w:b w:val="0"/>
          <w:spacing w:val="-2"/>
        </w:rPr>
        <w:t> </w:t>
      </w:r>
      <w:r>
        <w:rPr>
          <w:b w:val="0"/>
        </w:rPr>
        <w:t>derecho al</w:t>
      </w:r>
      <w:r>
        <w:rPr>
          <w:b w:val="0"/>
          <w:spacing w:val="-2"/>
        </w:rPr>
        <w:t> </w:t>
      </w:r>
      <w:r>
        <w:rPr>
          <w:b w:val="0"/>
        </w:rPr>
        <w:t>acceso</w:t>
      </w:r>
      <w:r>
        <w:rPr>
          <w:b w:val="0"/>
          <w:spacing w:val="-1"/>
        </w:rPr>
        <w:t> </w:t>
      </w:r>
      <w:r>
        <w:rPr>
          <w:b w:val="0"/>
        </w:rPr>
        <w:t>a</w:t>
      </w:r>
      <w:r>
        <w:rPr>
          <w:b w:val="0"/>
          <w:spacing w:val="-2"/>
        </w:rPr>
        <w:t> </w:t>
      </w:r>
      <w:r>
        <w:rPr>
          <w:b w:val="0"/>
        </w:rPr>
        <w:t>la</w:t>
      </w:r>
      <w:r>
        <w:rPr>
          <w:b w:val="0"/>
          <w:spacing w:val="-2"/>
        </w:rPr>
        <w:t> </w:t>
      </w:r>
      <w:r>
        <w:rPr>
          <w:b w:val="0"/>
        </w:rPr>
        <w:t>gestión</w:t>
      </w:r>
      <w:r>
        <w:rPr>
          <w:b w:val="0"/>
          <w:spacing w:val="-1"/>
        </w:rPr>
        <w:t> </w:t>
      </w:r>
      <w:r>
        <w:rPr>
          <w:b w:val="0"/>
        </w:rPr>
        <w:t>pública</w:t>
      </w:r>
      <w:r>
        <w:rPr>
          <w:b w:val="0"/>
          <w:spacing w:val="-2"/>
        </w:rPr>
        <w:t> </w:t>
      </w:r>
      <w:r>
        <w:rPr>
          <w:b w:val="0"/>
        </w:rPr>
        <w:t>a</w:t>
      </w:r>
      <w:r>
        <w:rPr>
          <w:b w:val="0"/>
          <w:spacing w:val="-2"/>
        </w:rPr>
        <w:t> </w:t>
      </w:r>
      <w:r>
        <w:rPr>
          <w:b w:val="0"/>
        </w:rPr>
        <w:t>través</w:t>
      </w:r>
      <w:r>
        <w:rPr>
          <w:b w:val="0"/>
          <w:spacing w:val="-3"/>
        </w:rPr>
        <w:t> </w:t>
      </w:r>
      <w:r>
        <w:rPr>
          <w:b w:val="0"/>
        </w:rPr>
        <w:t>del uso de</w:t>
      </w:r>
      <w:r>
        <w:rPr>
          <w:b w:val="0"/>
          <w:spacing w:val="-2"/>
        </w:rPr>
        <w:t> </w:t>
      </w:r>
      <w:r>
        <w:rPr>
          <w:b w:val="0"/>
        </w:rPr>
        <w:t>medios</w:t>
      </w:r>
      <w:r>
        <w:rPr>
          <w:b w:val="0"/>
          <w:spacing w:val="-2"/>
        </w:rPr>
        <w:t> </w:t>
      </w:r>
      <w:r>
        <w:rPr>
          <w:b w:val="0"/>
        </w:rPr>
        <w:t>electrónicos.</w:t>
      </w:r>
      <w:r>
        <w:rPr>
          <w:b w:val="0"/>
          <w:spacing w:val="-1"/>
        </w:rPr>
        <w:t> </w:t>
      </w:r>
      <w:r>
        <w:rPr>
          <w:b w:val="0"/>
        </w:rPr>
        <w:t>Las autoridades del Estado y los municipios en el ámbito de su competencia, tienen la obligación de promover, respetar, proteger y garantizar ese derecho, mediante el uso de las tecnologías de información en el ejercicio de la gestión pública, en los términos que disponga la Ley y en su caso el Estado deberá prevenir, investigar y sancionar los ilícitos y violaciones a este derecho.</w:t>
      </w:r>
    </w:p>
    <w:p>
      <w:pPr>
        <w:pStyle w:val="BodyText"/>
        <w:spacing w:before="233"/>
        <w:ind w:right="110"/>
        <w:rPr>
          <w:b w:val="0"/>
        </w:rPr>
      </w:pPr>
      <w:r>
        <w:rPr>
          <w:b w:val="0"/>
        </w:rPr>
        <w:t>El Poder Ejecutivo del Estado de México organizará el sistema penitenciario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BodyText"/>
        <w:ind w:left="0"/>
        <w:jc w:val="left"/>
        <w:rPr>
          <w:b w:val="0"/>
        </w:rPr>
      </w:pPr>
    </w:p>
    <w:p>
      <w:pPr>
        <w:pStyle w:val="BodyText"/>
        <w:ind w:right="120"/>
        <w:rPr>
          <w:b w:val="0"/>
        </w:rPr>
      </w:pPr>
      <w:r>
        <w:rPr>
          <w:b w:val="0"/>
        </w:rPr>
        <w:t>El Estado de México podrá celebrar convenios con otras entidades federativas y la Ciudad de México, para que los sentenciados por delitos del ámbito de su competencia extingan las penas en establecimientos penitenciarios dependientes de una jurisdicción diversa.</w:t>
      </w:r>
    </w:p>
    <w:p>
      <w:pPr>
        <w:pStyle w:val="BodyText"/>
        <w:spacing w:before="2"/>
        <w:ind w:left="0"/>
        <w:jc w:val="left"/>
        <w:rPr>
          <w:b w:val="0"/>
        </w:rPr>
      </w:pPr>
    </w:p>
    <w:p>
      <w:pPr>
        <w:pStyle w:val="BodyText"/>
        <w:ind w:right="116"/>
        <w:rPr>
          <w:b w:val="0"/>
        </w:rPr>
      </w:pPr>
      <w:r>
        <w:rPr>
          <w:b w:val="0"/>
        </w:rPr>
        <w:t>El sistema integral de justicia para adolescentes del Estado de México,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BodyText"/>
        <w:spacing w:before="234"/>
        <w:jc w:val="left"/>
        <w:rPr>
          <w:b w:val="0"/>
        </w:rPr>
      </w:pPr>
      <w:r>
        <w:rPr>
          <w:b w:val="0"/>
          <w:spacing w:val="-2"/>
        </w:rPr>
        <w:t>Derogado.</w:t>
      </w:r>
    </w:p>
    <w:p>
      <w:pPr>
        <w:pStyle w:val="BodyText"/>
        <w:spacing w:before="1"/>
        <w:ind w:left="0"/>
        <w:jc w:val="left"/>
        <w:rPr>
          <w:b w:val="0"/>
        </w:rPr>
      </w:pPr>
    </w:p>
    <w:p>
      <w:pPr>
        <w:pStyle w:val="BodyText"/>
        <w:ind w:right="119"/>
        <w:jc w:val="left"/>
        <w:rPr>
          <w:b w:val="0"/>
        </w:rPr>
      </w:pPr>
      <w:r>
        <w:rPr>
          <w:b/>
        </w:rPr>
        <w:t>Artículo</w:t>
      </w:r>
      <w:r>
        <w:rPr>
          <w:b/>
          <w:spacing w:val="-3"/>
        </w:rPr>
        <w:t> </w:t>
      </w:r>
      <w:r>
        <w:rPr>
          <w:b/>
        </w:rPr>
        <w:t>6</w:t>
      </w:r>
      <w:r>
        <w:rPr>
          <w:b w:val="0"/>
        </w:rPr>
        <w:t>.-</w:t>
      </w:r>
      <w:r>
        <w:rPr>
          <w:b w:val="0"/>
          <w:spacing w:val="-3"/>
        </w:rPr>
        <w:t> </w:t>
      </w:r>
      <w:r>
        <w:rPr>
          <w:b w:val="0"/>
        </w:rPr>
        <w:t>Los</w:t>
      </w:r>
      <w:r>
        <w:rPr>
          <w:b w:val="0"/>
          <w:spacing w:val="-3"/>
        </w:rPr>
        <w:t> </w:t>
      </w:r>
      <w:r>
        <w:rPr>
          <w:b w:val="0"/>
        </w:rPr>
        <w:t>habitantes</w:t>
      </w:r>
      <w:r>
        <w:rPr>
          <w:b w:val="0"/>
          <w:spacing w:val="-4"/>
        </w:rPr>
        <w:t> </w:t>
      </w:r>
      <w:r>
        <w:rPr>
          <w:b w:val="0"/>
        </w:rPr>
        <w:t>del</w:t>
      </w:r>
      <w:r>
        <w:rPr>
          <w:b w:val="0"/>
          <w:spacing w:val="-3"/>
        </w:rPr>
        <w:t> </w:t>
      </w:r>
      <w:r>
        <w:rPr>
          <w:b w:val="0"/>
        </w:rPr>
        <w:t>Estado</w:t>
      </w:r>
      <w:r>
        <w:rPr>
          <w:b w:val="0"/>
          <w:spacing w:val="-2"/>
        </w:rPr>
        <w:t> </w:t>
      </w:r>
      <w:r>
        <w:rPr>
          <w:b w:val="0"/>
        </w:rPr>
        <w:t>gozan</w:t>
      </w:r>
      <w:r>
        <w:rPr>
          <w:b w:val="0"/>
          <w:spacing w:val="-5"/>
        </w:rPr>
        <w:t> </w:t>
      </w:r>
      <w:r>
        <w:rPr>
          <w:b w:val="0"/>
        </w:rPr>
        <w:t>del</w:t>
      </w:r>
      <w:r>
        <w:rPr>
          <w:b w:val="0"/>
          <w:spacing w:val="-5"/>
        </w:rPr>
        <w:t> </w:t>
      </w:r>
      <w:r>
        <w:rPr>
          <w:b w:val="0"/>
        </w:rPr>
        <w:t>derecho</w:t>
      </w:r>
      <w:r>
        <w:rPr>
          <w:b w:val="0"/>
          <w:spacing w:val="-1"/>
        </w:rPr>
        <w:t> </w:t>
      </w:r>
      <w:r>
        <w:rPr>
          <w:b w:val="0"/>
        </w:rPr>
        <w:t>a</w:t>
      </w:r>
      <w:r>
        <w:rPr>
          <w:b w:val="0"/>
          <w:spacing w:val="-3"/>
        </w:rPr>
        <w:t> </w:t>
      </w:r>
      <w:r>
        <w:rPr>
          <w:b w:val="0"/>
        </w:rPr>
        <w:t>que</w:t>
      </w:r>
      <w:r>
        <w:rPr>
          <w:b w:val="0"/>
          <w:spacing w:val="-3"/>
        </w:rPr>
        <w:t> </w:t>
      </w:r>
      <w:r>
        <w:rPr>
          <w:b w:val="0"/>
        </w:rPr>
        <w:t>les</w:t>
      </w:r>
      <w:r>
        <w:rPr>
          <w:b w:val="0"/>
          <w:spacing w:val="-4"/>
        </w:rPr>
        <w:t> </w:t>
      </w:r>
      <w:r>
        <w:rPr>
          <w:b w:val="0"/>
        </w:rPr>
        <w:t>sea</w:t>
      </w:r>
      <w:r>
        <w:rPr>
          <w:b w:val="0"/>
          <w:spacing w:val="-4"/>
        </w:rPr>
        <w:t> </w:t>
      </w:r>
      <w:r>
        <w:rPr>
          <w:b w:val="0"/>
        </w:rPr>
        <w:t>respetado</w:t>
      </w:r>
      <w:r>
        <w:rPr>
          <w:b w:val="0"/>
          <w:spacing w:val="-2"/>
        </w:rPr>
        <w:t> </w:t>
      </w:r>
      <w:r>
        <w:rPr>
          <w:b w:val="0"/>
        </w:rPr>
        <w:t>su</w:t>
      </w:r>
      <w:r>
        <w:rPr>
          <w:b w:val="0"/>
          <w:spacing w:val="-4"/>
        </w:rPr>
        <w:t> </w:t>
      </w:r>
      <w:r>
        <w:rPr>
          <w:b w:val="0"/>
        </w:rPr>
        <w:t>honor,</w:t>
      </w:r>
      <w:r>
        <w:rPr>
          <w:b w:val="0"/>
          <w:spacing w:val="-2"/>
        </w:rPr>
        <w:t> </w:t>
      </w:r>
      <w:r>
        <w:rPr>
          <w:b w:val="0"/>
        </w:rPr>
        <w:t>su</w:t>
      </w:r>
      <w:r>
        <w:rPr>
          <w:b w:val="0"/>
          <w:spacing w:val="-4"/>
        </w:rPr>
        <w:t> </w:t>
      </w:r>
      <w:r>
        <w:rPr>
          <w:b w:val="0"/>
        </w:rPr>
        <w:t>crédito y su prestigio.</w:t>
      </w:r>
    </w:p>
    <w:p>
      <w:pPr>
        <w:pStyle w:val="BodyText"/>
        <w:spacing w:before="234"/>
        <w:ind w:right="27"/>
        <w:jc w:val="left"/>
        <w:rPr>
          <w:b w:val="0"/>
        </w:rPr>
      </w:pPr>
      <w:r>
        <w:rPr>
          <w:b/>
        </w:rPr>
        <w:t>Artículo</w:t>
      </w:r>
      <w:r>
        <w:rPr>
          <w:b/>
          <w:spacing w:val="40"/>
        </w:rPr>
        <w:t> </w:t>
      </w:r>
      <w:r>
        <w:rPr>
          <w:b/>
        </w:rPr>
        <w:t>7.-</w:t>
      </w:r>
      <w:r>
        <w:rPr>
          <w:b/>
          <w:spacing w:val="40"/>
        </w:rPr>
        <w:t> </w:t>
      </w:r>
      <w:r>
        <w:rPr>
          <w:b w:val="0"/>
        </w:rPr>
        <w:t>Las</w:t>
      </w:r>
      <w:r>
        <w:rPr>
          <w:b w:val="0"/>
          <w:spacing w:val="59"/>
        </w:rPr>
        <w:t> </w:t>
      </w:r>
      <w:r>
        <w:rPr>
          <w:b w:val="0"/>
        </w:rPr>
        <w:t>leyes</w:t>
      </w:r>
      <w:r>
        <w:rPr>
          <w:b w:val="0"/>
          <w:spacing w:val="59"/>
        </w:rPr>
        <w:t> </w:t>
      </w:r>
      <w:r>
        <w:rPr>
          <w:b w:val="0"/>
        </w:rPr>
        <w:t>del</w:t>
      </w:r>
      <w:r>
        <w:rPr>
          <w:b w:val="0"/>
          <w:spacing w:val="60"/>
        </w:rPr>
        <w:t> </w:t>
      </w:r>
      <w:r>
        <w:rPr>
          <w:b w:val="0"/>
        </w:rPr>
        <w:t>Estado</w:t>
      </w:r>
      <w:r>
        <w:rPr>
          <w:b w:val="0"/>
          <w:spacing w:val="40"/>
        </w:rPr>
        <w:t> </w:t>
      </w:r>
      <w:r>
        <w:rPr>
          <w:b w:val="0"/>
        </w:rPr>
        <w:t>no</w:t>
      </w:r>
      <w:r>
        <w:rPr>
          <w:b w:val="0"/>
          <w:spacing w:val="59"/>
        </w:rPr>
        <w:t> </w:t>
      </w:r>
      <w:r>
        <w:rPr>
          <w:b w:val="0"/>
        </w:rPr>
        <w:t>podrán</w:t>
      </w:r>
      <w:r>
        <w:rPr>
          <w:b w:val="0"/>
          <w:spacing w:val="40"/>
        </w:rPr>
        <w:t> </w:t>
      </w:r>
      <w:r>
        <w:rPr>
          <w:b w:val="0"/>
        </w:rPr>
        <w:t>establecer</w:t>
      </w:r>
      <w:r>
        <w:rPr>
          <w:b w:val="0"/>
          <w:spacing w:val="61"/>
        </w:rPr>
        <w:t> </w:t>
      </w:r>
      <w:r>
        <w:rPr>
          <w:b w:val="0"/>
        </w:rPr>
        <w:t>sanciones</w:t>
      </w:r>
      <w:r>
        <w:rPr>
          <w:b w:val="0"/>
          <w:spacing w:val="59"/>
        </w:rPr>
        <w:t> </w:t>
      </w:r>
      <w:r>
        <w:rPr>
          <w:b w:val="0"/>
        </w:rPr>
        <w:t>que</w:t>
      </w:r>
      <w:r>
        <w:rPr>
          <w:b w:val="0"/>
          <w:spacing w:val="59"/>
        </w:rPr>
        <w:t> </w:t>
      </w:r>
      <w:r>
        <w:rPr>
          <w:b w:val="0"/>
        </w:rPr>
        <w:t>priven</w:t>
      </w:r>
      <w:r>
        <w:rPr>
          <w:b w:val="0"/>
          <w:spacing w:val="40"/>
        </w:rPr>
        <w:t> </w:t>
      </w:r>
      <w:r>
        <w:rPr>
          <w:b w:val="0"/>
        </w:rPr>
        <w:t>de</w:t>
      </w:r>
      <w:r>
        <w:rPr>
          <w:b w:val="0"/>
          <w:spacing w:val="59"/>
        </w:rPr>
        <w:t> </w:t>
      </w:r>
      <w:r>
        <w:rPr>
          <w:b w:val="0"/>
        </w:rPr>
        <w:t>la</w:t>
      </w:r>
      <w:r>
        <w:rPr>
          <w:b w:val="0"/>
          <w:spacing w:val="40"/>
        </w:rPr>
        <w:t> </w:t>
      </w:r>
      <w:r>
        <w:rPr>
          <w:b w:val="0"/>
        </w:rPr>
        <w:t>vida</w:t>
      </w:r>
      <w:r>
        <w:rPr>
          <w:b w:val="0"/>
          <w:spacing w:val="59"/>
        </w:rPr>
        <w:t> </w:t>
      </w:r>
      <w:r>
        <w:rPr>
          <w:b w:val="0"/>
        </w:rPr>
        <w:t>a</w:t>
      </w:r>
      <w:r>
        <w:rPr>
          <w:b w:val="0"/>
          <w:spacing w:val="40"/>
        </w:rPr>
        <w:t> </w:t>
      </w:r>
      <w:r>
        <w:rPr>
          <w:b w:val="0"/>
        </w:rPr>
        <w:t>las personas, confisquen sus bienes, ni penas crueles, inhumanas o degradantes.</w:t>
      </w:r>
    </w:p>
    <w:p>
      <w:pPr>
        <w:pStyle w:val="BodyText"/>
        <w:spacing w:before="1"/>
        <w:ind w:left="0"/>
        <w:jc w:val="left"/>
        <w:rPr>
          <w:b w:val="0"/>
        </w:rPr>
      </w:pPr>
    </w:p>
    <w:p>
      <w:pPr>
        <w:pStyle w:val="BodyText"/>
        <w:jc w:val="left"/>
        <w:rPr>
          <w:b w:val="0"/>
        </w:rPr>
      </w:pPr>
      <w:r>
        <w:rPr>
          <w:b w:val="0"/>
        </w:rPr>
        <w:t>No se considerará confiscación la aplicación, el decomiso o la extinción del dominio de bienes que se haga de conformidad con el artículo 22 de la Constitución Política de los Estados Unidos Mexicanos.</w:t>
      </w:r>
    </w:p>
    <w:p>
      <w:pPr>
        <w:spacing w:after="0"/>
        <w:jc w:val="left"/>
        <w:sectPr>
          <w:pgSz w:w="12240" w:h="15840"/>
          <w:pgMar w:header="425" w:footer="1110" w:top="1960" w:bottom="1300" w:left="1020" w:right="1020"/>
        </w:sectPr>
      </w:pPr>
    </w:p>
    <w:p>
      <w:pPr>
        <w:pStyle w:val="BodyText"/>
        <w:spacing w:before="187"/>
        <w:ind w:right="116"/>
        <w:rPr>
          <w:b w:val="0"/>
        </w:rPr>
      </w:pPr>
      <w:r>
        <w:rPr>
          <w:b/>
        </w:rPr>
        <w:t>Artículo 8.- </w:t>
      </w:r>
      <w:r>
        <w:rPr>
          <w:b w:val="0"/>
        </w:rPr>
        <w:t>Nadie estará exceptuado de las obligaciones que las leyes le impongan, salvo en los</w:t>
      </w:r>
      <w:r>
        <w:rPr>
          <w:b w:val="0"/>
          <w:spacing w:val="40"/>
        </w:rPr>
        <w:t> </w:t>
      </w:r>
      <w:r>
        <w:rPr>
          <w:b w:val="0"/>
        </w:rPr>
        <w:t>casos de riesgo, siniestro o desastre, en cuya situación el Gobernador o Gobernadora del Estado de acuerdo con las o los</w:t>
      </w:r>
      <w:r>
        <w:rPr>
          <w:b w:val="0"/>
          <w:spacing w:val="40"/>
        </w:rPr>
        <w:t> </w:t>
      </w:r>
      <w:r>
        <w:rPr>
          <w:b w:val="0"/>
        </w:rPr>
        <w:t>titulares de las secretarías del Poder Ejecutivo dictará los acuerdos necesarios para hacer frente a la contingencia, los cuales deberán ser por un tiempo limitado y de carácter general y únicamente por lo que hace a las zonas afectadas;</w:t>
      </w:r>
      <w:r>
        <w:rPr>
          <w:b w:val="0"/>
          <w:spacing w:val="40"/>
        </w:rPr>
        <w:t> </w:t>
      </w:r>
      <w:r>
        <w:rPr>
          <w:b w:val="0"/>
        </w:rPr>
        <w:t>la o el Fiscal General de Justicia únicamente tendrá voz.</w:t>
      </w:r>
    </w:p>
    <w:p>
      <w:pPr>
        <w:pStyle w:val="BodyText"/>
        <w:ind w:left="0"/>
        <w:jc w:val="left"/>
        <w:rPr>
          <w:b w:val="0"/>
        </w:rPr>
      </w:pPr>
    </w:p>
    <w:p>
      <w:pPr>
        <w:pStyle w:val="BodyText"/>
        <w:ind w:right="120"/>
        <w:rPr>
          <w:b w:val="0"/>
        </w:rPr>
      </w:pPr>
      <w:r>
        <w:rPr>
          <w:b/>
        </w:rPr>
        <w:t>Artículo 9.- </w:t>
      </w:r>
      <w:r>
        <w:rPr>
          <w:b w:val="0"/>
        </w:rPr>
        <w:t>En los casos de riesgo, siniestro o desastre, el o la titular del Ejecutivo del Estado acordará la ejecución de acciones y programas públicos en relación a las personas, sus bienes o del hábitat para el restablecimiento de la normalidad; para ello podrá disponer de los recursos necesarios, sin autorización previa de la Legislatura. Asimismo podrá ordenar la ocupación o utilización temporal de bienes o la prestación de servicios.</w:t>
      </w:r>
    </w:p>
    <w:p>
      <w:pPr>
        <w:pStyle w:val="BodyText"/>
        <w:spacing w:before="1"/>
        <w:ind w:left="0"/>
        <w:jc w:val="left"/>
        <w:rPr>
          <w:b w:val="0"/>
        </w:rPr>
      </w:pPr>
    </w:p>
    <w:p>
      <w:pPr>
        <w:pStyle w:val="BodyText"/>
        <w:ind w:right="118"/>
        <w:rPr>
          <w:b w:val="0"/>
        </w:rPr>
      </w:pPr>
      <w:r>
        <w:rPr>
          <w:b w:val="0"/>
        </w:rPr>
        <w:t>Una vez tomadas las primeras medidas para atender las causas mencionadas, el o la titular del Ejecutivo del Estado, dará cuenta de inmediato a la Legislatura o a la Diputación Permanente de las acciones adoptadas para hacer frente a esos hechos.</w:t>
      </w:r>
    </w:p>
    <w:p>
      <w:pPr>
        <w:pStyle w:val="BodyText"/>
        <w:spacing w:before="234"/>
        <w:rPr>
          <w:b w:val="0"/>
        </w:rPr>
      </w:pPr>
      <w:r>
        <w:rPr>
          <w:b/>
        </w:rPr>
        <w:t>Artículo</w:t>
      </w:r>
      <w:r>
        <w:rPr>
          <w:b/>
          <w:spacing w:val="-8"/>
        </w:rPr>
        <w:t> </w:t>
      </w:r>
      <w:r>
        <w:rPr>
          <w:b/>
        </w:rPr>
        <w:t>10</w:t>
      </w:r>
      <w:r>
        <w:rPr>
          <w:b w:val="0"/>
        </w:rPr>
        <w:t>.-</w:t>
      </w:r>
      <w:r>
        <w:rPr>
          <w:b w:val="0"/>
          <w:spacing w:val="-8"/>
        </w:rPr>
        <w:t> </w:t>
      </w:r>
      <w:r>
        <w:rPr>
          <w:b w:val="0"/>
        </w:rPr>
        <w:t>El</w:t>
      </w:r>
      <w:r>
        <w:rPr>
          <w:b w:val="0"/>
          <w:spacing w:val="-6"/>
        </w:rPr>
        <w:t> </w:t>
      </w:r>
      <w:r>
        <w:rPr>
          <w:b w:val="0"/>
        </w:rPr>
        <w:t>sufragio</w:t>
      </w:r>
      <w:r>
        <w:rPr>
          <w:b w:val="0"/>
          <w:spacing w:val="-7"/>
        </w:rPr>
        <w:t> </w:t>
      </w:r>
      <w:r>
        <w:rPr>
          <w:b w:val="0"/>
        </w:rPr>
        <w:t>constituye</w:t>
      </w:r>
      <w:r>
        <w:rPr>
          <w:b w:val="0"/>
          <w:spacing w:val="-7"/>
        </w:rPr>
        <w:t> </w:t>
      </w:r>
      <w:r>
        <w:rPr>
          <w:b w:val="0"/>
        </w:rPr>
        <w:t>la</w:t>
      </w:r>
      <w:r>
        <w:rPr>
          <w:b w:val="0"/>
          <w:spacing w:val="-7"/>
        </w:rPr>
        <w:t> </w:t>
      </w:r>
      <w:r>
        <w:rPr>
          <w:b w:val="0"/>
        </w:rPr>
        <w:t>expresión</w:t>
      </w:r>
      <w:r>
        <w:rPr>
          <w:b w:val="0"/>
          <w:spacing w:val="-9"/>
        </w:rPr>
        <w:t> </w:t>
      </w:r>
      <w:r>
        <w:rPr>
          <w:b w:val="0"/>
        </w:rPr>
        <w:t>soberana</w:t>
      </w:r>
      <w:r>
        <w:rPr>
          <w:b w:val="0"/>
          <w:spacing w:val="-8"/>
        </w:rPr>
        <w:t> </w:t>
      </w:r>
      <w:r>
        <w:rPr>
          <w:b w:val="0"/>
        </w:rPr>
        <w:t>de</w:t>
      </w:r>
      <w:r>
        <w:rPr>
          <w:b w:val="0"/>
          <w:spacing w:val="-7"/>
        </w:rPr>
        <w:t> </w:t>
      </w:r>
      <w:r>
        <w:rPr>
          <w:b w:val="0"/>
        </w:rPr>
        <w:t>la</w:t>
      </w:r>
      <w:r>
        <w:rPr>
          <w:b w:val="0"/>
          <w:spacing w:val="-7"/>
        </w:rPr>
        <w:t> </w:t>
      </w:r>
      <w:r>
        <w:rPr>
          <w:b w:val="0"/>
        </w:rPr>
        <w:t>voluntad</w:t>
      </w:r>
      <w:r>
        <w:rPr>
          <w:b w:val="0"/>
          <w:spacing w:val="-7"/>
        </w:rPr>
        <w:t> </w:t>
      </w:r>
      <w:r>
        <w:rPr>
          <w:b w:val="0"/>
          <w:spacing w:val="-2"/>
        </w:rPr>
        <w:t>popular.</w:t>
      </w:r>
    </w:p>
    <w:p>
      <w:pPr>
        <w:pStyle w:val="BodyText"/>
        <w:spacing w:before="1"/>
        <w:ind w:left="0"/>
        <w:jc w:val="left"/>
        <w:rPr>
          <w:b w:val="0"/>
        </w:rPr>
      </w:pPr>
    </w:p>
    <w:p>
      <w:pPr>
        <w:pStyle w:val="BodyText"/>
        <w:ind w:right="119"/>
        <w:rPr>
          <w:b w:val="0"/>
        </w:rPr>
      </w:pPr>
      <w:r>
        <w:rPr>
          <w:b w:val="0"/>
        </w:rPr>
        <w:t>Los ciudadanos, los partidos políticos y las autoridades velarán por su respeto y cuidarán que los procesos</w:t>
      </w:r>
      <w:r>
        <w:rPr>
          <w:b w:val="0"/>
          <w:spacing w:val="-2"/>
        </w:rPr>
        <w:t> </w:t>
      </w:r>
      <w:r>
        <w:rPr>
          <w:b w:val="0"/>
        </w:rPr>
        <w:t>electorales</w:t>
      </w:r>
      <w:r>
        <w:rPr>
          <w:b w:val="0"/>
          <w:spacing w:val="-2"/>
        </w:rPr>
        <w:t> </w:t>
      </w:r>
      <w:r>
        <w:rPr>
          <w:b w:val="0"/>
        </w:rPr>
        <w:t>sean</w:t>
      </w:r>
      <w:r>
        <w:rPr>
          <w:b w:val="0"/>
          <w:spacing w:val="-1"/>
        </w:rPr>
        <w:t> </w:t>
      </w:r>
      <w:r>
        <w:rPr>
          <w:b w:val="0"/>
        </w:rPr>
        <w:t>organizados,</w:t>
      </w:r>
      <w:r>
        <w:rPr>
          <w:b w:val="0"/>
          <w:spacing w:val="-1"/>
        </w:rPr>
        <w:t> </w:t>
      </w:r>
      <w:r>
        <w:rPr>
          <w:b w:val="0"/>
        </w:rPr>
        <w:t>desarrollados</w:t>
      </w:r>
      <w:r>
        <w:rPr>
          <w:b w:val="0"/>
          <w:spacing w:val="-2"/>
        </w:rPr>
        <w:t> </w:t>
      </w:r>
      <w:r>
        <w:rPr>
          <w:b w:val="0"/>
        </w:rPr>
        <w:t>y</w:t>
      </w:r>
      <w:r>
        <w:rPr>
          <w:b w:val="0"/>
          <w:spacing w:val="-1"/>
        </w:rPr>
        <w:t> </w:t>
      </w:r>
      <w:r>
        <w:rPr>
          <w:b w:val="0"/>
        </w:rPr>
        <w:t>vigilados</w:t>
      </w:r>
      <w:r>
        <w:rPr>
          <w:b w:val="0"/>
          <w:spacing w:val="-2"/>
        </w:rPr>
        <w:t> </w:t>
      </w:r>
      <w:r>
        <w:rPr>
          <w:b w:val="0"/>
        </w:rPr>
        <w:t>por</w:t>
      </w:r>
      <w:r>
        <w:rPr>
          <w:b w:val="0"/>
          <w:spacing w:val="-3"/>
        </w:rPr>
        <w:t> </w:t>
      </w:r>
      <w:r>
        <w:rPr>
          <w:b w:val="0"/>
        </w:rPr>
        <w:t>órganos</w:t>
      </w:r>
      <w:r>
        <w:rPr>
          <w:b w:val="0"/>
          <w:spacing w:val="-2"/>
        </w:rPr>
        <w:t> </w:t>
      </w:r>
      <w:r>
        <w:rPr>
          <w:b w:val="0"/>
        </w:rPr>
        <w:t>profesionales</w:t>
      </w:r>
      <w:r>
        <w:rPr>
          <w:b w:val="0"/>
          <w:spacing w:val="-2"/>
        </w:rPr>
        <w:t> </w:t>
      </w:r>
      <w:r>
        <w:rPr>
          <w:b w:val="0"/>
        </w:rPr>
        <w:t>conforme</w:t>
      </w:r>
      <w:r>
        <w:rPr>
          <w:b w:val="0"/>
          <w:spacing w:val="-2"/>
        </w:rPr>
        <w:t> </w:t>
      </w:r>
      <w:r>
        <w:rPr>
          <w:b w:val="0"/>
        </w:rPr>
        <w:t>a los principios rectores de certeza, legalidad, independencia, imparcialidad, máxima publicidad y </w:t>
      </w:r>
      <w:r>
        <w:rPr>
          <w:b w:val="0"/>
          <w:spacing w:val="-2"/>
        </w:rPr>
        <w:t>objetividad.</w:t>
      </w:r>
    </w:p>
    <w:p>
      <w:pPr>
        <w:pStyle w:val="BodyText"/>
        <w:ind w:left="0"/>
        <w:jc w:val="left"/>
        <w:rPr>
          <w:b w:val="0"/>
        </w:rPr>
      </w:pPr>
    </w:p>
    <w:p>
      <w:pPr>
        <w:pStyle w:val="BodyText"/>
        <w:rPr>
          <w:b w:val="0"/>
        </w:rPr>
      </w:pPr>
      <w:r>
        <w:rPr>
          <w:b w:val="0"/>
        </w:rPr>
        <w:t>La</w:t>
      </w:r>
      <w:r>
        <w:rPr>
          <w:b w:val="0"/>
          <w:spacing w:val="-7"/>
        </w:rPr>
        <w:t> </w:t>
      </w:r>
      <w:r>
        <w:rPr>
          <w:b w:val="0"/>
        </w:rPr>
        <w:t>ley</w:t>
      </w:r>
      <w:r>
        <w:rPr>
          <w:b w:val="0"/>
          <w:spacing w:val="-7"/>
        </w:rPr>
        <w:t> </w:t>
      </w:r>
      <w:r>
        <w:rPr>
          <w:b w:val="0"/>
        </w:rPr>
        <w:t>establecerá</w:t>
      </w:r>
      <w:r>
        <w:rPr>
          <w:b w:val="0"/>
          <w:spacing w:val="-6"/>
        </w:rPr>
        <w:t> </w:t>
      </w:r>
      <w:r>
        <w:rPr>
          <w:b w:val="0"/>
        </w:rPr>
        <w:t>las</w:t>
      </w:r>
      <w:r>
        <w:rPr>
          <w:b w:val="0"/>
          <w:spacing w:val="-7"/>
        </w:rPr>
        <w:t> </w:t>
      </w:r>
      <w:r>
        <w:rPr>
          <w:b w:val="0"/>
        </w:rPr>
        <w:t>sanciones</w:t>
      </w:r>
      <w:r>
        <w:rPr>
          <w:b w:val="0"/>
          <w:spacing w:val="-6"/>
        </w:rPr>
        <w:t> </w:t>
      </w:r>
      <w:r>
        <w:rPr>
          <w:b w:val="0"/>
        </w:rPr>
        <w:t>por</w:t>
      </w:r>
      <w:r>
        <w:rPr>
          <w:b w:val="0"/>
          <w:spacing w:val="-6"/>
        </w:rPr>
        <w:t> </w:t>
      </w:r>
      <w:r>
        <w:rPr>
          <w:b w:val="0"/>
        </w:rPr>
        <w:t>violaciones</w:t>
      </w:r>
      <w:r>
        <w:rPr>
          <w:b w:val="0"/>
          <w:spacing w:val="-6"/>
        </w:rPr>
        <w:t> </w:t>
      </w:r>
      <w:r>
        <w:rPr>
          <w:b w:val="0"/>
        </w:rPr>
        <w:t>al</w:t>
      </w:r>
      <w:r>
        <w:rPr>
          <w:b w:val="0"/>
          <w:spacing w:val="-7"/>
        </w:rPr>
        <w:t> </w:t>
      </w:r>
      <w:r>
        <w:rPr>
          <w:b w:val="0"/>
          <w:spacing w:val="-2"/>
        </w:rPr>
        <w:t>sufragio.</w:t>
      </w:r>
    </w:p>
    <w:p>
      <w:pPr>
        <w:pStyle w:val="BodyText"/>
        <w:spacing w:before="1"/>
        <w:ind w:left="0"/>
        <w:jc w:val="left"/>
        <w:rPr>
          <w:b w:val="0"/>
        </w:rPr>
      </w:pPr>
    </w:p>
    <w:p>
      <w:pPr>
        <w:pStyle w:val="BodyText"/>
        <w:ind w:right="119"/>
        <w:rPr>
          <w:b w:val="0"/>
        </w:rPr>
      </w:pPr>
      <w:r>
        <w:rPr>
          <w:b/>
        </w:rPr>
        <w:t>Artículo 11.- </w:t>
      </w:r>
      <w:r>
        <w:rPr>
          <w:b w:val="0"/>
        </w:rPr>
        <w:t>La organización, desarrollo y vigilancia de los procesos electorales para las elecciones</w:t>
      </w:r>
      <w:r>
        <w:rPr>
          <w:b w:val="0"/>
          <w:spacing w:val="40"/>
        </w:rPr>
        <w:t> </w:t>
      </w:r>
      <w:r>
        <w:rPr>
          <w:b w:val="0"/>
        </w:rPr>
        <w:t>de Gobernadora o Gobernador, Diputadas y Diputados a la Legislatura del Estado, de las y los integrantes de Ayuntamientos, son una función que se realiza a través del Instituto Nacional</w:t>
      </w:r>
      <w:r>
        <w:rPr>
          <w:b w:val="0"/>
          <w:spacing w:val="40"/>
        </w:rPr>
        <w:t> </w:t>
      </w:r>
      <w:r>
        <w:rPr>
          <w:b w:val="0"/>
        </w:rPr>
        <w:t>Electoral y el Organismo Público Electoral del Estado de México, denominado Instituto Electoral del Estado de México, dotado de personalidad jurídica y patrimonio propios, este contará con un Órgano de Dirección Superior, integrado por una Consejera o un Consejero Presidente y seis Consejeras o Consejeros Electorales, con derecho a voz y voto, designados bajo el principio de paridad de género por el Consejo General del Instituto Nacional Electoral. Asimismo, se integrará con una representación de cada partido político y una o un Secretario Ejecutivo, quienes asistirán con voz, pero sin voto. En el ejercicio de esta función, la certeza, imparcialidad, independencia, legalidad, máxima publicidad, objetividad y paridad serán principios rectores y se realizarán con perspectiva de </w:t>
      </w:r>
      <w:r>
        <w:rPr>
          <w:b w:val="0"/>
          <w:spacing w:val="-2"/>
        </w:rPr>
        <w:t>género.</w:t>
      </w:r>
    </w:p>
    <w:p>
      <w:pPr>
        <w:pStyle w:val="BodyText"/>
        <w:spacing w:before="233"/>
        <w:ind w:right="120"/>
        <w:rPr>
          <w:b w:val="0"/>
        </w:rPr>
      </w:pPr>
      <w:r>
        <w:rPr>
          <w:b w:val="0"/>
        </w:rPr>
        <w:t>El Instituto Electoral del Estado de México será autoridad en la materia, independiente en sus decisiones y funcionamiento, y profesional en su desempeño; contará en su estructura con órganos de dirección, ejecutivos, técnicos, operativos y de vigilancia.</w:t>
      </w:r>
    </w:p>
    <w:p>
      <w:pPr>
        <w:pStyle w:val="BodyText"/>
        <w:spacing w:before="2"/>
        <w:ind w:left="0"/>
        <w:jc w:val="left"/>
        <w:rPr>
          <w:b w:val="0"/>
        </w:rPr>
      </w:pPr>
    </w:p>
    <w:p>
      <w:pPr>
        <w:pStyle w:val="BodyText"/>
        <w:spacing w:before="1"/>
        <w:ind w:right="118"/>
        <w:rPr>
          <w:b w:val="0"/>
        </w:rPr>
      </w:pPr>
      <w:r>
        <w:rPr>
          <w:b w:val="0"/>
        </w:rPr>
        <w:t>La Secretaria o Secretario Ejecutivo será nombrado por el Consejo General del Instituto Electoral del Estado de México en la forma y términos que señale la ley, durará en su encargo seis años y fungirá como Secretaria o Secretario del Consejo General.</w:t>
      </w:r>
    </w:p>
    <w:p>
      <w:pPr>
        <w:pStyle w:val="BodyText"/>
        <w:spacing w:before="234"/>
        <w:ind w:right="117"/>
        <w:rPr>
          <w:b w:val="0"/>
        </w:rPr>
      </w:pPr>
      <w:r>
        <w:rPr>
          <w:b w:val="0"/>
        </w:rPr>
        <w:t>El Instituto Electoral del Estado de México contará con una Contraloría General adscrita al Consejo General, que tendrá a su cargo la fiscalización de las finanzas y recursos que este ejerza y conocerá de las responsabilidades administrativas de sus servidores públicos. El Titular de la Contraloría General</w:t>
      </w:r>
      <w:r>
        <w:rPr>
          <w:b w:val="0"/>
          <w:spacing w:val="-1"/>
        </w:rPr>
        <w:t> </w:t>
      </w:r>
      <w:r>
        <w:rPr>
          <w:b w:val="0"/>
        </w:rPr>
        <w:t>del</w:t>
      </w:r>
      <w:r>
        <w:rPr>
          <w:b w:val="0"/>
          <w:spacing w:val="-1"/>
        </w:rPr>
        <w:t> </w:t>
      </w:r>
      <w:r>
        <w:rPr>
          <w:b w:val="0"/>
        </w:rPr>
        <w:t>Organismo</w:t>
      </w:r>
      <w:r>
        <w:rPr>
          <w:b w:val="0"/>
          <w:spacing w:val="-1"/>
        </w:rPr>
        <w:t> </w:t>
      </w:r>
      <w:r>
        <w:rPr>
          <w:b w:val="0"/>
        </w:rPr>
        <w:t>será</w:t>
      </w:r>
      <w:r>
        <w:rPr>
          <w:b w:val="0"/>
          <w:spacing w:val="-2"/>
        </w:rPr>
        <w:t> </w:t>
      </w:r>
      <w:r>
        <w:rPr>
          <w:b w:val="0"/>
        </w:rPr>
        <w:t>designado</w:t>
      </w:r>
      <w:r>
        <w:rPr>
          <w:b w:val="0"/>
          <w:spacing w:val="-1"/>
        </w:rPr>
        <w:t> </w:t>
      </w:r>
      <w:r>
        <w:rPr>
          <w:b w:val="0"/>
        </w:rPr>
        <w:t>por</w:t>
      </w:r>
      <w:r>
        <w:rPr>
          <w:b w:val="0"/>
          <w:spacing w:val="-1"/>
        </w:rPr>
        <w:t> </w:t>
      </w:r>
      <w:r>
        <w:rPr>
          <w:b w:val="0"/>
        </w:rPr>
        <w:t>la</w:t>
      </w:r>
      <w:r>
        <w:rPr>
          <w:b w:val="0"/>
          <w:spacing w:val="-4"/>
        </w:rPr>
        <w:t> </w:t>
      </w:r>
      <w:r>
        <w:rPr>
          <w:b w:val="0"/>
        </w:rPr>
        <w:t>Legislatura</w:t>
      </w:r>
      <w:r>
        <w:rPr>
          <w:b w:val="0"/>
          <w:spacing w:val="-2"/>
        </w:rPr>
        <w:t> </w:t>
      </w:r>
      <w:r>
        <w:rPr>
          <w:b w:val="0"/>
        </w:rPr>
        <w:t>del</w:t>
      </w:r>
      <w:r>
        <w:rPr>
          <w:b w:val="0"/>
          <w:spacing w:val="-1"/>
        </w:rPr>
        <w:t> </w:t>
      </w:r>
      <w:r>
        <w:rPr>
          <w:b w:val="0"/>
        </w:rPr>
        <w:t>Estado,</w:t>
      </w:r>
      <w:r>
        <w:rPr>
          <w:b w:val="0"/>
          <w:spacing w:val="-1"/>
        </w:rPr>
        <w:t> </w:t>
      </w:r>
      <w:r>
        <w:rPr>
          <w:b w:val="0"/>
        </w:rPr>
        <w:t>mediante</w:t>
      </w:r>
      <w:r>
        <w:rPr>
          <w:b w:val="0"/>
          <w:spacing w:val="-2"/>
        </w:rPr>
        <w:t> </w:t>
      </w:r>
      <w:r>
        <w:rPr>
          <w:b w:val="0"/>
        </w:rPr>
        <w:t>las</w:t>
      </w:r>
      <w:r>
        <w:rPr>
          <w:b w:val="0"/>
          <w:spacing w:val="-2"/>
        </w:rPr>
        <w:t> </w:t>
      </w:r>
      <w:r>
        <w:rPr>
          <w:b w:val="0"/>
        </w:rPr>
        <w:t>dos</w:t>
      </w:r>
      <w:r>
        <w:rPr>
          <w:b w:val="0"/>
          <w:spacing w:val="-2"/>
        </w:rPr>
        <w:t> </w:t>
      </w:r>
      <w:r>
        <w:rPr>
          <w:b w:val="0"/>
        </w:rPr>
        <w:t>terceras</w:t>
      </w:r>
      <w:r>
        <w:rPr>
          <w:b w:val="0"/>
          <w:spacing w:val="-2"/>
        </w:rPr>
        <w:t> </w:t>
      </w:r>
      <w:r>
        <w:rPr>
          <w:b w:val="0"/>
        </w:rPr>
        <w:t>partes de</w:t>
      </w:r>
      <w:r>
        <w:rPr>
          <w:b w:val="0"/>
          <w:spacing w:val="23"/>
        </w:rPr>
        <w:t> </w:t>
      </w:r>
      <w:r>
        <w:rPr>
          <w:b w:val="0"/>
        </w:rPr>
        <w:t>la</w:t>
      </w:r>
      <w:r>
        <w:rPr>
          <w:b w:val="0"/>
          <w:spacing w:val="24"/>
        </w:rPr>
        <w:t> </w:t>
      </w:r>
      <w:r>
        <w:rPr>
          <w:b w:val="0"/>
        </w:rPr>
        <w:t>votación</w:t>
      </w:r>
      <w:r>
        <w:rPr>
          <w:b w:val="0"/>
          <w:spacing w:val="22"/>
        </w:rPr>
        <w:t> </w:t>
      </w:r>
      <w:r>
        <w:rPr>
          <w:b w:val="0"/>
        </w:rPr>
        <w:t>de</w:t>
      </w:r>
      <w:r>
        <w:rPr>
          <w:b w:val="0"/>
          <w:spacing w:val="20"/>
        </w:rPr>
        <w:t> </w:t>
      </w:r>
      <w:r>
        <w:rPr>
          <w:b w:val="0"/>
        </w:rPr>
        <w:t>sus</w:t>
      </w:r>
      <w:r>
        <w:rPr>
          <w:b w:val="0"/>
          <w:spacing w:val="24"/>
        </w:rPr>
        <w:t> </w:t>
      </w:r>
      <w:r>
        <w:rPr>
          <w:b w:val="0"/>
        </w:rPr>
        <w:t>integrantes</w:t>
      </w:r>
      <w:r>
        <w:rPr>
          <w:b w:val="0"/>
          <w:spacing w:val="23"/>
        </w:rPr>
        <w:t> </w:t>
      </w:r>
      <w:r>
        <w:rPr>
          <w:b w:val="0"/>
        </w:rPr>
        <w:t>presentes,</w:t>
      </w:r>
      <w:r>
        <w:rPr>
          <w:b w:val="0"/>
          <w:spacing w:val="24"/>
        </w:rPr>
        <w:t> </w:t>
      </w:r>
      <w:r>
        <w:rPr>
          <w:b w:val="0"/>
        </w:rPr>
        <w:t>en</w:t>
      </w:r>
      <w:r>
        <w:rPr>
          <w:b w:val="0"/>
          <w:spacing w:val="22"/>
        </w:rPr>
        <w:t> </w:t>
      </w:r>
      <w:r>
        <w:rPr>
          <w:b w:val="0"/>
        </w:rPr>
        <w:t>la</w:t>
      </w:r>
      <w:r>
        <w:rPr>
          <w:b w:val="0"/>
          <w:spacing w:val="24"/>
        </w:rPr>
        <w:t> </w:t>
      </w:r>
      <w:r>
        <w:rPr>
          <w:b w:val="0"/>
        </w:rPr>
        <w:t>forma</w:t>
      </w:r>
      <w:r>
        <w:rPr>
          <w:b w:val="0"/>
          <w:spacing w:val="23"/>
        </w:rPr>
        <w:t> </w:t>
      </w:r>
      <w:r>
        <w:rPr>
          <w:b w:val="0"/>
        </w:rPr>
        <w:t>y</w:t>
      </w:r>
      <w:r>
        <w:rPr>
          <w:b w:val="0"/>
          <w:spacing w:val="20"/>
        </w:rPr>
        <w:t> </w:t>
      </w:r>
      <w:r>
        <w:rPr>
          <w:b w:val="0"/>
        </w:rPr>
        <w:t>términos</w:t>
      </w:r>
      <w:r>
        <w:rPr>
          <w:b w:val="0"/>
          <w:spacing w:val="24"/>
        </w:rPr>
        <w:t> </w:t>
      </w:r>
      <w:r>
        <w:rPr>
          <w:b w:val="0"/>
        </w:rPr>
        <w:t>que</w:t>
      </w:r>
      <w:r>
        <w:rPr>
          <w:b w:val="0"/>
          <w:spacing w:val="24"/>
        </w:rPr>
        <w:t> </w:t>
      </w:r>
      <w:r>
        <w:rPr>
          <w:b w:val="0"/>
        </w:rPr>
        <w:t>señale</w:t>
      </w:r>
      <w:r>
        <w:rPr>
          <w:b w:val="0"/>
          <w:spacing w:val="23"/>
        </w:rPr>
        <w:t> </w:t>
      </w:r>
      <w:r>
        <w:rPr>
          <w:b w:val="0"/>
        </w:rPr>
        <w:t>la</w:t>
      </w:r>
      <w:r>
        <w:rPr>
          <w:b w:val="0"/>
          <w:spacing w:val="24"/>
        </w:rPr>
        <w:t> </w:t>
      </w:r>
      <w:r>
        <w:rPr>
          <w:b w:val="0"/>
        </w:rPr>
        <w:t>ley.</w:t>
      </w:r>
      <w:r>
        <w:rPr>
          <w:b w:val="0"/>
          <w:spacing w:val="24"/>
        </w:rPr>
        <w:t> </w:t>
      </w:r>
      <w:r>
        <w:rPr>
          <w:b w:val="0"/>
        </w:rPr>
        <w:t>Durará</w:t>
      </w:r>
      <w:r>
        <w:rPr>
          <w:b w:val="0"/>
          <w:spacing w:val="24"/>
        </w:rPr>
        <w:t> </w:t>
      </w:r>
      <w:r>
        <w:rPr>
          <w:b w:val="0"/>
          <w:spacing w:val="-4"/>
        </w:rPr>
        <w:t>seis</w:t>
      </w:r>
    </w:p>
    <w:p>
      <w:pPr>
        <w:spacing w:after="0"/>
        <w:sectPr>
          <w:pgSz w:w="12240" w:h="15840"/>
          <w:pgMar w:header="425" w:footer="1110" w:top="1960" w:bottom="1300" w:left="1020" w:right="1020"/>
        </w:sectPr>
      </w:pPr>
    </w:p>
    <w:p>
      <w:pPr>
        <w:pStyle w:val="BodyText"/>
        <w:spacing w:before="187"/>
        <w:ind w:right="122"/>
        <w:rPr>
          <w:b w:val="0"/>
        </w:rPr>
      </w:pPr>
      <w:r>
        <w:rPr>
          <w:b w:val="0"/>
        </w:rPr>
        <w:t>años en el cargo y podrá ser reelecto por una sola vez y mantendrá la coordinación técnica necesaria con el Órgano Superior de Fiscalización del Estado de México.</w:t>
      </w:r>
    </w:p>
    <w:p>
      <w:pPr>
        <w:pStyle w:val="BodyText"/>
        <w:spacing w:before="1"/>
        <w:ind w:left="0"/>
        <w:jc w:val="left"/>
        <w:rPr>
          <w:b w:val="0"/>
        </w:rPr>
      </w:pPr>
    </w:p>
    <w:p>
      <w:pPr>
        <w:pStyle w:val="BodyText"/>
        <w:ind w:right="118"/>
        <w:rPr>
          <w:b w:val="0"/>
        </w:rPr>
      </w:pPr>
      <w:r>
        <w:rPr>
          <w:b w:val="0"/>
        </w:rPr>
        <w:t>La Consejera o el Consejero Presidente, y las Consejeras y los Consejeros Electorales durarán en su encargo siete años</w:t>
      </w:r>
      <w:r>
        <w:rPr>
          <w:b w:val="0"/>
          <w:spacing w:val="-1"/>
        </w:rPr>
        <w:t> </w:t>
      </w:r>
      <w:r>
        <w:rPr>
          <w:b w:val="0"/>
        </w:rPr>
        <w:t>y no podrán ser reelectos. Durante</w:t>
      </w:r>
      <w:r>
        <w:rPr>
          <w:b w:val="0"/>
          <w:spacing w:val="-1"/>
        </w:rPr>
        <w:t> </w:t>
      </w:r>
      <w:r>
        <w:rPr>
          <w:b w:val="0"/>
        </w:rPr>
        <w:t>su</w:t>
      </w:r>
      <w:r>
        <w:rPr>
          <w:b w:val="0"/>
          <w:spacing w:val="-2"/>
        </w:rPr>
        <w:t> </w:t>
      </w:r>
      <w:r>
        <w:rPr>
          <w:b w:val="0"/>
        </w:rPr>
        <w:t>ejercicio no podrán tener otro empleo, cargo o comisión, con excepción de los no remunerados en actividades docentes, científicas, culturales, de investigación o de beneficencia. Tampoco podrán asumir un cargo público en los órganos emanados de las elecciones cuya organización y desarrollo hubieren participado, ni ser postulados para un cargo de elección popular o asumir un cargo de dirigencia partidista, durante los dos años</w:t>
      </w:r>
      <w:r>
        <w:rPr>
          <w:b w:val="0"/>
          <w:spacing w:val="40"/>
        </w:rPr>
        <w:t> </w:t>
      </w:r>
      <w:r>
        <w:rPr>
          <w:b w:val="0"/>
        </w:rPr>
        <w:t>posteriores al término de su encargo.</w:t>
      </w:r>
    </w:p>
    <w:p>
      <w:pPr>
        <w:pStyle w:val="BodyText"/>
        <w:spacing w:before="233"/>
        <w:ind w:right="123"/>
        <w:rPr>
          <w:b w:val="0"/>
        </w:rPr>
      </w:pPr>
      <w:r>
        <w:rPr>
          <w:b w:val="0"/>
        </w:rPr>
        <w:t>El Instituto Electoral, de ser el caso que ejecute las funciones de fiscalización delegadas por el Instituto Nacional Electoral, contará con su respectivo órgano técnico de fiscalización.</w:t>
      </w:r>
    </w:p>
    <w:p>
      <w:pPr>
        <w:pStyle w:val="BodyText"/>
        <w:spacing w:before="2"/>
        <w:ind w:left="0"/>
        <w:jc w:val="left"/>
        <w:rPr>
          <w:b w:val="0"/>
        </w:rPr>
      </w:pPr>
    </w:p>
    <w:p>
      <w:pPr>
        <w:pStyle w:val="BodyText"/>
        <w:ind w:right="121"/>
        <w:rPr>
          <w:b w:val="0"/>
        </w:rPr>
      </w:pPr>
      <w:r>
        <w:rPr>
          <w:b w:val="0"/>
        </w:rPr>
        <w:t>La Consejera o el Consejero Presidente, y</w:t>
      </w:r>
      <w:r>
        <w:rPr>
          <w:b w:val="0"/>
          <w:spacing w:val="-1"/>
        </w:rPr>
        <w:t> </w:t>
      </w:r>
      <w:r>
        <w:rPr>
          <w:b w:val="0"/>
        </w:rPr>
        <w:t>las Consejeras y los Consejeros Electorales cuando no haya proceso electoral, estarán obligados a realizar tareas de investigación, docencia y difusión de la materia electoral, de participación ciudadana y de educación cívica.</w:t>
      </w:r>
    </w:p>
    <w:p>
      <w:pPr>
        <w:pStyle w:val="BodyText"/>
        <w:spacing w:before="234"/>
        <w:ind w:right="119"/>
        <w:rPr>
          <w:b w:val="0"/>
        </w:rPr>
      </w:pPr>
      <w:r>
        <w:rPr>
          <w:b w:val="0"/>
        </w:rPr>
        <w:t>La ley establecerá los requisitos que deberán reunirse para ocupar los cargos de Secretaria o Secretario Ejecutivo y la o el titular de la Contraloría General.</w:t>
      </w:r>
    </w:p>
    <w:p>
      <w:pPr>
        <w:pStyle w:val="BodyText"/>
        <w:spacing w:before="1"/>
        <w:ind w:left="0"/>
        <w:jc w:val="left"/>
        <w:rPr>
          <w:b w:val="0"/>
        </w:rPr>
      </w:pPr>
    </w:p>
    <w:p>
      <w:pPr>
        <w:pStyle w:val="BodyText"/>
        <w:spacing w:before="1"/>
        <w:ind w:right="123"/>
        <w:rPr>
          <w:b w:val="0"/>
        </w:rPr>
      </w:pPr>
      <w:r>
        <w:rPr>
          <w:b w:val="0"/>
        </w:rPr>
        <w:t>La ley determinará las reglas para la organización y funcionamiento de los órganos del Instituto Electoral del Estado de México, así como las relaciones jerárquicas y administrativas entre éstos.</w:t>
      </w:r>
    </w:p>
    <w:p>
      <w:pPr>
        <w:pStyle w:val="BodyText"/>
        <w:spacing w:before="233"/>
        <w:ind w:right="120"/>
        <w:rPr>
          <w:b w:val="0"/>
        </w:rPr>
      </w:pPr>
      <w:r>
        <w:rPr>
          <w:b w:val="0"/>
        </w:rPr>
        <w:t>Los emolumentos que perciban la Consejera o el Consejero Presidente, las Consejeras y los Consejeros Electorales, la Secretaria o el Secretario Ejecutivo y la o el titular de la Contraloría</w:t>
      </w:r>
      <w:r>
        <w:rPr>
          <w:b w:val="0"/>
          <w:spacing w:val="40"/>
        </w:rPr>
        <w:t> </w:t>
      </w:r>
      <w:r>
        <w:rPr>
          <w:b w:val="0"/>
        </w:rPr>
        <w:t>General serán los previstos en el Presupuesto de Egresos del Estado del ejercicio fiscal del año </w:t>
      </w:r>
      <w:r>
        <w:rPr>
          <w:b w:val="0"/>
          <w:spacing w:val="-2"/>
        </w:rPr>
        <w:t>correspondiente.</w:t>
      </w:r>
    </w:p>
    <w:p>
      <w:pPr>
        <w:pStyle w:val="BodyText"/>
        <w:ind w:left="0"/>
        <w:jc w:val="left"/>
        <w:rPr>
          <w:b w:val="0"/>
        </w:rPr>
      </w:pPr>
    </w:p>
    <w:p>
      <w:pPr>
        <w:pStyle w:val="BodyText"/>
        <w:spacing w:before="1"/>
        <w:ind w:right="118"/>
        <w:rPr>
          <w:b w:val="0"/>
        </w:rPr>
      </w:pPr>
      <w:r>
        <w:rPr>
          <w:b w:val="0"/>
        </w:rPr>
        <w:t>Las leyes determinarán los regímenes laboral y de responsabilidades de los servidores públicos del Instituto Electoral del Estado de México.</w:t>
      </w:r>
    </w:p>
    <w:p>
      <w:pPr>
        <w:pStyle w:val="BodyText"/>
        <w:spacing w:before="1"/>
        <w:ind w:left="0"/>
        <w:jc w:val="left"/>
        <w:rPr>
          <w:b w:val="0"/>
        </w:rPr>
      </w:pPr>
    </w:p>
    <w:p>
      <w:pPr>
        <w:pStyle w:val="BodyText"/>
        <w:ind w:right="120"/>
        <w:rPr>
          <w:b w:val="0"/>
        </w:rPr>
      </w:pPr>
      <w:r>
        <w:rPr>
          <w:b w:val="0"/>
        </w:rPr>
        <w:t>El Instituto Electoral del Estado de México contará con servidores públicos investidos de fe pública para</w:t>
      </w:r>
      <w:r>
        <w:rPr>
          <w:b w:val="0"/>
          <w:spacing w:val="-1"/>
        </w:rPr>
        <w:t> </w:t>
      </w:r>
      <w:r>
        <w:rPr>
          <w:b w:val="0"/>
        </w:rPr>
        <w:t>actos</w:t>
      </w:r>
      <w:r>
        <w:rPr>
          <w:b w:val="0"/>
          <w:spacing w:val="-1"/>
        </w:rPr>
        <w:t> </w:t>
      </w:r>
      <w:r>
        <w:rPr>
          <w:b w:val="0"/>
        </w:rPr>
        <w:t>de</w:t>
      </w:r>
      <w:r>
        <w:rPr>
          <w:b w:val="0"/>
          <w:spacing w:val="-1"/>
        </w:rPr>
        <w:t> </w:t>
      </w:r>
      <w:r>
        <w:rPr>
          <w:b w:val="0"/>
        </w:rPr>
        <w:t>naturaleza electoral, cuyas</w:t>
      </w:r>
      <w:r>
        <w:rPr>
          <w:b w:val="0"/>
          <w:spacing w:val="-1"/>
        </w:rPr>
        <w:t> </w:t>
      </w:r>
      <w:r>
        <w:rPr>
          <w:b w:val="0"/>
        </w:rPr>
        <w:t>atribuciones</w:t>
      </w:r>
      <w:r>
        <w:rPr>
          <w:b w:val="0"/>
          <w:spacing w:val="-1"/>
        </w:rPr>
        <w:t> </w:t>
      </w:r>
      <w:r>
        <w:rPr>
          <w:b w:val="0"/>
        </w:rPr>
        <w:t>y funcionamiento serán reguladas</w:t>
      </w:r>
      <w:r>
        <w:rPr>
          <w:b w:val="0"/>
          <w:spacing w:val="-1"/>
        </w:rPr>
        <w:t> </w:t>
      </w:r>
      <w:r>
        <w:rPr>
          <w:b w:val="0"/>
        </w:rPr>
        <w:t>por la</w:t>
      </w:r>
      <w:r>
        <w:rPr>
          <w:b w:val="0"/>
          <w:spacing w:val="-1"/>
        </w:rPr>
        <w:t> </w:t>
      </w:r>
      <w:r>
        <w:rPr>
          <w:b w:val="0"/>
        </w:rPr>
        <w:t>ley de la materia.</w:t>
      </w:r>
    </w:p>
    <w:p>
      <w:pPr>
        <w:pStyle w:val="BodyText"/>
        <w:spacing w:before="234"/>
        <w:ind w:right="119"/>
        <w:rPr>
          <w:b w:val="0"/>
        </w:rPr>
      </w:pPr>
      <w:r>
        <w:rPr>
          <w:b w:val="0"/>
        </w:rPr>
        <w:t>El Instituto Electoral del Estado de México tendrá a su cargo, además de las que determine la ley de la materia, las actividades relativas al desarrollo de la democracia y la cultura política,</w:t>
      </w:r>
      <w:r>
        <w:rPr>
          <w:b w:val="0"/>
          <w:spacing w:val="40"/>
        </w:rPr>
        <w:t> </w:t>
      </w:r>
      <w:r>
        <w:rPr>
          <w:b w:val="0"/>
        </w:rPr>
        <w:t>la paridad de género y el respeto de los derechos humanos en el ámbito político y electoral, derecho y acceso a las prerrogativas de las candidatas, candidatos y partidos políticos, educación cívica, preparación de la jornada electoral, impresión de documentos y la producción de materiales electorales, escrutinios y cómputos, declaración de validez y otorgamiento de constancias en las elecciones locales, resultados preliminares, encuestas o sondeos de opinión, observación electoral, conteo rápido y sobre mecanismos de participación ciudadana, así</w:t>
      </w:r>
      <w:r>
        <w:rPr>
          <w:rFonts w:ascii="Times New Roman" w:hAnsi="Times New Roman"/>
        </w:rPr>
        <w:t>́ </w:t>
      </w:r>
      <w:r>
        <w:rPr>
          <w:b w:val="0"/>
        </w:rPr>
        <w:t>como las que le delegue el Instituto Nacional Electoral.</w:t>
      </w:r>
    </w:p>
    <w:p>
      <w:pPr>
        <w:pStyle w:val="BodyText"/>
        <w:spacing w:before="2"/>
        <w:ind w:left="0"/>
        <w:jc w:val="left"/>
        <w:rPr>
          <w:b w:val="0"/>
        </w:rPr>
      </w:pPr>
    </w:p>
    <w:p>
      <w:pPr>
        <w:pStyle w:val="BodyText"/>
        <w:ind w:right="114"/>
        <w:rPr>
          <w:b w:val="0"/>
        </w:rPr>
      </w:pPr>
      <w:r>
        <w:rPr>
          <w:b w:val="0"/>
        </w:rPr>
        <w:t>Asimismo, se faculta al Instituto Electoral del Estado de México a celebrar convenios con los ayuntamientos del Estado de México para la organización, desarrollo y vigilancia de las elecciones de autoridades auxiliares municipales. A petición de los partidos políticos locales y con cargo a sus prerrogativas, en los términos que establezca la ley, podrá organizar las elecciones de sus dirigentes. Las sesiones de todos los órganos colegiados de dirección serán públicas en los términos que señale</w:t>
      </w:r>
      <w:r>
        <w:rPr>
          <w:b w:val="0"/>
          <w:spacing w:val="40"/>
        </w:rPr>
        <w:t> </w:t>
      </w:r>
      <w:r>
        <w:rPr>
          <w:b w:val="0"/>
        </w:rPr>
        <w:t>la ley.</w:t>
      </w:r>
    </w:p>
    <w:p>
      <w:pPr>
        <w:spacing w:after="0"/>
        <w:sectPr>
          <w:pgSz w:w="12240" w:h="15840"/>
          <w:pgMar w:header="425" w:footer="1110" w:top="1960" w:bottom="1300" w:left="1020" w:right="1020"/>
        </w:sectPr>
      </w:pPr>
    </w:p>
    <w:p>
      <w:pPr>
        <w:pStyle w:val="BodyText"/>
        <w:spacing w:before="187"/>
        <w:ind w:right="121"/>
        <w:rPr>
          <w:b w:val="0"/>
        </w:rPr>
      </w:pPr>
      <w:r>
        <w:rPr>
          <w:b w:val="0"/>
        </w:rPr>
        <w:t>La ley determinará las facultades y atribuciones que en materia de candidaturas independientes y de consulta popular tendrá el Instituto Electoral del Estado de México.</w:t>
      </w:r>
    </w:p>
    <w:p>
      <w:pPr>
        <w:pStyle w:val="BodyText"/>
        <w:spacing w:before="1"/>
        <w:ind w:left="0"/>
        <w:jc w:val="left"/>
        <w:rPr>
          <w:b w:val="0"/>
        </w:rPr>
      </w:pPr>
    </w:p>
    <w:p>
      <w:pPr>
        <w:pStyle w:val="BodyText"/>
        <w:ind w:right="119"/>
        <w:rPr>
          <w:b w:val="0"/>
        </w:rPr>
      </w:pPr>
      <w:r>
        <w:rPr>
          <w:b w:val="0"/>
        </w:rPr>
        <w:t>El Instituto Electoral del Estado de México podrá convenir con el Instituto Nacional Electoral que se haga cargo de la organización de los procesos electorales locales, en los términos que disponga la legislación aplicable.</w:t>
      </w:r>
    </w:p>
    <w:p>
      <w:pPr>
        <w:pStyle w:val="BodyText"/>
        <w:spacing w:before="234"/>
        <w:ind w:right="117"/>
        <w:rPr>
          <w:b w:val="0"/>
        </w:rPr>
      </w:pPr>
      <w:r>
        <w:rPr>
          <w:b/>
        </w:rPr>
        <w:t>Artículo 12.- </w:t>
      </w:r>
      <w:r>
        <w:rPr>
          <w:b w:val="0"/>
        </w:rPr>
        <w:t>Los partidos políticos son entidades de interés público con personalidad jurídica y patrimonio propio, con registro ante el Instituto Nacional Electoral y el Instituto Electoral del Estado de México, tienen como fin promover la participación del pueblo en la vida democrática, cumplir con el principio</w:t>
      </w:r>
      <w:r>
        <w:rPr>
          <w:b w:val="0"/>
          <w:spacing w:val="-2"/>
        </w:rPr>
        <w:t> </w:t>
      </w:r>
      <w:r>
        <w:rPr>
          <w:b w:val="0"/>
        </w:rPr>
        <w:t>de</w:t>
      </w:r>
      <w:r>
        <w:rPr>
          <w:b w:val="0"/>
          <w:spacing w:val="-1"/>
        </w:rPr>
        <w:t> </w:t>
      </w:r>
      <w:r>
        <w:rPr>
          <w:b w:val="0"/>
        </w:rPr>
        <w:t>paridad</w:t>
      </w:r>
      <w:r>
        <w:rPr>
          <w:b w:val="0"/>
          <w:spacing w:val="-2"/>
        </w:rPr>
        <w:t> </w:t>
      </w:r>
      <w:r>
        <w:rPr>
          <w:b w:val="0"/>
        </w:rPr>
        <w:t>de</w:t>
      </w:r>
      <w:r>
        <w:rPr>
          <w:b w:val="0"/>
          <w:spacing w:val="-1"/>
        </w:rPr>
        <w:t> </w:t>
      </w:r>
      <w:r>
        <w:rPr>
          <w:b w:val="0"/>
        </w:rPr>
        <w:t>género, contribuir a</w:t>
      </w:r>
      <w:r>
        <w:rPr>
          <w:b w:val="0"/>
          <w:spacing w:val="-1"/>
        </w:rPr>
        <w:t> </w:t>
      </w:r>
      <w:r>
        <w:rPr>
          <w:b w:val="0"/>
        </w:rPr>
        <w:t>la</w:t>
      </w:r>
      <w:r>
        <w:rPr>
          <w:b w:val="0"/>
          <w:spacing w:val="-3"/>
        </w:rPr>
        <w:t> </w:t>
      </w:r>
      <w:r>
        <w:rPr>
          <w:b w:val="0"/>
        </w:rPr>
        <w:t>integración de</w:t>
      </w:r>
      <w:r>
        <w:rPr>
          <w:b w:val="0"/>
          <w:spacing w:val="-1"/>
        </w:rPr>
        <w:t> </w:t>
      </w:r>
      <w:r>
        <w:rPr>
          <w:b w:val="0"/>
        </w:rPr>
        <w:t>los</w:t>
      </w:r>
      <w:r>
        <w:rPr>
          <w:b w:val="0"/>
          <w:spacing w:val="-1"/>
        </w:rPr>
        <w:t> </w:t>
      </w:r>
      <w:r>
        <w:rPr>
          <w:b w:val="0"/>
        </w:rPr>
        <w:t>órganos</w:t>
      </w:r>
      <w:r>
        <w:rPr>
          <w:b w:val="0"/>
          <w:spacing w:val="-1"/>
        </w:rPr>
        <w:t> </w:t>
      </w:r>
      <w:r>
        <w:rPr>
          <w:b w:val="0"/>
        </w:rPr>
        <w:t>de</w:t>
      </w:r>
      <w:r>
        <w:rPr>
          <w:b w:val="0"/>
          <w:spacing w:val="-1"/>
        </w:rPr>
        <w:t> </w:t>
      </w:r>
      <w:r>
        <w:rPr>
          <w:b w:val="0"/>
        </w:rPr>
        <w:t>representación política y como organizaciones de ciudadanas y ciudadanos, facilitarles el acceso al ejercicio del poder público, de acuerdo con los programas, principios e ideas que postulan y mediante el sufragio universal, libre, secreto y directo, así como las reglas para garantizar la alternancia de género en las postulaciones para el cargo de Gobernador o Gobernadora, la paridad de género en las candidaturas a</w:t>
      </w:r>
      <w:r>
        <w:rPr>
          <w:b w:val="0"/>
          <w:spacing w:val="-1"/>
        </w:rPr>
        <w:t> </w:t>
      </w:r>
      <w:r>
        <w:rPr>
          <w:b w:val="0"/>
        </w:rPr>
        <w:t>Diputaciones</w:t>
      </w:r>
      <w:r>
        <w:rPr>
          <w:b w:val="0"/>
          <w:spacing w:val="-1"/>
        </w:rPr>
        <w:t> </w:t>
      </w:r>
      <w:r>
        <w:rPr>
          <w:b w:val="0"/>
        </w:rPr>
        <w:t>Locales</w:t>
      </w:r>
      <w:r>
        <w:rPr>
          <w:b w:val="0"/>
          <w:spacing w:val="-1"/>
        </w:rPr>
        <w:t> </w:t>
      </w:r>
      <w:r>
        <w:rPr>
          <w:b w:val="0"/>
        </w:rPr>
        <w:t>e integrantes</w:t>
      </w:r>
      <w:r>
        <w:rPr>
          <w:b w:val="0"/>
          <w:spacing w:val="-1"/>
        </w:rPr>
        <w:t> </w:t>
      </w:r>
      <w:r>
        <w:rPr>
          <w:b w:val="0"/>
        </w:rPr>
        <w:t>de</w:t>
      </w:r>
      <w:r>
        <w:rPr>
          <w:b w:val="0"/>
          <w:spacing w:val="-1"/>
        </w:rPr>
        <w:t> </w:t>
      </w:r>
      <w:r>
        <w:rPr>
          <w:b w:val="0"/>
        </w:rPr>
        <w:t>los</w:t>
      </w:r>
      <w:r>
        <w:rPr>
          <w:b w:val="0"/>
          <w:spacing w:val="-1"/>
        </w:rPr>
        <w:t> </w:t>
      </w:r>
      <w:r>
        <w:rPr>
          <w:b w:val="0"/>
        </w:rPr>
        <w:t>Ayuntamientos, y a</w:t>
      </w:r>
      <w:r>
        <w:rPr>
          <w:b w:val="0"/>
          <w:spacing w:val="-1"/>
        </w:rPr>
        <w:t> </w:t>
      </w:r>
      <w:r>
        <w:rPr>
          <w:b w:val="0"/>
        </w:rPr>
        <w:t>los</w:t>
      </w:r>
      <w:r>
        <w:rPr>
          <w:b w:val="0"/>
          <w:spacing w:val="-1"/>
        </w:rPr>
        <w:t> </w:t>
      </w:r>
      <w:r>
        <w:rPr>
          <w:b w:val="0"/>
        </w:rPr>
        <w:t>demás</w:t>
      </w:r>
      <w:r>
        <w:rPr>
          <w:b w:val="0"/>
          <w:spacing w:val="-1"/>
        </w:rPr>
        <w:t> </w:t>
      </w:r>
      <w:r>
        <w:rPr>
          <w:b w:val="0"/>
        </w:rPr>
        <w:t>cargos</w:t>
      </w:r>
      <w:r>
        <w:rPr>
          <w:b w:val="0"/>
          <w:spacing w:val="-1"/>
        </w:rPr>
        <w:t> </w:t>
      </w:r>
      <w:r>
        <w:rPr>
          <w:b w:val="0"/>
        </w:rPr>
        <w:t>de</w:t>
      </w:r>
      <w:r>
        <w:rPr>
          <w:b w:val="0"/>
          <w:spacing w:val="-1"/>
        </w:rPr>
        <w:t> </w:t>
      </w:r>
      <w:r>
        <w:rPr>
          <w:b w:val="0"/>
        </w:rPr>
        <w:t>elección popular, así como contribuir a la erradicación de la violencia política en razón de género. Su participación en los procesos electorales estará determinada por la ley. Es derecho de los</w:t>
      </w:r>
      <w:r>
        <w:rPr>
          <w:b w:val="0"/>
          <w:spacing w:val="-1"/>
        </w:rPr>
        <w:t> </w:t>
      </w:r>
      <w:r>
        <w:rPr>
          <w:b w:val="0"/>
        </w:rPr>
        <w:t>partidos políticos solicitar el registro de las candidatas y candidatos a cargos de elección popular. Solo las ciudadanas y ciudadanos podrán formar partidos políticos y afiliarse libre e individualmente a ellos, sin la intervención de organizaciones civiles, sociales o gremiales, nacionales o extranjeras, o con objeto social diferente a la creación de partidos y sin que medie afiliación corporativa.</w:t>
      </w:r>
    </w:p>
    <w:p>
      <w:pPr>
        <w:pStyle w:val="BodyText"/>
        <w:ind w:left="0"/>
        <w:jc w:val="left"/>
        <w:rPr>
          <w:b w:val="0"/>
        </w:rPr>
      </w:pPr>
    </w:p>
    <w:p>
      <w:pPr>
        <w:pStyle w:val="BodyText"/>
        <w:ind w:right="121"/>
        <w:rPr>
          <w:b w:val="0"/>
        </w:rPr>
      </w:pPr>
      <w:r>
        <w:rPr>
          <w:b w:val="0"/>
        </w:rPr>
        <w:t>Las autoridades electorales solamente podrán intervenir en los asuntos internos de los partidos políticos en los términos que señalen ésta Constitución y la ley respectiva.</w:t>
      </w:r>
    </w:p>
    <w:p>
      <w:pPr>
        <w:pStyle w:val="BodyText"/>
        <w:spacing w:before="2"/>
        <w:ind w:left="0"/>
        <w:jc w:val="left"/>
        <w:rPr>
          <w:b w:val="0"/>
        </w:rPr>
      </w:pPr>
    </w:p>
    <w:p>
      <w:pPr>
        <w:pStyle w:val="BodyText"/>
        <w:ind w:right="123"/>
        <w:rPr>
          <w:b w:val="0"/>
        </w:rPr>
      </w:pPr>
      <w:r>
        <w:rPr>
          <w:b w:val="0"/>
        </w:rPr>
        <w:t>En</w:t>
      </w:r>
      <w:r>
        <w:rPr>
          <w:b w:val="0"/>
          <w:spacing w:val="-1"/>
        </w:rPr>
        <w:t> </w:t>
      </w:r>
      <w:r>
        <w:rPr>
          <w:b w:val="0"/>
        </w:rPr>
        <w:t>los</w:t>
      </w:r>
      <w:r>
        <w:rPr>
          <w:b w:val="0"/>
          <w:spacing w:val="-2"/>
        </w:rPr>
        <w:t> </w:t>
      </w:r>
      <w:r>
        <w:rPr>
          <w:b w:val="0"/>
        </w:rPr>
        <w:t>procesos</w:t>
      </w:r>
      <w:r>
        <w:rPr>
          <w:b w:val="0"/>
          <w:spacing w:val="-2"/>
        </w:rPr>
        <w:t> </w:t>
      </w:r>
      <w:r>
        <w:rPr>
          <w:b w:val="0"/>
        </w:rPr>
        <w:t>electorales</w:t>
      </w:r>
      <w:r>
        <w:rPr>
          <w:b w:val="0"/>
          <w:spacing w:val="-2"/>
        </w:rPr>
        <w:t> </w:t>
      </w:r>
      <w:r>
        <w:rPr>
          <w:b w:val="0"/>
        </w:rPr>
        <w:t>los</w:t>
      </w:r>
      <w:r>
        <w:rPr>
          <w:b w:val="0"/>
          <w:spacing w:val="-2"/>
        </w:rPr>
        <w:t> </w:t>
      </w:r>
      <w:r>
        <w:rPr>
          <w:b w:val="0"/>
        </w:rPr>
        <w:t>partidos</w:t>
      </w:r>
      <w:r>
        <w:rPr>
          <w:b w:val="0"/>
          <w:spacing w:val="-2"/>
        </w:rPr>
        <w:t> </w:t>
      </w:r>
      <w:r>
        <w:rPr>
          <w:b w:val="0"/>
        </w:rPr>
        <w:t>políticos</w:t>
      </w:r>
      <w:r>
        <w:rPr>
          <w:b w:val="0"/>
          <w:spacing w:val="-2"/>
        </w:rPr>
        <w:t> </w:t>
      </w:r>
      <w:r>
        <w:rPr>
          <w:b w:val="0"/>
        </w:rPr>
        <w:t>tendrán</w:t>
      </w:r>
      <w:r>
        <w:rPr>
          <w:b w:val="0"/>
          <w:spacing w:val="-1"/>
        </w:rPr>
        <w:t> </w:t>
      </w:r>
      <w:r>
        <w:rPr>
          <w:b w:val="0"/>
        </w:rPr>
        <w:t>derecho</w:t>
      </w:r>
      <w:r>
        <w:rPr>
          <w:b w:val="0"/>
          <w:spacing w:val="-1"/>
        </w:rPr>
        <w:t> </w:t>
      </w:r>
      <w:r>
        <w:rPr>
          <w:b w:val="0"/>
        </w:rPr>
        <w:t>a</w:t>
      </w:r>
      <w:r>
        <w:rPr>
          <w:b w:val="0"/>
          <w:spacing w:val="-2"/>
        </w:rPr>
        <w:t> </w:t>
      </w:r>
      <w:r>
        <w:rPr>
          <w:b w:val="0"/>
        </w:rPr>
        <w:t>postular</w:t>
      </w:r>
      <w:r>
        <w:rPr>
          <w:b w:val="0"/>
          <w:spacing w:val="-1"/>
        </w:rPr>
        <w:t> </w:t>
      </w:r>
      <w:r>
        <w:rPr>
          <w:b w:val="0"/>
        </w:rPr>
        <w:t>candidatas</w:t>
      </w:r>
      <w:r>
        <w:rPr>
          <w:b w:val="0"/>
          <w:spacing w:val="-2"/>
        </w:rPr>
        <w:t> </w:t>
      </w:r>
      <w:r>
        <w:rPr>
          <w:b w:val="0"/>
        </w:rPr>
        <w:t>y</w:t>
      </w:r>
      <w:r>
        <w:rPr>
          <w:b w:val="0"/>
          <w:spacing w:val="-1"/>
        </w:rPr>
        <w:t> </w:t>
      </w:r>
      <w:r>
        <w:rPr>
          <w:b w:val="0"/>
        </w:rPr>
        <w:t>candidatos, formulas, planillas o listas, por sí mismos, en coalición o en candidatura común con otros partidos.</w:t>
      </w:r>
    </w:p>
    <w:p>
      <w:pPr>
        <w:pStyle w:val="BodyText"/>
        <w:spacing w:before="234"/>
        <w:ind w:right="121"/>
        <w:rPr>
          <w:b w:val="0"/>
        </w:rPr>
      </w:pPr>
      <w:r>
        <w:rPr>
          <w:b w:val="0"/>
        </w:rPr>
        <w:t>La coalición podrá ser total, parcial o flexible y deberá formalizarse, mediante convenio por el cual no podrá existir transferencia o distribución de votación entre los partidos coaligados, de acuerdo con lo que establece la legislación de la materia.</w:t>
      </w:r>
    </w:p>
    <w:p>
      <w:pPr>
        <w:pStyle w:val="BodyText"/>
        <w:spacing w:before="234"/>
        <w:ind w:right="122"/>
        <w:rPr>
          <w:b w:val="0"/>
        </w:rPr>
      </w:pPr>
      <w:r>
        <w:rPr>
          <w:b w:val="0"/>
        </w:rPr>
        <w:t>Cada partido político en lo individual, independiente de participar coaligado, deberá garantizar la paridad de género, en las candidaturas locales correspondientes.</w:t>
      </w:r>
    </w:p>
    <w:p>
      <w:pPr>
        <w:pStyle w:val="BodyText"/>
        <w:spacing w:before="1"/>
        <w:ind w:left="0"/>
        <w:jc w:val="left"/>
        <w:rPr>
          <w:b w:val="0"/>
        </w:rPr>
      </w:pPr>
    </w:p>
    <w:p>
      <w:pPr>
        <w:pStyle w:val="BodyText"/>
        <w:ind w:right="122"/>
        <w:rPr>
          <w:b w:val="0"/>
        </w:rPr>
      </w:pPr>
      <w:r>
        <w:rPr>
          <w:b w:val="0"/>
        </w:rPr>
        <w:t>Tratándose</w:t>
      </w:r>
      <w:r>
        <w:rPr>
          <w:b w:val="0"/>
          <w:spacing w:val="-5"/>
        </w:rPr>
        <w:t> </w:t>
      </w:r>
      <w:r>
        <w:rPr>
          <w:b w:val="0"/>
        </w:rPr>
        <w:t>de</w:t>
      </w:r>
      <w:r>
        <w:rPr>
          <w:b w:val="0"/>
          <w:spacing w:val="-4"/>
        </w:rPr>
        <w:t> </w:t>
      </w:r>
      <w:r>
        <w:rPr>
          <w:b w:val="0"/>
        </w:rPr>
        <w:t>la</w:t>
      </w:r>
      <w:r>
        <w:rPr>
          <w:b w:val="0"/>
          <w:spacing w:val="-4"/>
        </w:rPr>
        <w:t> </w:t>
      </w:r>
      <w:r>
        <w:rPr>
          <w:b w:val="0"/>
        </w:rPr>
        <w:t>elección</w:t>
      </w:r>
      <w:r>
        <w:rPr>
          <w:b w:val="0"/>
          <w:spacing w:val="-3"/>
        </w:rPr>
        <w:t> </w:t>
      </w:r>
      <w:r>
        <w:rPr>
          <w:b w:val="0"/>
        </w:rPr>
        <w:t>de</w:t>
      </w:r>
      <w:r>
        <w:rPr>
          <w:b w:val="0"/>
          <w:spacing w:val="-4"/>
        </w:rPr>
        <w:t> </w:t>
      </w:r>
      <w:r>
        <w:rPr>
          <w:b w:val="0"/>
        </w:rPr>
        <w:t>Gobernador</w:t>
      </w:r>
      <w:r>
        <w:rPr>
          <w:b w:val="0"/>
          <w:spacing w:val="-5"/>
        </w:rPr>
        <w:t> </w:t>
      </w:r>
      <w:r>
        <w:rPr>
          <w:b w:val="0"/>
        </w:rPr>
        <w:t>o</w:t>
      </w:r>
      <w:r>
        <w:rPr>
          <w:b w:val="0"/>
          <w:spacing w:val="-3"/>
        </w:rPr>
        <w:t> </w:t>
      </w:r>
      <w:r>
        <w:rPr>
          <w:b w:val="0"/>
        </w:rPr>
        <w:t>Gobernadora,</w:t>
      </w:r>
      <w:r>
        <w:rPr>
          <w:b w:val="0"/>
          <w:spacing w:val="-3"/>
        </w:rPr>
        <w:t> </w:t>
      </w:r>
      <w:r>
        <w:rPr>
          <w:b w:val="0"/>
        </w:rPr>
        <w:t>los</w:t>
      </w:r>
      <w:r>
        <w:rPr>
          <w:b w:val="0"/>
          <w:spacing w:val="-4"/>
        </w:rPr>
        <w:t> </w:t>
      </w:r>
      <w:r>
        <w:rPr>
          <w:b w:val="0"/>
        </w:rPr>
        <w:t>partidos</w:t>
      </w:r>
      <w:r>
        <w:rPr>
          <w:b w:val="0"/>
          <w:spacing w:val="-4"/>
        </w:rPr>
        <w:t> </w:t>
      </w:r>
      <w:r>
        <w:rPr>
          <w:b w:val="0"/>
        </w:rPr>
        <w:t>políticos</w:t>
      </w:r>
      <w:r>
        <w:rPr>
          <w:b w:val="0"/>
          <w:spacing w:val="-4"/>
        </w:rPr>
        <w:t> </w:t>
      </w:r>
      <w:r>
        <w:rPr>
          <w:b w:val="0"/>
        </w:rPr>
        <w:t>deberán</w:t>
      </w:r>
      <w:r>
        <w:rPr>
          <w:b w:val="0"/>
          <w:spacing w:val="-4"/>
        </w:rPr>
        <w:t> </w:t>
      </w:r>
      <w:r>
        <w:rPr>
          <w:b w:val="0"/>
        </w:rPr>
        <w:t>postular</w:t>
      </w:r>
      <w:r>
        <w:rPr>
          <w:b w:val="0"/>
          <w:spacing w:val="-3"/>
        </w:rPr>
        <w:t> </w:t>
      </w:r>
      <w:r>
        <w:rPr>
          <w:b w:val="0"/>
        </w:rPr>
        <w:t>como candidato o candidata a una persona del género distinto a la registrada en la elección anterior.</w:t>
      </w:r>
    </w:p>
    <w:p>
      <w:pPr>
        <w:pStyle w:val="BodyText"/>
        <w:spacing w:before="234"/>
        <w:ind w:right="118"/>
        <w:rPr>
          <w:b w:val="0"/>
        </w:rPr>
      </w:pPr>
      <w:r>
        <w:rPr>
          <w:b w:val="0"/>
        </w:rPr>
        <w:t>Ninguna ciudadana o ciudadano podrá ser registrado como candidata o candidato a distintos cargos de elección popular en el mismo proceso electoral. Los partidos políticos podrán registrar simultáneamente, en un proceso comicial hasta cuatro fórmulas de candidatas y candidatos a las Diputaciones por mayoría relativa y por representación proporcional.</w:t>
      </w:r>
    </w:p>
    <w:p>
      <w:pPr>
        <w:pStyle w:val="BodyText"/>
        <w:spacing w:before="2"/>
        <w:ind w:left="0"/>
        <w:jc w:val="left"/>
        <w:rPr>
          <w:b w:val="0"/>
        </w:rPr>
      </w:pPr>
    </w:p>
    <w:p>
      <w:pPr>
        <w:pStyle w:val="BodyText"/>
        <w:spacing w:before="1"/>
        <w:jc w:val="left"/>
        <w:rPr>
          <w:b w:val="0"/>
        </w:rPr>
      </w:pPr>
      <w:r>
        <w:rPr>
          <w:b w:val="0"/>
          <w:spacing w:val="-2"/>
        </w:rPr>
        <w:t>Derogado</w:t>
      </w:r>
    </w:p>
    <w:p>
      <w:pPr>
        <w:pStyle w:val="BodyText"/>
        <w:spacing w:before="233"/>
        <w:ind w:right="117"/>
        <w:rPr>
          <w:b w:val="0"/>
        </w:rPr>
      </w:pPr>
      <w:r>
        <w:rPr>
          <w:b w:val="0"/>
        </w:rPr>
        <w:t>El partido</w:t>
      </w:r>
      <w:r>
        <w:rPr>
          <w:b w:val="0"/>
          <w:spacing w:val="-1"/>
        </w:rPr>
        <w:t> </w:t>
      </w:r>
      <w:r>
        <w:rPr>
          <w:b w:val="0"/>
        </w:rPr>
        <w:t>político local que no obtenga, al menos el tres por ciento</w:t>
      </w:r>
      <w:r>
        <w:rPr>
          <w:b w:val="0"/>
          <w:spacing w:val="-1"/>
        </w:rPr>
        <w:t> </w:t>
      </w:r>
      <w:r>
        <w:rPr>
          <w:b w:val="0"/>
        </w:rPr>
        <w:t>de la votación válida emitida en la elección</w:t>
      </w:r>
      <w:r>
        <w:rPr>
          <w:b w:val="0"/>
          <w:spacing w:val="-2"/>
        </w:rPr>
        <w:t> </w:t>
      </w:r>
      <w:r>
        <w:rPr>
          <w:b w:val="0"/>
        </w:rPr>
        <w:t>para</w:t>
      </w:r>
      <w:r>
        <w:rPr>
          <w:b w:val="0"/>
          <w:spacing w:val="-3"/>
        </w:rPr>
        <w:t> </w:t>
      </w:r>
      <w:r>
        <w:rPr>
          <w:b w:val="0"/>
        </w:rPr>
        <w:t>Gobernadora</w:t>
      </w:r>
      <w:r>
        <w:rPr>
          <w:b w:val="0"/>
          <w:spacing w:val="-3"/>
        </w:rPr>
        <w:t> </w:t>
      </w:r>
      <w:r>
        <w:rPr>
          <w:b w:val="0"/>
        </w:rPr>
        <w:t>o</w:t>
      </w:r>
      <w:r>
        <w:rPr>
          <w:b w:val="0"/>
          <w:spacing w:val="-2"/>
        </w:rPr>
        <w:t> </w:t>
      </w:r>
      <w:r>
        <w:rPr>
          <w:b w:val="0"/>
        </w:rPr>
        <w:t>Gobernador</w:t>
      </w:r>
      <w:r>
        <w:rPr>
          <w:b w:val="0"/>
          <w:spacing w:val="-4"/>
        </w:rPr>
        <w:t> </w:t>
      </w:r>
      <w:r>
        <w:rPr>
          <w:b w:val="0"/>
        </w:rPr>
        <w:t>o</w:t>
      </w:r>
      <w:r>
        <w:rPr>
          <w:b w:val="0"/>
          <w:spacing w:val="-2"/>
        </w:rPr>
        <w:t> </w:t>
      </w:r>
      <w:r>
        <w:rPr>
          <w:b w:val="0"/>
        </w:rPr>
        <w:t>Diputadas</w:t>
      </w:r>
      <w:r>
        <w:rPr>
          <w:b w:val="0"/>
          <w:spacing w:val="-4"/>
        </w:rPr>
        <w:t> </w:t>
      </w:r>
      <w:r>
        <w:rPr>
          <w:b w:val="0"/>
        </w:rPr>
        <w:t>y</w:t>
      </w:r>
      <w:r>
        <w:rPr>
          <w:b w:val="0"/>
          <w:spacing w:val="-3"/>
        </w:rPr>
        <w:t> </w:t>
      </w:r>
      <w:r>
        <w:rPr>
          <w:b w:val="0"/>
        </w:rPr>
        <w:t>Diputados</w:t>
      </w:r>
      <w:r>
        <w:rPr>
          <w:b w:val="0"/>
          <w:spacing w:val="-3"/>
        </w:rPr>
        <w:t> </w:t>
      </w:r>
      <w:r>
        <w:rPr>
          <w:b w:val="0"/>
        </w:rPr>
        <w:t>a</w:t>
      </w:r>
      <w:r>
        <w:rPr>
          <w:b w:val="0"/>
          <w:spacing w:val="-3"/>
        </w:rPr>
        <w:t> </w:t>
      </w:r>
      <w:r>
        <w:rPr>
          <w:b w:val="0"/>
        </w:rPr>
        <w:t>la</w:t>
      </w:r>
      <w:r>
        <w:rPr>
          <w:b w:val="0"/>
          <w:spacing w:val="-3"/>
        </w:rPr>
        <w:t> </w:t>
      </w:r>
      <w:r>
        <w:rPr>
          <w:b w:val="0"/>
        </w:rPr>
        <w:t>Legislatura</w:t>
      </w:r>
      <w:r>
        <w:rPr>
          <w:b w:val="0"/>
          <w:spacing w:val="-3"/>
        </w:rPr>
        <w:t> </w:t>
      </w:r>
      <w:r>
        <w:rPr>
          <w:b w:val="0"/>
        </w:rPr>
        <w:t>del</w:t>
      </w:r>
      <w:r>
        <w:rPr>
          <w:b w:val="0"/>
          <w:spacing w:val="-3"/>
        </w:rPr>
        <w:t> </w:t>
      </w:r>
      <w:r>
        <w:rPr>
          <w:b w:val="0"/>
        </w:rPr>
        <w:t>Estado,</w:t>
      </w:r>
      <w:r>
        <w:rPr>
          <w:b w:val="0"/>
          <w:spacing w:val="-2"/>
        </w:rPr>
        <w:t> </w:t>
      </w:r>
      <w:r>
        <w:rPr>
          <w:b w:val="0"/>
        </w:rPr>
        <w:t>le</w:t>
      </w:r>
      <w:r>
        <w:rPr>
          <w:b w:val="0"/>
          <w:spacing w:val="-3"/>
        </w:rPr>
        <w:t> </w:t>
      </w:r>
      <w:r>
        <w:rPr>
          <w:b w:val="0"/>
        </w:rPr>
        <w:t>será cancelado el registro. Para tener derecho a participar en la asignación de Diputaciones de representación proporcional, los</w:t>
      </w:r>
      <w:r>
        <w:rPr>
          <w:b w:val="0"/>
          <w:spacing w:val="-1"/>
        </w:rPr>
        <w:t> </w:t>
      </w:r>
      <w:r>
        <w:rPr>
          <w:b w:val="0"/>
        </w:rPr>
        <w:t>partidos</w:t>
      </w:r>
      <w:r>
        <w:rPr>
          <w:b w:val="0"/>
          <w:spacing w:val="-1"/>
        </w:rPr>
        <w:t> </w:t>
      </w:r>
      <w:r>
        <w:rPr>
          <w:b w:val="0"/>
        </w:rPr>
        <w:t>políticos</w:t>
      </w:r>
      <w:r>
        <w:rPr>
          <w:b w:val="0"/>
          <w:spacing w:val="-1"/>
        </w:rPr>
        <w:t> </w:t>
      </w:r>
      <w:r>
        <w:rPr>
          <w:b w:val="0"/>
        </w:rPr>
        <w:t>deberán haber obtenido al menos</w:t>
      </w:r>
      <w:r>
        <w:rPr>
          <w:b w:val="0"/>
          <w:spacing w:val="-1"/>
        </w:rPr>
        <w:t> </w:t>
      </w:r>
      <w:r>
        <w:rPr>
          <w:b w:val="0"/>
        </w:rPr>
        <w:t>el tres</w:t>
      </w:r>
      <w:r>
        <w:rPr>
          <w:b w:val="0"/>
          <w:spacing w:val="-1"/>
        </w:rPr>
        <w:t> </w:t>
      </w:r>
      <w:r>
        <w:rPr>
          <w:b w:val="0"/>
        </w:rPr>
        <w:t>por ciento de la votación válida emitida en la elección para Diputadas y Diputados.</w:t>
      </w:r>
    </w:p>
    <w:p>
      <w:pPr>
        <w:spacing w:after="0"/>
        <w:sectPr>
          <w:pgSz w:w="12240" w:h="15840"/>
          <w:pgMar w:header="425" w:footer="1110" w:top="1960" w:bottom="1300" w:left="1020" w:right="1020"/>
        </w:sectPr>
      </w:pPr>
    </w:p>
    <w:p>
      <w:pPr>
        <w:pStyle w:val="BodyText"/>
        <w:spacing w:before="187"/>
        <w:ind w:right="120"/>
        <w:rPr>
          <w:b w:val="0"/>
        </w:rPr>
      </w:pPr>
      <w:r>
        <w:rPr>
          <w:b w:val="0"/>
        </w:rPr>
        <w:t>La ley garantizará que los partidos políticos cuenten de manera equitativa con elementos para llevar</w:t>
      </w:r>
      <w:r>
        <w:rPr>
          <w:b w:val="0"/>
          <w:spacing w:val="40"/>
        </w:rPr>
        <w:t> </w:t>
      </w:r>
      <w:r>
        <w:rPr>
          <w:b w:val="0"/>
        </w:rPr>
        <w:t>a cabo sus actividades. La ley establecerá las reglas a las que se sujetará el financiamiento tanto público como privado de los partidos políticos.</w:t>
      </w:r>
    </w:p>
    <w:p>
      <w:pPr>
        <w:pStyle w:val="BodyText"/>
        <w:spacing w:before="1"/>
        <w:ind w:right="118"/>
        <w:rPr>
          <w:b w:val="0"/>
        </w:rPr>
      </w:pPr>
      <w:r>
        <w:rPr>
          <w:b w:val="0"/>
        </w:rPr>
        <w:t>De igual manera, la ley establecerá el procedimiento para la liquidación de las obligaciones de los partidos que pierdan su registro y los supuestos en que sus bienes y remanentes pasarán a formar parte del patrimonio del Estado.</w:t>
      </w:r>
    </w:p>
    <w:p>
      <w:pPr>
        <w:pStyle w:val="BodyText"/>
        <w:spacing w:before="234"/>
        <w:ind w:right="120"/>
        <w:rPr>
          <w:b w:val="0"/>
        </w:rPr>
      </w:pPr>
      <w:r>
        <w:rPr>
          <w:b w:val="0"/>
        </w:rPr>
        <w:t>Los partidos políticos, las candidatas y los candidatos independientes, en su caso, podrán acceder a la radio y a la televisión, conforme a lo dispuesto en el apartado B de la base III del artículo 41 de la Constitución Federal, los cuales en ningún momento podrán contratar o adquirir, por sí o por terceras personas, tiempos en cualquier modalidad de radio y televisión.</w:t>
      </w:r>
    </w:p>
    <w:p>
      <w:pPr>
        <w:pStyle w:val="BodyText"/>
        <w:ind w:left="0"/>
        <w:jc w:val="left"/>
        <w:rPr>
          <w:b w:val="0"/>
        </w:rPr>
      </w:pPr>
    </w:p>
    <w:p>
      <w:pPr>
        <w:pStyle w:val="BodyText"/>
        <w:ind w:right="118"/>
        <w:rPr>
          <w:b w:val="0"/>
        </w:rPr>
      </w:pPr>
      <w:r>
        <w:rPr>
          <w:b w:val="0"/>
        </w:rPr>
        <w:t>Ninguna otra persona, física o jurídica colectiva, sea a título propio o por cuenta de terceros, podrá contratar propaganda</w:t>
      </w:r>
      <w:r>
        <w:rPr>
          <w:b w:val="0"/>
          <w:spacing w:val="-1"/>
        </w:rPr>
        <w:t> </w:t>
      </w:r>
      <w:r>
        <w:rPr>
          <w:b w:val="0"/>
        </w:rPr>
        <w:t>en</w:t>
      </w:r>
      <w:r>
        <w:rPr>
          <w:b w:val="0"/>
          <w:spacing w:val="-3"/>
        </w:rPr>
        <w:t> </w:t>
      </w:r>
      <w:r>
        <w:rPr>
          <w:b w:val="0"/>
        </w:rPr>
        <w:t>radio</w:t>
      </w:r>
      <w:r>
        <w:rPr>
          <w:b w:val="0"/>
          <w:spacing w:val="-2"/>
        </w:rPr>
        <w:t> </w:t>
      </w:r>
      <w:r>
        <w:rPr>
          <w:b w:val="0"/>
        </w:rPr>
        <w:t>y televisión dirigida</w:t>
      </w:r>
      <w:r>
        <w:rPr>
          <w:b w:val="0"/>
          <w:spacing w:val="-1"/>
        </w:rPr>
        <w:t> </w:t>
      </w:r>
      <w:r>
        <w:rPr>
          <w:b w:val="0"/>
        </w:rPr>
        <w:t>a</w:t>
      </w:r>
      <w:r>
        <w:rPr>
          <w:b w:val="0"/>
          <w:spacing w:val="-1"/>
        </w:rPr>
        <w:t> </w:t>
      </w:r>
      <w:r>
        <w:rPr>
          <w:b w:val="0"/>
        </w:rPr>
        <w:t>influir en las</w:t>
      </w:r>
      <w:r>
        <w:rPr>
          <w:b w:val="0"/>
          <w:spacing w:val="-1"/>
        </w:rPr>
        <w:t> </w:t>
      </w:r>
      <w:r>
        <w:rPr>
          <w:b w:val="0"/>
        </w:rPr>
        <w:t>preferencias</w:t>
      </w:r>
      <w:r>
        <w:rPr>
          <w:b w:val="0"/>
          <w:spacing w:val="-1"/>
        </w:rPr>
        <w:t> </w:t>
      </w:r>
      <w:r>
        <w:rPr>
          <w:b w:val="0"/>
        </w:rPr>
        <w:t>electorales</w:t>
      </w:r>
      <w:r>
        <w:rPr>
          <w:b w:val="0"/>
          <w:spacing w:val="-1"/>
        </w:rPr>
        <w:t> </w:t>
      </w:r>
      <w:r>
        <w:rPr>
          <w:b w:val="0"/>
        </w:rPr>
        <w:t>de</w:t>
      </w:r>
      <w:r>
        <w:rPr>
          <w:b w:val="0"/>
          <w:spacing w:val="-1"/>
        </w:rPr>
        <w:t> </w:t>
      </w:r>
      <w:r>
        <w:rPr>
          <w:b w:val="0"/>
        </w:rPr>
        <w:t>las</w:t>
      </w:r>
      <w:r>
        <w:rPr>
          <w:b w:val="0"/>
          <w:spacing w:val="-1"/>
        </w:rPr>
        <w:t> </w:t>
      </w:r>
      <w:r>
        <w:rPr>
          <w:b w:val="0"/>
        </w:rPr>
        <w:t>y los ciudadanos, ni a favor o en contra de partidos políticos o de candidatas y candidatos a cargos de elección popular.</w:t>
      </w:r>
    </w:p>
    <w:p>
      <w:pPr>
        <w:pStyle w:val="BodyText"/>
        <w:ind w:left="0"/>
        <w:jc w:val="left"/>
        <w:rPr>
          <w:b w:val="0"/>
        </w:rPr>
      </w:pPr>
    </w:p>
    <w:p>
      <w:pPr>
        <w:pStyle w:val="BodyText"/>
        <w:ind w:right="111"/>
        <w:rPr>
          <w:b w:val="0"/>
        </w:rPr>
      </w:pPr>
      <w:r>
        <w:rPr>
          <w:b w:val="0"/>
        </w:rPr>
        <w:t>La ley establecerá los plazos para la realización de los procesos partidistas de selección y postulación de candidatas y candidatos a cargos de elección popular, así como las reglas para el desarrollo de las precampañas. También establecerá los plazos para el desarrollo de las campañas electorales de los partidos políticos, de las candidatas y candidatos independientes.</w:t>
      </w:r>
    </w:p>
    <w:p>
      <w:pPr>
        <w:pStyle w:val="BodyText"/>
        <w:spacing w:before="2"/>
        <w:ind w:left="0"/>
        <w:jc w:val="left"/>
        <w:rPr>
          <w:b w:val="0"/>
        </w:rPr>
      </w:pPr>
    </w:p>
    <w:p>
      <w:pPr>
        <w:pStyle w:val="BodyText"/>
        <w:ind w:right="118"/>
        <w:rPr>
          <w:b w:val="0"/>
        </w:rPr>
      </w:pPr>
      <w:r>
        <w:rPr>
          <w:b w:val="0"/>
        </w:rPr>
        <w:t>La duración máxima de las campañas será de sesenta días para la elección de Gobernadora o Gobernador y de treinta y cinco días cuando se elijan Diputadas y Diputados locales o Ayuntamientos. Asimismo, las precampañas no podrán durar más de las dos terceras partes de las respectivas campañas electorales; la ley de la materia fijará los criterios para establecer los límites a las erogaciones de los partidos políticos en sus precampañas y campañas electorales, así como los montos máximos que tengan las aportaciones de los y las militantes y simpatizantes.</w:t>
      </w:r>
    </w:p>
    <w:p>
      <w:pPr>
        <w:pStyle w:val="BodyText"/>
        <w:spacing w:before="234"/>
        <w:ind w:right="124"/>
        <w:rPr>
          <w:b w:val="0"/>
        </w:rPr>
      </w:pPr>
      <w:r>
        <w:rPr>
          <w:b w:val="0"/>
        </w:rPr>
        <w:t>La violación a estas disposiciones por los partidos o cualquier otra persona física o moral, será sancionada conforme a la ley.</w:t>
      </w:r>
    </w:p>
    <w:p>
      <w:pPr>
        <w:pStyle w:val="BodyText"/>
        <w:spacing w:before="1"/>
        <w:ind w:left="0"/>
        <w:jc w:val="left"/>
        <w:rPr>
          <w:b w:val="0"/>
        </w:rPr>
      </w:pPr>
    </w:p>
    <w:p>
      <w:pPr>
        <w:pStyle w:val="BodyText"/>
        <w:ind w:right="118"/>
        <w:rPr>
          <w:b w:val="0"/>
        </w:rPr>
      </w:pPr>
      <w:r>
        <w:rPr>
          <w:b w:val="0"/>
        </w:rPr>
        <w:t>La propaganda política o electoral que realicen y difundan los partidos políticos, candidatas y candidatos deberán abstenerse de expresiones que calumnien a las personas o que contengan violencia política en razón de género.</w:t>
      </w:r>
    </w:p>
    <w:p>
      <w:pPr>
        <w:pStyle w:val="BodyText"/>
        <w:spacing w:before="234"/>
        <w:ind w:right="119"/>
        <w:rPr>
          <w:b w:val="0"/>
        </w:rPr>
      </w:pPr>
      <w:r>
        <w:rPr>
          <w:b w:val="0"/>
        </w:rPr>
        <w:t>Desde el inicio de las campañas electorales y hasta la conclusión de la respectiva jornada electoral, deberá suspenderse la difusión en los medios de comunicación social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 de emergencia.</w:t>
      </w:r>
    </w:p>
    <w:p>
      <w:pPr>
        <w:pStyle w:val="BodyText"/>
        <w:spacing w:before="1"/>
        <w:ind w:left="0"/>
        <w:jc w:val="left"/>
        <w:rPr>
          <w:b w:val="0"/>
        </w:rPr>
      </w:pPr>
    </w:p>
    <w:p>
      <w:pPr>
        <w:pStyle w:val="BodyText"/>
        <w:ind w:right="120"/>
        <w:rPr>
          <w:b w:val="0"/>
        </w:rPr>
      </w:pPr>
      <w:r>
        <w:rPr>
          <w:b w:val="0"/>
        </w:rPr>
        <w:t>La propaganda impresa deberá ser reciclable, preferentemente deberá elaborarse con materiales reciclados</w:t>
      </w:r>
      <w:r>
        <w:rPr>
          <w:b w:val="0"/>
          <w:spacing w:val="-3"/>
        </w:rPr>
        <w:t> </w:t>
      </w:r>
      <w:r>
        <w:rPr>
          <w:b w:val="0"/>
        </w:rPr>
        <w:t>o</w:t>
      </w:r>
      <w:r>
        <w:rPr>
          <w:b w:val="0"/>
          <w:spacing w:val="-2"/>
        </w:rPr>
        <w:t> </w:t>
      </w:r>
      <w:r>
        <w:rPr>
          <w:b w:val="0"/>
        </w:rPr>
        <w:t>biodegradables</w:t>
      </w:r>
      <w:r>
        <w:rPr>
          <w:b w:val="0"/>
          <w:spacing w:val="-3"/>
        </w:rPr>
        <w:t> </w:t>
      </w:r>
      <w:r>
        <w:rPr>
          <w:b w:val="0"/>
        </w:rPr>
        <w:t>que</w:t>
      </w:r>
      <w:r>
        <w:rPr>
          <w:b w:val="0"/>
          <w:spacing w:val="-3"/>
        </w:rPr>
        <w:t> </w:t>
      </w:r>
      <w:r>
        <w:rPr>
          <w:b w:val="0"/>
        </w:rPr>
        <w:t>no</w:t>
      </w:r>
      <w:r>
        <w:rPr>
          <w:b w:val="0"/>
          <w:spacing w:val="-1"/>
        </w:rPr>
        <w:t> </w:t>
      </w:r>
      <w:r>
        <w:rPr>
          <w:b w:val="0"/>
        </w:rPr>
        <w:t>contengan</w:t>
      </w:r>
      <w:r>
        <w:rPr>
          <w:b w:val="0"/>
          <w:spacing w:val="-2"/>
        </w:rPr>
        <w:t> </w:t>
      </w:r>
      <w:r>
        <w:rPr>
          <w:b w:val="0"/>
        </w:rPr>
        <w:t>sustancias</w:t>
      </w:r>
      <w:r>
        <w:rPr>
          <w:b w:val="0"/>
          <w:spacing w:val="-3"/>
        </w:rPr>
        <w:t> </w:t>
      </w:r>
      <w:r>
        <w:rPr>
          <w:b w:val="0"/>
        </w:rPr>
        <w:t>tóxicas</w:t>
      </w:r>
      <w:r>
        <w:rPr>
          <w:b w:val="0"/>
          <w:spacing w:val="-3"/>
        </w:rPr>
        <w:t> </w:t>
      </w:r>
      <w:r>
        <w:rPr>
          <w:b w:val="0"/>
        </w:rPr>
        <w:t>ni</w:t>
      </w:r>
      <w:r>
        <w:rPr>
          <w:b w:val="0"/>
          <w:spacing w:val="-2"/>
        </w:rPr>
        <w:t> </w:t>
      </w:r>
      <w:r>
        <w:rPr>
          <w:b w:val="0"/>
        </w:rPr>
        <w:t>materiales</w:t>
      </w:r>
      <w:r>
        <w:rPr>
          <w:b w:val="0"/>
          <w:spacing w:val="-3"/>
        </w:rPr>
        <w:t> </w:t>
      </w:r>
      <w:r>
        <w:rPr>
          <w:b w:val="0"/>
        </w:rPr>
        <w:t>que</w:t>
      </w:r>
      <w:r>
        <w:rPr>
          <w:b w:val="0"/>
          <w:spacing w:val="-3"/>
        </w:rPr>
        <w:t> </w:t>
      </w:r>
      <w:r>
        <w:rPr>
          <w:b w:val="0"/>
        </w:rPr>
        <w:t>produzcan</w:t>
      </w:r>
      <w:r>
        <w:rPr>
          <w:b w:val="0"/>
          <w:spacing w:val="-2"/>
        </w:rPr>
        <w:t> </w:t>
      </w:r>
      <w:r>
        <w:rPr>
          <w:b w:val="0"/>
        </w:rPr>
        <w:t>riesgos a la salud de las personas.</w:t>
      </w:r>
    </w:p>
    <w:p>
      <w:pPr>
        <w:pStyle w:val="BodyText"/>
        <w:ind w:left="0"/>
        <w:jc w:val="left"/>
        <w:rPr>
          <w:b w:val="0"/>
        </w:rPr>
      </w:pPr>
    </w:p>
    <w:p>
      <w:pPr>
        <w:pStyle w:val="BodyText"/>
        <w:ind w:right="118"/>
        <w:rPr>
          <w:b w:val="0"/>
        </w:rPr>
      </w:pPr>
      <w:r>
        <w:rPr>
          <w:b w:val="0"/>
        </w:rPr>
        <w:t>Las infracciones a lo dispuesto en materia de propaganda electoral darán motivo a la imposición de sanciones en los términos que determine la ley. El Instituto Electoral del Estado de México impondrá las sanciones en el ámbito de su competencia mediante procedimientos ordinarios y especiales expeditos o, en su caso, solicitará a la autoridad competente la imposición de las mismas.</w:t>
      </w:r>
    </w:p>
    <w:p>
      <w:pPr>
        <w:spacing w:after="0"/>
        <w:sectPr>
          <w:pgSz w:w="12240" w:h="15840"/>
          <w:pgMar w:header="425" w:footer="1110" w:top="1960" w:bottom="1300" w:left="1020" w:right="1020"/>
        </w:sectPr>
      </w:pPr>
    </w:p>
    <w:p>
      <w:pPr>
        <w:pStyle w:val="BodyText"/>
        <w:spacing w:before="187"/>
        <w:ind w:right="118"/>
        <w:rPr>
          <w:b w:val="0"/>
        </w:rPr>
      </w:pPr>
      <w:r>
        <w:rPr>
          <w:b w:val="0"/>
        </w:rPr>
        <w:t>El Instituto Electoral del Estado de México y el Tribunal Electoral podrán ordenar la realización de recuentos de alguna o algunas casillas, siempre que ello no sea obstáculo para resolver dentro de los plazos establecidos en la ley, la que determinará los casos en que podrán realizarse recuentos totales o parciales en los ámbitos administrativo y jurisdiccional.</w:t>
      </w:r>
    </w:p>
    <w:p>
      <w:pPr>
        <w:pStyle w:val="BodyText"/>
        <w:spacing w:before="234"/>
        <w:ind w:right="123"/>
        <w:rPr>
          <w:b w:val="0"/>
        </w:rPr>
      </w:pPr>
      <w:r>
        <w:rPr>
          <w:b w:val="0"/>
        </w:rPr>
        <w:t>La ley determinará las faltas en materia electoral, estableciendo los procedimientos aplicables y las sanciones que deba imponerse.</w:t>
      </w:r>
    </w:p>
    <w:p>
      <w:pPr>
        <w:pStyle w:val="BodyText"/>
        <w:spacing w:before="1"/>
        <w:ind w:left="0"/>
        <w:jc w:val="left"/>
        <w:rPr>
          <w:b w:val="0"/>
        </w:rPr>
      </w:pPr>
    </w:p>
    <w:p>
      <w:pPr>
        <w:pStyle w:val="BodyText"/>
        <w:ind w:right="118"/>
        <w:rPr>
          <w:b w:val="0"/>
        </w:rPr>
      </w:pPr>
      <w:r>
        <w:rPr>
          <w:b/>
        </w:rPr>
        <w:t>Artículo 13.- </w:t>
      </w:r>
      <w:r>
        <w:rPr>
          <w:b w:val="0"/>
        </w:rPr>
        <w:t>Para garantizar los principios de constitucionalidad y legalidad de los actos y resoluciones electorales, la ley establecerá un sistema de medios de impugnación que dará definitividad a las distintas etapas de los procesos electorales locales y garantizará la protección de los derechos político-electorales de la ciudadanía.</w:t>
      </w:r>
    </w:p>
    <w:p>
      <w:pPr>
        <w:pStyle w:val="BodyText"/>
        <w:spacing w:before="1"/>
        <w:ind w:left="0"/>
        <w:jc w:val="left"/>
        <w:rPr>
          <w:b w:val="0"/>
        </w:rPr>
      </w:pPr>
    </w:p>
    <w:p>
      <w:pPr>
        <w:pStyle w:val="BodyText"/>
        <w:ind w:right="118"/>
        <w:rPr>
          <w:b w:val="0"/>
        </w:rPr>
      </w:pPr>
      <w:r>
        <w:rPr>
          <w:b w:val="0"/>
        </w:rPr>
        <w:t>Habrá un Tribunal Electoral autónomo, de carácter permanente con personalidad jurídica y patrimonio propios, independiente en sus decisiones que será la máxima autoridad jurisdiccional en la materia, con la jurisdicción y competencia que determinen esta Constitución y la ley. Contará con el personal jurídico y administrativo necesario para su adecuado funcionamiento.</w:t>
      </w:r>
    </w:p>
    <w:p>
      <w:pPr>
        <w:pStyle w:val="BodyText"/>
        <w:spacing w:before="234"/>
        <w:ind w:right="117"/>
        <w:rPr>
          <w:b w:val="0"/>
        </w:rPr>
      </w:pPr>
      <w:r>
        <w:rPr>
          <w:b w:val="0"/>
        </w:rPr>
        <w:t>El Tribunal Electoral funcionará en Pleno, se compondrá de cinco Magistraturas designadas por el Senado de la República en los términos que establece la legislación de la materia, y gozarán de todas las garantías judiciales previstas en la Constitución Política de los Estados Unidos Mexicanos, a efecto de garantizar su independencia y autonomía. Sus emolumentos serán los previstos en el Presupuesto de Egresos del Estado del ejercicio fiscal del año correspondiente.</w:t>
      </w:r>
    </w:p>
    <w:p>
      <w:pPr>
        <w:pStyle w:val="BodyText"/>
        <w:ind w:left="0"/>
        <w:jc w:val="left"/>
        <w:rPr>
          <w:b w:val="0"/>
        </w:rPr>
      </w:pPr>
    </w:p>
    <w:p>
      <w:pPr>
        <w:pStyle w:val="BodyText"/>
        <w:spacing w:before="1"/>
        <w:ind w:right="120"/>
        <w:rPr>
          <w:b w:val="0"/>
        </w:rPr>
      </w:pPr>
      <w:r>
        <w:rPr>
          <w:b w:val="0"/>
        </w:rPr>
        <w:t>Las Magistradas y los Magistrados del Tribunal Electoral designarán a su Presidenta o Presidente,</w:t>
      </w:r>
      <w:r>
        <w:rPr>
          <w:b w:val="0"/>
          <w:spacing w:val="40"/>
        </w:rPr>
        <w:t> </w:t>
      </w:r>
      <w:r>
        <w:rPr>
          <w:b w:val="0"/>
        </w:rPr>
        <w:t>por mayoría de votos, entre ellos; la Presidencia deberá ser rotatoria por un periodo de dos años conforme al procedimiento y requisitos establecidos en la ley.</w:t>
      </w:r>
    </w:p>
    <w:p>
      <w:pPr>
        <w:pStyle w:val="BodyText"/>
        <w:spacing w:before="234"/>
        <w:ind w:right="119"/>
        <w:rPr>
          <w:b w:val="0"/>
        </w:rPr>
      </w:pPr>
      <w:r>
        <w:rPr>
          <w:b w:val="0"/>
        </w:rPr>
        <w:t>En caso de falta absoluta de alguna de las Magistradas o Magistrados, quien presida el Tribunal lo hará del conocimiento al Senado. Si ocurriera una vacante temporal, corresponderá a la Legislatura designar, de entre una terna de ciudadanas y ciudadanos propuestos por el Pleno del Tribunal Electoral y con el voto de las dos terceras partes de los miembros presentes, a quien cubrirá la </w:t>
      </w:r>
      <w:r>
        <w:rPr>
          <w:b w:val="0"/>
          <w:spacing w:val="-2"/>
        </w:rPr>
        <w:t>vacante.</w:t>
      </w:r>
    </w:p>
    <w:p>
      <w:pPr>
        <w:pStyle w:val="BodyText"/>
        <w:ind w:left="0"/>
        <w:jc w:val="left"/>
        <w:rPr>
          <w:b w:val="0"/>
        </w:rPr>
      </w:pPr>
    </w:p>
    <w:p>
      <w:pPr>
        <w:pStyle w:val="BodyText"/>
        <w:ind w:right="118"/>
        <w:rPr>
          <w:b w:val="0"/>
        </w:rPr>
      </w:pPr>
      <w:r>
        <w:rPr>
          <w:b w:val="0"/>
        </w:rPr>
        <w:t>Quienes hayan fungido como magistradas o magistrados electorales no podrán asumir un cargo público en los órganos emanados de las elecciones celebradas durante su periodo, ni ser postulados para un cargo de elección popular o asumir un cargo de dirigencia partidista, durante los dos años posteriores al término de su encargo.</w:t>
      </w:r>
    </w:p>
    <w:p>
      <w:pPr>
        <w:pStyle w:val="BodyText"/>
        <w:spacing w:before="2"/>
        <w:ind w:left="0"/>
        <w:jc w:val="left"/>
        <w:rPr>
          <w:b w:val="0"/>
        </w:rPr>
      </w:pPr>
    </w:p>
    <w:p>
      <w:pPr>
        <w:pStyle w:val="BodyText"/>
        <w:ind w:right="118"/>
        <w:rPr>
          <w:b w:val="0"/>
        </w:rPr>
      </w:pPr>
      <w:r>
        <w:rPr>
          <w:b w:val="0"/>
        </w:rPr>
        <w:t>Al Tribunal Electoral le corresponderá resolver de forma definitiva e inatacable las impugnaciones en contra de los actos y resoluciones del Instituto Electoral del Estado de México a través de los medios establecidos en la ley de la materia; los conflictos o diferencias laborales entre el Tribunal Electoral y sus servidores y entre el Instituto Electoral del Estado de México y sus servidores públicos</w:t>
      </w:r>
      <w:r>
        <w:rPr>
          <w:b w:val="0"/>
          <w:spacing w:val="40"/>
        </w:rPr>
        <w:t> </w:t>
      </w:r>
      <w:r>
        <w:rPr>
          <w:b w:val="0"/>
        </w:rPr>
        <w:t>electorales, así como las determinaciones sobre imposición de sanciones por parte del Instituto Electoral del Estado de México.</w:t>
      </w:r>
    </w:p>
    <w:p>
      <w:pPr>
        <w:pStyle w:val="BodyText"/>
        <w:spacing w:before="234"/>
        <w:ind w:right="119"/>
        <w:rPr>
          <w:b w:val="0"/>
        </w:rPr>
      </w:pPr>
      <w:r>
        <w:rPr>
          <w:b w:val="0"/>
        </w:rPr>
        <w:t>El Tribunal Electoral expedirá su reglamento interno y los acuerdos generales para su adecuado funcionamiento, en los términos que señale la ley.</w:t>
      </w:r>
    </w:p>
    <w:p>
      <w:pPr>
        <w:pStyle w:val="BodyText"/>
        <w:spacing w:before="1"/>
        <w:ind w:left="0"/>
        <w:jc w:val="left"/>
        <w:rPr>
          <w:b w:val="0"/>
        </w:rPr>
      </w:pPr>
    </w:p>
    <w:p>
      <w:pPr>
        <w:pStyle w:val="BodyText"/>
        <w:ind w:right="118"/>
        <w:rPr>
          <w:b w:val="0"/>
        </w:rPr>
      </w:pPr>
      <w:r>
        <w:rPr>
          <w:b w:val="0"/>
        </w:rPr>
        <w:t>El Tribunal Electoral contará con una Contraloría General adscrita al Pleno, que tendrá a su cargo la fiscalización de las finanzas y recursos del Tribunal Electoral; su titular será nombrado por la Legislatura del Estado, en la forma y términos que señale la ley.</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9"/>
        <w:rPr>
          <w:b w:val="0"/>
        </w:rPr>
      </w:pPr>
      <w:r>
        <w:rPr>
          <w:b w:val="0"/>
        </w:rPr>
        <w:t>La Magistrada o el Magistrado Presidente, las Magistradas y los Magistrados Electorales, durante el tiempo que transcurra entre dos procesos electorales, estarán obligados a realizar tareas de investigación, docencia y difusión de la materia electoral y de participación ciudadana.</w:t>
      </w:r>
    </w:p>
    <w:p>
      <w:pPr>
        <w:pStyle w:val="BodyText"/>
        <w:spacing w:before="234"/>
        <w:ind w:right="120"/>
        <w:rPr>
          <w:b w:val="0"/>
        </w:rPr>
      </w:pPr>
      <w:r>
        <w:rPr>
          <w:b w:val="0"/>
        </w:rPr>
        <w:t>La ley fijará las causales de nulidad de las elecciones de Gobernadora o Gobernador, Diputadas o Diputados</w:t>
      </w:r>
      <w:r>
        <w:rPr>
          <w:b w:val="0"/>
          <w:spacing w:val="-2"/>
        </w:rPr>
        <w:t> </w:t>
      </w:r>
      <w:r>
        <w:rPr>
          <w:b w:val="0"/>
        </w:rPr>
        <w:t>locales</w:t>
      </w:r>
      <w:r>
        <w:rPr>
          <w:b w:val="0"/>
          <w:spacing w:val="-2"/>
        </w:rPr>
        <w:t> </w:t>
      </w:r>
      <w:r>
        <w:rPr>
          <w:b w:val="0"/>
        </w:rPr>
        <w:t>y</w:t>
      </w:r>
      <w:r>
        <w:rPr>
          <w:b w:val="0"/>
          <w:spacing w:val="-1"/>
        </w:rPr>
        <w:t> </w:t>
      </w:r>
      <w:r>
        <w:rPr>
          <w:b w:val="0"/>
        </w:rPr>
        <w:t>Ayuntamientos</w:t>
      </w:r>
      <w:r>
        <w:rPr>
          <w:b w:val="0"/>
          <w:spacing w:val="-2"/>
        </w:rPr>
        <w:t> </w:t>
      </w:r>
      <w:r>
        <w:rPr>
          <w:b w:val="0"/>
        </w:rPr>
        <w:t>de</w:t>
      </w:r>
      <w:r>
        <w:rPr>
          <w:b w:val="0"/>
          <w:spacing w:val="-2"/>
        </w:rPr>
        <w:t> </w:t>
      </w:r>
      <w:r>
        <w:rPr>
          <w:b w:val="0"/>
        </w:rPr>
        <w:t>la</w:t>
      </w:r>
      <w:r>
        <w:rPr>
          <w:b w:val="0"/>
          <w:spacing w:val="-2"/>
        </w:rPr>
        <w:t> </w:t>
      </w:r>
      <w:r>
        <w:rPr>
          <w:b w:val="0"/>
        </w:rPr>
        <w:t>entidad.</w:t>
      </w:r>
      <w:r>
        <w:rPr>
          <w:b w:val="0"/>
          <w:spacing w:val="-1"/>
        </w:rPr>
        <w:t> </w:t>
      </w:r>
      <w:r>
        <w:rPr>
          <w:b w:val="0"/>
        </w:rPr>
        <w:t>El</w:t>
      </w:r>
      <w:r>
        <w:rPr>
          <w:b w:val="0"/>
          <w:spacing w:val="-3"/>
        </w:rPr>
        <w:t> </w:t>
      </w:r>
      <w:r>
        <w:rPr>
          <w:b w:val="0"/>
        </w:rPr>
        <w:t>Tribunal</w:t>
      </w:r>
      <w:r>
        <w:rPr>
          <w:b w:val="0"/>
          <w:spacing w:val="-1"/>
        </w:rPr>
        <w:t> </w:t>
      </w:r>
      <w:r>
        <w:rPr>
          <w:b w:val="0"/>
        </w:rPr>
        <w:t>Electoral</w:t>
      </w:r>
      <w:r>
        <w:rPr>
          <w:b w:val="0"/>
          <w:spacing w:val="-1"/>
        </w:rPr>
        <w:t> </w:t>
      </w:r>
      <w:r>
        <w:rPr>
          <w:b w:val="0"/>
        </w:rPr>
        <w:t>sólo podrá</w:t>
      </w:r>
      <w:r>
        <w:rPr>
          <w:b w:val="0"/>
          <w:spacing w:val="-4"/>
        </w:rPr>
        <w:t> </w:t>
      </w:r>
      <w:r>
        <w:rPr>
          <w:b w:val="0"/>
        </w:rPr>
        <w:t>declarar</w:t>
      </w:r>
      <w:r>
        <w:rPr>
          <w:b w:val="0"/>
          <w:spacing w:val="-1"/>
        </w:rPr>
        <w:t> </w:t>
      </w:r>
      <w:r>
        <w:rPr>
          <w:b w:val="0"/>
        </w:rPr>
        <w:t>la</w:t>
      </w:r>
      <w:r>
        <w:rPr>
          <w:b w:val="0"/>
          <w:spacing w:val="-2"/>
        </w:rPr>
        <w:t> </w:t>
      </w:r>
      <w:r>
        <w:rPr>
          <w:b w:val="0"/>
        </w:rPr>
        <w:t>nulidad de una elección por la actualización de alguna de las causales expresamente establecidas en la ley.</w:t>
      </w:r>
    </w:p>
    <w:p>
      <w:pPr>
        <w:pStyle w:val="BodyText"/>
        <w:spacing w:before="2"/>
        <w:ind w:left="0"/>
        <w:jc w:val="left"/>
        <w:rPr>
          <w:b w:val="0"/>
        </w:rPr>
      </w:pPr>
    </w:p>
    <w:p>
      <w:pPr>
        <w:pStyle w:val="BodyText"/>
        <w:ind w:right="122"/>
        <w:rPr>
          <w:b w:val="0"/>
        </w:rPr>
      </w:pPr>
      <w:r>
        <w:rPr>
          <w:b w:val="0"/>
        </w:rPr>
        <w:t>La ley establecerá los supuestos y las reglas para el ejercicio de los medios de apremio para hacer cumplir de manera expedita sus resoluciones.</w:t>
      </w:r>
    </w:p>
    <w:p>
      <w:pPr>
        <w:pStyle w:val="BodyText"/>
        <w:spacing w:before="234"/>
        <w:ind w:right="120"/>
        <w:rPr>
          <w:b w:val="0"/>
        </w:rPr>
      </w:pPr>
      <w:r>
        <w:rPr>
          <w:b/>
        </w:rPr>
        <w:t>Artículo 14.- </w:t>
      </w:r>
      <w:r>
        <w:rPr>
          <w:b w:val="0"/>
        </w:rPr>
        <w:t>El Gobernador o Gobernadora del Estado podrá someter a referéndum total o parcial las reformas y adiciones a la presente Constitución y las leyes que expida la Legislatura, excepto las de carácter tributario o fiscal.</w:t>
      </w:r>
    </w:p>
    <w:p>
      <w:pPr>
        <w:pStyle w:val="BodyText"/>
        <w:spacing w:before="234"/>
        <w:ind w:right="118"/>
        <w:rPr>
          <w:b w:val="0"/>
        </w:rPr>
      </w:pPr>
      <w:r>
        <w:rPr>
          <w:b w:val="0"/>
        </w:rPr>
        <w:t>Las ciudadanas y los ciudadanos de la Entidad podrán solicitar al Gobernador o Gobernadora que sean sometidas a referéndum total o parcial esos ordenamientos, siempre y cuando lo hagan al</w:t>
      </w:r>
      <w:r>
        <w:rPr>
          <w:b w:val="0"/>
          <w:spacing w:val="40"/>
        </w:rPr>
        <w:t> </w:t>
      </w:r>
      <w:r>
        <w:rPr>
          <w:b w:val="0"/>
        </w:rPr>
        <w:t>menos</w:t>
      </w:r>
      <w:r>
        <w:rPr>
          <w:b w:val="0"/>
          <w:spacing w:val="-2"/>
        </w:rPr>
        <w:t> </w:t>
      </w:r>
      <w:r>
        <w:rPr>
          <w:b w:val="0"/>
        </w:rPr>
        <w:t>el</w:t>
      </w:r>
      <w:r>
        <w:rPr>
          <w:b w:val="0"/>
          <w:spacing w:val="-2"/>
        </w:rPr>
        <w:t> </w:t>
      </w:r>
      <w:r>
        <w:rPr>
          <w:b w:val="0"/>
        </w:rPr>
        <w:t>20</w:t>
      </w:r>
      <w:r>
        <w:rPr>
          <w:b w:val="0"/>
          <w:spacing w:val="-1"/>
        </w:rPr>
        <w:t> </w:t>
      </w:r>
      <w:r>
        <w:rPr>
          <w:b w:val="0"/>
        </w:rPr>
        <w:t>por</w:t>
      </w:r>
      <w:r>
        <w:rPr>
          <w:b w:val="0"/>
          <w:spacing w:val="-1"/>
        </w:rPr>
        <w:t> </w:t>
      </w:r>
      <w:r>
        <w:rPr>
          <w:b w:val="0"/>
        </w:rPr>
        <w:t>ciento</w:t>
      </w:r>
      <w:r>
        <w:rPr>
          <w:b w:val="0"/>
          <w:spacing w:val="-1"/>
        </w:rPr>
        <w:t> </w:t>
      </w:r>
      <w:r>
        <w:rPr>
          <w:b w:val="0"/>
        </w:rPr>
        <w:t>de</w:t>
      </w:r>
      <w:r>
        <w:rPr>
          <w:b w:val="0"/>
          <w:spacing w:val="-2"/>
        </w:rPr>
        <w:t> </w:t>
      </w:r>
      <w:r>
        <w:rPr>
          <w:b w:val="0"/>
        </w:rPr>
        <w:t>los</w:t>
      </w:r>
      <w:r>
        <w:rPr>
          <w:b w:val="0"/>
          <w:spacing w:val="-2"/>
        </w:rPr>
        <w:t> </w:t>
      </w:r>
      <w:r>
        <w:rPr>
          <w:b w:val="0"/>
        </w:rPr>
        <w:t>inscritos</w:t>
      </w:r>
      <w:r>
        <w:rPr>
          <w:b w:val="0"/>
          <w:spacing w:val="-2"/>
        </w:rPr>
        <w:t> </w:t>
      </w:r>
      <w:r>
        <w:rPr>
          <w:b w:val="0"/>
        </w:rPr>
        <w:t>en</w:t>
      </w:r>
      <w:r>
        <w:rPr>
          <w:b w:val="0"/>
          <w:spacing w:val="-2"/>
        </w:rPr>
        <w:t> </w:t>
      </w:r>
      <w:r>
        <w:rPr>
          <w:b w:val="0"/>
        </w:rPr>
        <w:t>las</w:t>
      </w:r>
      <w:r>
        <w:rPr>
          <w:b w:val="0"/>
          <w:spacing w:val="-2"/>
        </w:rPr>
        <w:t> </w:t>
      </w:r>
      <w:r>
        <w:rPr>
          <w:b w:val="0"/>
        </w:rPr>
        <w:t>listas</w:t>
      </w:r>
      <w:r>
        <w:rPr>
          <w:b w:val="0"/>
          <w:spacing w:val="-3"/>
        </w:rPr>
        <w:t> </w:t>
      </w:r>
      <w:r>
        <w:rPr>
          <w:b w:val="0"/>
        </w:rPr>
        <w:t>nominales</w:t>
      </w:r>
      <w:r>
        <w:rPr>
          <w:b w:val="0"/>
          <w:spacing w:val="-2"/>
        </w:rPr>
        <w:t> </w:t>
      </w:r>
      <w:r>
        <w:rPr>
          <w:b w:val="0"/>
        </w:rPr>
        <w:t>de</w:t>
      </w:r>
      <w:r>
        <w:rPr>
          <w:b w:val="0"/>
          <w:spacing w:val="-2"/>
        </w:rPr>
        <w:t> </w:t>
      </w:r>
      <w:r>
        <w:rPr>
          <w:b w:val="0"/>
        </w:rPr>
        <w:t>electores,</w:t>
      </w:r>
      <w:r>
        <w:rPr>
          <w:b w:val="0"/>
          <w:spacing w:val="-1"/>
        </w:rPr>
        <w:t> </w:t>
      </w:r>
      <w:r>
        <w:rPr>
          <w:b w:val="0"/>
        </w:rPr>
        <w:t>debidamente</w:t>
      </w:r>
      <w:r>
        <w:rPr>
          <w:b w:val="0"/>
          <w:spacing w:val="-2"/>
        </w:rPr>
        <w:t> </w:t>
      </w:r>
      <w:r>
        <w:rPr>
          <w:b w:val="0"/>
        </w:rPr>
        <w:t>identificados y dentro de los 30 días naturales siguientes a su publicación en el diario oficial del Estado.</w:t>
      </w:r>
    </w:p>
    <w:p>
      <w:pPr>
        <w:pStyle w:val="BodyText"/>
        <w:spacing w:before="2"/>
        <w:ind w:left="0"/>
        <w:jc w:val="left"/>
        <w:rPr>
          <w:b w:val="0"/>
        </w:rPr>
      </w:pPr>
    </w:p>
    <w:p>
      <w:pPr>
        <w:pStyle w:val="BodyText"/>
        <w:ind w:right="117"/>
        <w:rPr>
          <w:b w:val="0"/>
        </w:rPr>
      </w:pPr>
      <w:r>
        <w:rPr>
          <w:b w:val="0"/>
        </w:rPr>
        <w:t>La ley de la materia determinará las normas, términos y procedimiento a que se sujetarán el referéndum constitucional y el legislativo.</w:t>
      </w:r>
    </w:p>
    <w:p>
      <w:pPr>
        <w:pStyle w:val="BodyText"/>
        <w:spacing w:before="234"/>
        <w:ind w:right="120"/>
        <w:rPr>
          <w:b w:val="0"/>
        </w:rPr>
      </w:pPr>
      <w:r>
        <w:rPr>
          <w:b/>
        </w:rPr>
        <w:t>Artículo 15.- </w:t>
      </w:r>
      <w:r>
        <w:rPr>
          <w:b w:val="0"/>
        </w:rPr>
        <w:t>Las organizaciones civiles podrán participar en la realización de actividades sociales, cívicas, económicas y culturales relacionadas con el desarrollo armónico y ordenado de las distintas </w:t>
      </w:r>
      <w:r>
        <w:rPr>
          <w:b w:val="0"/>
          <w:spacing w:val="-2"/>
        </w:rPr>
        <w:t>comunidades.</w:t>
      </w:r>
    </w:p>
    <w:p>
      <w:pPr>
        <w:pStyle w:val="BodyText"/>
        <w:ind w:left="0"/>
        <w:jc w:val="left"/>
        <w:rPr>
          <w:b w:val="0"/>
        </w:rPr>
      </w:pPr>
    </w:p>
    <w:p>
      <w:pPr>
        <w:pStyle w:val="BodyText"/>
        <w:ind w:right="117"/>
        <w:rPr>
          <w:b w:val="0"/>
        </w:rPr>
      </w:pPr>
      <w:r>
        <w:rPr>
          <w:b w:val="0"/>
        </w:rPr>
        <w:t>Asimismo, podrán coadyuvar en la identificación y precisión de las demandas y aspiraciones de la sociedad para dar contenido al Plan de Desarrollo del Estado, a los planes municipales y a los programas respectivos, propiciando y facilitando la participación de los habitantes en la realización</w:t>
      </w:r>
      <w:r>
        <w:rPr>
          <w:b w:val="0"/>
          <w:spacing w:val="40"/>
        </w:rPr>
        <w:t> </w:t>
      </w:r>
      <w:r>
        <w:rPr>
          <w:b w:val="0"/>
        </w:rPr>
        <w:t>de las obras y servicios públicos.</w:t>
      </w:r>
    </w:p>
    <w:p>
      <w:pPr>
        <w:pStyle w:val="BodyText"/>
        <w:spacing w:before="234"/>
        <w:ind w:right="121"/>
        <w:rPr>
          <w:b w:val="0"/>
        </w:rPr>
      </w:pPr>
      <w:r>
        <w:rPr>
          <w:b w:val="0"/>
        </w:rPr>
        <w:t>La ley determinará las formas de participación de estas organizaciones, y la designación de contralores sociales para vigilar el cumplimiento de las actividades señaladas en el párrafo anterior.</w:t>
      </w:r>
    </w:p>
    <w:p>
      <w:pPr>
        <w:pStyle w:val="BodyText"/>
        <w:spacing w:before="2"/>
        <w:ind w:left="0"/>
        <w:jc w:val="left"/>
        <w:rPr>
          <w:b w:val="0"/>
        </w:rPr>
      </w:pPr>
    </w:p>
    <w:p>
      <w:pPr>
        <w:pStyle w:val="BodyText"/>
        <w:ind w:right="117"/>
        <w:rPr>
          <w:b w:val="0"/>
        </w:rPr>
      </w:pPr>
      <w:r>
        <w:rPr>
          <w:b/>
        </w:rPr>
        <w:t>Artículo</w:t>
      </w:r>
      <w:r>
        <w:rPr>
          <w:b/>
          <w:spacing w:val="-2"/>
        </w:rPr>
        <w:t> </w:t>
      </w:r>
      <w:r>
        <w:rPr>
          <w:b/>
        </w:rPr>
        <w:t>16.-</w:t>
      </w:r>
      <w:r>
        <w:rPr>
          <w:b/>
          <w:spacing w:val="-3"/>
        </w:rPr>
        <w:t> </w:t>
      </w:r>
      <w:r>
        <w:rPr>
          <w:b w:val="0"/>
        </w:rPr>
        <w:t>La</w:t>
      </w:r>
      <w:r>
        <w:rPr>
          <w:b w:val="0"/>
          <w:spacing w:val="-2"/>
        </w:rPr>
        <w:t> </w:t>
      </w:r>
      <w:r>
        <w:rPr>
          <w:b w:val="0"/>
        </w:rPr>
        <w:t>Legislatura</w:t>
      </w:r>
      <w:r>
        <w:rPr>
          <w:b w:val="0"/>
          <w:spacing w:val="-2"/>
        </w:rPr>
        <w:t> </w:t>
      </w:r>
      <w:r>
        <w:rPr>
          <w:b w:val="0"/>
        </w:rPr>
        <w:t>del</w:t>
      </w:r>
      <w:r>
        <w:rPr>
          <w:b w:val="0"/>
          <w:spacing w:val="-1"/>
        </w:rPr>
        <w:t> </w:t>
      </w:r>
      <w:r>
        <w:rPr>
          <w:b w:val="0"/>
        </w:rPr>
        <w:t>Estado</w:t>
      </w:r>
      <w:r>
        <w:rPr>
          <w:b w:val="0"/>
          <w:spacing w:val="-1"/>
        </w:rPr>
        <w:t> </w:t>
      </w:r>
      <w:r>
        <w:rPr>
          <w:b w:val="0"/>
        </w:rPr>
        <w:t>establecerá</w:t>
      </w:r>
      <w:r>
        <w:rPr>
          <w:b w:val="0"/>
          <w:spacing w:val="-2"/>
        </w:rPr>
        <w:t> </w:t>
      </w:r>
      <w:r>
        <w:rPr>
          <w:b w:val="0"/>
        </w:rPr>
        <w:t>un</w:t>
      </w:r>
      <w:r>
        <w:rPr>
          <w:b w:val="0"/>
          <w:spacing w:val="-1"/>
        </w:rPr>
        <w:t> </w:t>
      </w:r>
      <w:r>
        <w:rPr>
          <w:b w:val="0"/>
        </w:rPr>
        <w:t>organismo</w:t>
      </w:r>
      <w:r>
        <w:rPr>
          <w:b w:val="0"/>
          <w:spacing w:val="-1"/>
        </w:rPr>
        <w:t> </w:t>
      </w:r>
      <w:r>
        <w:rPr>
          <w:b w:val="0"/>
        </w:rPr>
        <w:t>autónomo</w:t>
      </w:r>
      <w:r>
        <w:rPr>
          <w:b w:val="0"/>
          <w:spacing w:val="-1"/>
        </w:rPr>
        <w:t> </w:t>
      </w:r>
      <w:r>
        <w:rPr>
          <w:b w:val="0"/>
        </w:rPr>
        <w:t>para</w:t>
      </w:r>
      <w:r>
        <w:rPr>
          <w:b w:val="0"/>
          <w:spacing w:val="-2"/>
        </w:rPr>
        <w:t> </w:t>
      </w:r>
      <w:r>
        <w:rPr>
          <w:b w:val="0"/>
        </w:rPr>
        <w:t>la</w:t>
      </w:r>
      <w:r>
        <w:rPr>
          <w:b w:val="0"/>
          <w:spacing w:val="-4"/>
        </w:rPr>
        <w:t> </w:t>
      </w:r>
      <w:r>
        <w:rPr>
          <w:b w:val="0"/>
        </w:rPr>
        <w:t>protección</w:t>
      </w:r>
      <w:r>
        <w:rPr>
          <w:b w:val="0"/>
          <w:spacing w:val="-1"/>
        </w:rPr>
        <w:t> </w:t>
      </w:r>
      <w:r>
        <w:rPr>
          <w:b w:val="0"/>
        </w:rPr>
        <w:t>de</w:t>
      </w:r>
      <w:r>
        <w:rPr>
          <w:b w:val="0"/>
          <w:spacing w:val="-4"/>
        </w:rPr>
        <w:t> </w:t>
      </w:r>
      <w:r>
        <w:rPr>
          <w:b w:val="0"/>
        </w:rPr>
        <w:t>los derechos humanos que reconoce el orden jurídico mexicano, el cual conocerá de quejas en contra de actos u omisiones de naturaleza administrativa, provenientes de cualquier autoridad o servidor público del Estado, o de los municipios que violen los derechos humanos. Este organismo formulará recomendaciones públicas no vinculatorias, así como denuncias y quejas ante las autoridades </w:t>
      </w:r>
      <w:r>
        <w:rPr>
          <w:b w:val="0"/>
          <w:spacing w:val="-2"/>
        </w:rPr>
        <w:t>respectivas.</w:t>
      </w:r>
    </w:p>
    <w:p>
      <w:pPr>
        <w:pStyle w:val="BodyText"/>
        <w:spacing w:before="1"/>
        <w:ind w:left="0"/>
        <w:jc w:val="left"/>
        <w:rPr>
          <w:b w:val="0"/>
        </w:rPr>
      </w:pPr>
    </w:p>
    <w:p>
      <w:pPr>
        <w:pStyle w:val="BodyText"/>
        <w:rPr>
          <w:b w:val="0"/>
        </w:rPr>
      </w:pPr>
      <w:r>
        <w:rPr>
          <w:b w:val="0"/>
        </w:rPr>
        <w:t>El</w:t>
      </w:r>
      <w:r>
        <w:rPr>
          <w:b w:val="0"/>
          <w:spacing w:val="-8"/>
        </w:rPr>
        <w:t> </w:t>
      </w:r>
      <w:r>
        <w:rPr>
          <w:b w:val="0"/>
        </w:rPr>
        <w:t>organismo</w:t>
      </w:r>
      <w:r>
        <w:rPr>
          <w:b w:val="0"/>
          <w:spacing w:val="-6"/>
        </w:rPr>
        <w:t> </w:t>
      </w:r>
      <w:r>
        <w:rPr>
          <w:b w:val="0"/>
        </w:rPr>
        <w:t>no</w:t>
      </w:r>
      <w:r>
        <w:rPr>
          <w:b w:val="0"/>
          <w:spacing w:val="-5"/>
        </w:rPr>
        <w:t> </w:t>
      </w:r>
      <w:r>
        <w:rPr>
          <w:b w:val="0"/>
        </w:rPr>
        <w:t>será</w:t>
      </w:r>
      <w:r>
        <w:rPr>
          <w:b w:val="0"/>
          <w:spacing w:val="-7"/>
        </w:rPr>
        <w:t> </w:t>
      </w:r>
      <w:r>
        <w:rPr>
          <w:b w:val="0"/>
        </w:rPr>
        <w:t>competente</w:t>
      </w:r>
      <w:r>
        <w:rPr>
          <w:b w:val="0"/>
          <w:spacing w:val="-7"/>
        </w:rPr>
        <w:t> </w:t>
      </w:r>
      <w:r>
        <w:rPr>
          <w:b w:val="0"/>
        </w:rPr>
        <w:t>tratándose</w:t>
      </w:r>
      <w:r>
        <w:rPr>
          <w:b w:val="0"/>
          <w:spacing w:val="-8"/>
        </w:rPr>
        <w:t> </w:t>
      </w:r>
      <w:r>
        <w:rPr>
          <w:b w:val="0"/>
        </w:rPr>
        <w:t>de</w:t>
      </w:r>
      <w:r>
        <w:rPr>
          <w:b w:val="0"/>
          <w:spacing w:val="-9"/>
        </w:rPr>
        <w:t> </w:t>
      </w:r>
      <w:r>
        <w:rPr>
          <w:b w:val="0"/>
        </w:rPr>
        <w:t>asuntos</w:t>
      </w:r>
      <w:r>
        <w:rPr>
          <w:b w:val="0"/>
          <w:spacing w:val="-7"/>
        </w:rPr>
        <w:t> </w:t>
      </w:r>
      <w:r>
        <w:rPr>
          <w:b w:val="0"/>
        </w:rPr>
        <w:t>electorales</w:t>
      </w:r>
      <w:r>
        <w:rPr>
          <w:b w:val="0"/>
          <w:spacing w:val="-8"/>
        </w:rPr>
        <w:t> </w:t>
      </w:r>
      <w:r>
        <w:rPr>
          <w:b w:val="0"/>
        </w:rPr>
        <w:t>y</w:t>
      </w:r>
      <w:r>
        <w:rPr>
          <w:b w:val="0"/>
          <w:spacing w:val="-6"/>
        </w:rPr>
        <w:t> </w:t>
      </w:r>
      <w:r>
        <w:rPr>
          <w:b w:val="0"/>
          <w:spacing w:val="-2"/>
        </w:rPr>
        <w:t>jurisdiccionales.</w:t>
      </w:r>
    </w:p>
    <w:p>
      <w:pPr>
        <w:pStyle w:val="BodyText"/>
        <w:spacing w:before="233"/>
        <w:ind w:right="121"/>
        <w:rPr>
          <w:b w:val="0"/>
        </w:rPr>
      </w:pPr>
      <w:r>
        <w:rPr>
          <w:b w:val="0"/>
        </w:rPr>
        <w:t>El organismo que establecerá la Legislatura del Estado se denominará Comisión de Derechos Humanos del Estado de México, contará con autonomía de gestión y presupuestaria, personalidad jurídica y patrimonio propio.</w:t>
      </w:r>
    </w:p>
    <w:p>
      <w:pPr>
        <w:pStyle w:val="BodyText"/>
        <w:spacing w:before="234"/>
        <w:ind w:right="118"/>
        <w:rPr>
          <w:b w:val="0"/>
        </w:rPr>
      </w:pPr>
      <w:r>
        <w:rPr>
          <w:b w:val="0"/>
        </w:rPr>
        <w:t>Toda autoridad o servidor público está obligado a responder las Recomendaciones que les presente este organismo. Cuando las Recomendaciones emitidas no sean aceptadas o cumplidas, éstos deberán</w:t>
      </w:r>
      <w:r>
        <w:rPr>
          <w:b w:val="0"/>
          <w:spacing w:val="28"/>
        </w:rPr>
        <w:t> </w:t>
      </w:r>
      <w:r>
        <w:rPr>
          <w:b w:val="0"/>
        </w:rPr>
        <w:t>fundar,</w:t>
      </w:r>
      <w:r>
        <w:rPr>
          <w:b w:val="0"/>
          <w:spacing w:val="29"/>
        </w:rPr>
        <w:t> </w:t>
      </w:r>
      <w:r>
        <w:rPr>
          <w:b w:val="0"/>
        </w:rPr>
        <w:t>motivar</w:t>
      </w:r>
      <w:r>
        <w:rPr>
          <w:b w:val="0"/>
          <w:spacing w:val="29"/>
        </w:rPr>
        <w:t> </w:t>
      </w:r>
      <w:r>
        <w:rPr>
          <w:b w:val="0"/>
        </w:rPr>
        <w:t>y</w:t>
      </w:r>
      <w:r>
        <w:rPr>
          <w:b w:val="0"/>
          <w:spacing w:val="29"/>
        </w:rPr>
        <w:t> </w:t>
      </w:r>
      <w:r>
        <w:rPr>
          <w:b w:val="0"/>
        </w:rPr>
        <w:t>hacer</w:t>
      </w:r>
      <w:r>
        <w:rPr>
          <w:b w:val="0"/>
          <w:spacing w:val="29"/>
        </w:rPr>
        <w:t> </w:t>
      </w:r>
      <w:r>
        <w:rPr>
          <w:b w:val="0"/>
        </w:rPr>
        <w:t>pública</w:t>
      </w:r>
      <w:r>
        <w:rPr>
          <w:b w:val="0"/>
          <w:spacing w:val="29"/>
        </w:rPr>
        <w:t> </w:t>
      </w:r>
      <w:r>
        <w:rPr>
          <w:b w:val="0"/>
        </w:rPr>
        <w:t>su</w:t>
      </w:r>
      <w:r>
        <w:rPr>
          <w:b w:val="0"/>
          <w:spacing w:val="27"/>
        </w:rPr>
        <w:t> </w:t>
      </w:r>
      <w:r>
        <w:rPr>
          <w:b w:val="0"/>
        </w:rPr>
        <w:t>negativa.</w:t>
      </w:r>
      <w:r>
        <w:rPr>
          <w:b w:val="0"/>
          <w:spacing w:val="29"/>
        </w:rPr>
        <w:t> </w:t>
      </w:r>
      <w:r>
        <w:rPr>
          <w:b w:val="0"/>
        </w:rPr>
        <w:t>La</w:t>
      </w:r>
      <w:r>
        <w:rPr>
          <w:b w:val="0"/>
          <w:spacing w:val="28"/>
        </w:rPr>
        <w:t> </w:t>
      </w:r>
      <w:r>
        <w:rPr>
          <w:b w:val="0"/>
        </w:rPr>
        <w:t>Legislatura</w:t>
      </w:r>
      <w:r>
        <w:rPr>
          <w:b w:val="0"/>
          <w:spacing w:val="29"/>
        </w:rPr>
        <w:t> </w:t>
      </w:r>
      <w:r>
        <w:rPr>
          <w:b w:val="0"/>
        </w:rPr>
        <w:t>podrá</w:t>
      </w:r>
      <w:r>
        <w:rPr>
          <w:b w:val="0"/>
          <w:spacing w:val="28"/>
        </w:rPr>
        <w:t> </w:t>
      </w:r>
      <w:r>
        <w:rPr>
          <w:b w:val="0"/>
        </w:rPr>
        <w:t>llamar,</w:t>
      </w:r>
      <w:r>
        <w:rPr>
          <w:b w:val="0"/>
          <w:spacing w:val="29"/>
        </w:rPr>
        <w:t> </w:t>
      </w:r>
      <w:r>
        <w:rPr>
          <w:b w:val="0"/>
        </w:rPr>
        <w:t>a</w:t>
      </w:r>
      <w:r>
        <w:rPr>
          <w:b w:val="0"/>
          <w:spacing w:val="28"/>
        </w:rPr>
        <w:t> </w:t>
      </w:r>
      <w:r>
        <w:rPr>
          <w:b w:val="0"/>
        </w:rPr>
        <w:t>solicitud</w:t>
      </w:r>
      <w:r>
        <w:rPr>
          <w:b w:val="0"/>
          <w:spacing w:val="28"/>
        </w:rPr>
        <w:t> </w:t>
      </w:r>
      <w:r>
        <w:rPr>
          <w:b w:val="0"/>
          <w:spacing w:val="-5"/>
        </w:rPr>
        <w:t>del</w:t>
      </w:r>
    </w:p>
    <w:p>
      <w:pPr>
        <w:spacing w:after="0"/>
        <w:sectPr>
          <w:pgSz w:w="12240" w:h="15840"/>
          <w:pgMar w:header="425" w:footer="1110" w:top="1960" w:bottom="1300" w:left="1020" w:right="1020"/>
        </w:sectPr>
      </w:pPr>
    </w:p>
    <w:p>
      <w:pPr>
        <w:pStyle w:val="BodyText"/>
        <w:spacing w:before="187"/>
        <w:ind w:right="110"/>
        <w:rPr>
          <w:b w:val="0"/>
        </w:rPr>
      </w:pPr>
      <w:r>
        <w:rPr>
          <w:b w:val="0"/>
        </w:rPr>
        <w:t>organismo a las autoridades o servidores públicos responsables para que comparezcan ante dicho órgano, a efecto de que expliquen el motivo de su negativa o de incumplimiento.</w:t>
      </w:r>
    </w:p>
    <w:p>
      <w:pPr>
        <w:pStyle w:val="BodyText"/>
        <w:spacing w:before="1"/>
        <w:ind w:left="0"/>
        <w:jc w:val="left"/>
        <w:rPr>
          <w:b w:val="0"/>
        </w:rPr>
      </w:pPr>
    </w:p>
    <w:p>
      <w:pPr>
        <w:pStyle w:val="BodyText"/>
        <w:ind w:right="117"/>
        <w:rPr>
          <w:b w:val="0"/>
        </w:rPr>
      </w:pPr>
      <w:r>
        <w:rPr>
          <w:b w:val="0"/>
        </w:rPr>
        <w:t>La</w:t>
      </w:r>
      <w:r>
        <w:rPr>
          <w:b w:val="0"/>
          <w:spacing w:val="-4"/>
        </w:rPr>
        <w:t> </w:t>
      </w:r>
      <w:r>
        <w:rPr>
          <w:b w:val="0"/>
        </w:rPr>
        <w:t>Comisión</w:t>
      </w:r>
      <w:r>
        <w:rPr>
          <w:b w:val="0"/>
          <w:spacing w:val="-3"/>
        </w:rPr>
        <w:t> </w:t>
      </w:r>
      <w:r>
        <w:rPr>
          <w:b w:val="0"/>
        </w:rPr>
        <w:t>de</w:t>
      </w:r>
      <w:r>
        <w:rPr>
          <w:b w:val="0"/>
          <w:spacing w:val="-4"/>
        </w:rPr>
        <w:t> </w:t>
      </w:r>
      <w:r>
        <w:rPr>
          <w:b w:val="0"/>
        </w:rPr>
        <w:t>Derechos</w:t>
      </w:r>
      <w:r>
        <w:rPr>
          <w:b w:val="0"/>
          <w:spacing w:val="-4"/>
        </w:rPr>
        <w:t> </w:t>
      </w:r>
      <w:r>
        <w:rPr>
          <w:b w:val="0"/>
        </w:rPr>
        <w:t>Humanos</w:t>
      </w:r>
      <w:r>
        <w:rPr>
          <w:b w:val="0"/>
          <w:spacing w:val="-4"/>
        </w:rPr>
        <w:t> </w:t>
      </w:r>
      <w:r>
        <w:rPr>
          <w:b w:val="0"/>
        </w:rPr>
        <w:t>del</w:t>
      </w:r>
      <w:r>
        <w:rPr>
          <w:b w:val="0"/>
          <w:spacing w:val="-4"/>
        </w:rPr>
        <w:t> </w:t>
      </w:r>
      <w:r>
        <w:rPr>
          <w:b w:val="0"/>
        </w:rPr>
        <w:t>Estado</w:t>
      </w:r>
      <w:r>
        <w:rPr>
          <w:b w:val="0"/>
          <w:spacing w:val="-3"/>
        </w:rPr>
        <w:t> </w:t>
      </w:r>
      <w:r>
        <w:rPr>
          <w:b w:val="0"/>
        </w:rPr>
        <w:t>de</w:t>
      </w:r>
      <w:r>
        <w:rPr>
          <w:b w:val="0"/>
          <w:spacing w:val="-4"/>
        </w:rPr>
        <w:t> </w:t>
      </w:r>
      <w:r>
        <w:rPr>
          <w:b w:val="0"/>
        </w:rPr>
        <w:t>México</w:t>
      </w:r>
      <w:r>
        <w:rPr>
          <w:b w:val="0"/>
          <w:spacing w:val="-3"/>
        </w:rPr>
        <w:t> </w:t>
      </w:r>
      <w:r>
        <w:rPr>
          <w:b w:val="0"/>
        </w:rPr>
        <w:t>tendrá</w:t>
      </w:r>
      <w:r>
        <w:rPr>
          <w:b w:val="0"/>
          <w:spacing w:val="-4"/>
        </w:rPr>
        <w:t> </w:t>
      </w:r>
      <w:r>
        <w:rPr>
          <w:b w:val="0"/>
        </w:rPr>
        <w:t>un</w:t>
      </w:r>
      <w:r>
        <w:rPr>
          <w:b w:val="0"/>
          <w:spacing w:val="-3"/>
        </w:rPr>
        <w:t> </w:t>
      </w:r>
      <w:r>
        <w:rPr>
          <w:b w:val="0"/>
        </w:rPr>
        <w:t>Consejo</w:t>
      </w:r>
      <w:r>
        <w:rPr>
          <w:b w:val="0"/>
          <w:spacing w:val="-3"/>
        </w:rPr>
        <w:t> </w:t>
      </w:r>
      <w:r>
        <w:rPr>
          <w:b w:val="0"/>
        </w:rPr>
        <w:t>Consultivo</w:t>
      </w:r>
      <w:r>
        <w:rPr>
          <w:b w:val="0"/>
          <w:spacing w:val="-3"/>
        </w:rPr>
        <w:t> </w:t>
      </w:r>
      <w:r>
        <w:rPr>
          <w:b w:val="0"/>
        </w:rPr>
        <w:t>integrado</w:t>
      </w:r>
      <w:r>
        <w:rPr>
          <w:b w:val="0"/>
          <w:spacing w:val="-3"/>
        </w:rPr>
        <w:t> </w:t>
      </w:r>
      <w:r>
        <w:rPr>
          <w:b w:val="0"/>
        </w:rPr>
        <w:t>por una presidenta o presidente, una secretaria o secretario técnico y cinco consejeras o consejeros ciudadanos, elegidos observando el principio de paridad de género, alternando el género mayoritario entre las designaciones respectivas, por el voto de las dos terceras partes de los miembros presentes de la Legislatura o, en sus recesos, por la Diputación Permanente, con la misma votación calificada. Las y los consejeros ciudadanos durarán en su cargo tres años, salvo que fuesen propuestos y ratificados para un segundo periodo.</w:t>
      </w:r>
    </w:p>
    <w:p>
      <w:pPr>
        <w:pStyle w:val="BodyText"/>
        <w:spacing w:before="233"/>
        <w:ind w:right="118"/>
        <w:rPr>
          <w:b w:val="0"/>
        </w:rPr>
      </w:pPr>
      <w:r>
        <w:rPr>
          <w:b w:val="0"/>
        </w:rPr>
        <w:t>La Presidenta o el Presidente de la Comisión de los Derechos Humanos del Estado de México, quien</w:t>
      </w:r>
      <w:r>
        <w:rPr>
          <w:b w:val="0"/>
          <w:spacing w:val="40"/>
        </w:rPr>
        <w:t> </w:t>
      </w:r>
      <w:r>
        <w:rPr>
          <w:b w:val="0"/>
        </w:rPr>
        <w:t>lo será también del Consejo Consultivo, será elegido en los mismos términos del párrafo anterior y durará en su encargo cuatro años, podrá ser reelecto por una sola vez y removido de sus funciones</w:t>
      </w:r>
      <w:r>
        <w:rPr>
          <w:b w:val="0"/>
          <w:spacing w:val="40"/>
        </w:rPr>
        <w:t> </w:t>
      </w:r>
      <w:r>
        <w:rPr>
          <w:b w:val="0"/>
        </w:rPr>
        <w:t>en los términos del Título Séptimo de esta Constitución.</w:t>
      </w:r>
    </w:p>
    <w:p>
      <w:pPr>
        <w:pStyle w:val="BodyText"/>
        <w:spacing w:before="1"/>
        <w:ind w:left="0"/>
        <w:jc w:val="left"/>
        <w:rPr>
          <w:b w:val="0"/>
        </w:rPr>
      </w:pPr>
    </w:p>
    <w:p>
      <w:pPr>
        <w:pStyle w:val="BodyText"/>
        <w:ind w:right="110"/>
        <w:rPr>
          <w:b w:val="0"/>
        </w:rPr>
      </w:pPr>
      <w:r>
        <w:rPr>
          <w:b w:val="0"/>
        </w:rPr>
        <w:t>Para los efectos de la elección de la Presidenta o el Presidente, así como de las consejeras o los consejeros</w:t>
      </w:r>
      <w:r>
        <w:rPr>
          <w:b w:val="0"/>
          <w:spacing w:val="-15"/>
        </w:rPr>
        <w:t> </w:t>
      </w:r>
      <w:r>
        <w:rPr>
          <w:b w:val="0"/>
        </w:rPr>
        <w:t>ciudadanos,</w:t>
      </w:r>
      <w:r>
        <w:rPr>
          <w:b w:val="0"/>
          <w:spacing w:val="-14"/>
        </w:rPr>
        <w:t> </w:t>
      </w:r>
      <w:r>
        <w:rPr>
          <w:b w:val="0"/>
        </w:rPr>
        <w:t>la</w:t>
      </w:r>
      <w:r>
        <w:rPr>
          <w:b w:val="0"/>
          <w:spacing w:val="-15"/>
        </w:rPr>
        <w:t> </w:t>
      </w:r>
      <w:r>
        <w:rPr>
          <w:b w:val="0"/>
        </w:rPr>
        <w:t>Legislatura</w:t>
      </w:r>
      <w:r>
        <w:rPr>
          <w:b w:val="0"/>
          <w:spacing w:val="-15"/>
        </w:rPr>
        <w:t> </w:t>
      </w:r>
      <w:r>
        <w:rPr>
          <w:b w:val="0"/>
        </w:rPr>
        <w:t>estatal</w:t>
      </w:r>
      <w:r>
        <w:rPr>
          <w:b w:val="0"/>
          <w:spacing w:val="-15"/>
        </w:rPr>
        <w:t> </w:t>
      </w:r>
      <w:r>
        <w:rPr>
          <w:b w:val="0"/>
        </w:rPr>
        <w:t>deberá</w:t>
      </w:r>
      <w:r>
        <w:rPr>
          <w:rFonts w:ascii="Times New Roman" w:hAnsi="Times New Roman"/>
        </w:rPr>
        <w:t>́ </w:t>
      </w:r>
      <w:r>
        <w:rPr>
          <w:b w:val="0"/>
        </w:rPr>
        <w:t>establecer</w:t>
      </w:r>
      <w:r>
        <w:rPr>
          <w:b w:val="0"/>
          <w:spacing w:val="-14"/>
        </w:rPr>
        <w:t> </w:t>
      </w:r>
      <w:r>
        <w:rPr>
          <w:b w:val="0"/>
        </w:rPr>
        <w:t>mecanismos</w:t>
      </w:r>
      <w:r>
        <w:rPr>
          <w:b w:val="0"/>
          <w:spacing w:val="-15"/>
        </w:rPr>
        <w:t> </w:t>
      </w:r>
      <w:r>
        <w:rPr>
          <w:b w:val="0"/>
        </w:rPr>
        <w:t>de</w:t>
      </w:r>
      <w:r>
        <w:rPr>
          <w:b w:val="0"/>
          <w:spacing w:val="-15"/>
        </w:rPr>
        <w:t> </w:t>
      </w:r>
      <w:r>
        <w:rPr>
          <w:b w:val="0"/>
        </w:rPr>
        <w:t>consulta</w:t>
      </w:r>
      <w:r>
        <w:rPr>
          <w:b w:val="0"/>
          <w:spacing w:val="-15"/>
        </w:rPr>
        <w:t> </w:t>
      </w:r>
      <w:r>
        <w:rPr>
          <w:b w:val="0"/>
        </w:rPr>
        <w:t>pública,</w:t>
      </w:r>
      <w:r>
        <w:rPr>
          <w:b w:val="0"/>
          <w:spacing w:val="-14"/>
        </w:rPr>
        <w:t> </w:t>
      </w:r>
      <w:r>
        <w:rPr>
          <w:b w:val="0"/>
        </w:rPr>
        <w:t>con la sociedad civil, organismos públicos y privados</w:t>
      </w:r>
      <w:r>
        <w:rPr>
          <w:b w:val="0"/>
          <w:spacing w:val="-1"/>
        </w:rPr>
        <w:t> </w:t>
      </w:r>
      <w:r>
        <w:rPr>
          <w:b w:val="0"/>
        </w:rPr>
        <w:t>que tengan por objeto la protección y defensa de los derechos humanos. Con base en dicha consulta, que deberá ser transparente, la comisión legislativa que corresponda</w:t>
      </w:r>
      <w:r>
        <w:rPr>
          <w:b w:val="0"/>
          <w:spacing w:val="-2"/>
        </w:rPr>
        <w:t> </w:t>
      </w:r>
      <w:r>
        <w:rPr>
          <w:b w:val="0"/>
        </w:rPr>
        <w:t>propondrá</w:t>
      </w:r>
      <w:r>
        <w:rPr>
          <w:b w:val="0"/>
          <w:spacing w:val="-2"/>
        </w:rPr>
        <w:t> </w:t>
      </w:r>
      <w:r>
        <w:rPr>
          <w:b w:val="0"/>
        </w:rPr>
        <w:t>una</w:t>
      </w:r>
      <w:r>
        <w:rPr>
          <w:b w:val="0"/>
          <w:spacing w:val="-2"/>
        </w:rPr>
        <w:t> </w:t>
      </w:r>
      <w:r>
        <w:rPr>
          <w:b w:val="0"/>
        </w:rPr>
        <w:t>terna</w:t>
      </w:r>
      <w:r>
        <w:rPr>
          <w:b w:val="0"/>
          <w:spacing w:val="-2"/>
        </w:rPr>
        <w:t> </w:t>
      </w:r>
      <w:r>
        <w:rPr>
          <w:b w:val="0"/>
        </w:rPr>
        <w:t>de</w:t>
      </w:r>
      <w:r>
        <w:rPr>
          <w:b w:val="0"/>
          <w:spacing w:val="-2"/>
        </w:rPr>
        <w:t> </w:t>
      </w:r>
      <w:r>
        <w:rPr>
          <w:b w:val="0"/>
        </w:rPr>
        <w:t>candidatas</w:t>
      </w:r>
      <w:r>
        <w:rPr>
          <w:b w:val="0"/>
          <w:spacing w:val="-3"/>
        </w:rPr>
        <w:t> </w:t>
      </w:r>
      <w:r>
        <w:rPr>
          <w:b w:val="0"/>
        </w:rPr>
        <w:t>y</w:t>
      </w:r>
      <w:r>
        <w:rPr>
          <w:b w:val="0"/>
          <w:spacing w:val="-2"/>
        </w:rPr>
        <w:t> </w:t>
      </w:r>
      <w:r>
        <w:rPr>
          <w:b w:val="0"/>
        </w:rPr>
        <w:t>candidatos,</w:t>
      </w:r>
      <w:r>
        <w:rPr>
          <w:b w:val="0"/>
          <w:spacing w:val="-1"/>
        </w:rPr>
        <w:t> </w:t>
      </w:r>
      <w:r>
        <w:rPr>
          <w:b w:val="0"/>
        </w:rPr>
        <w:t>de</w:t>
      </w:r>
      <w:r>
        <w:rPr>
          <w:b w:val="0"/>
          <w:spacing w:val="-2"/>
        </w:rPr>
        <w:t> </w:t>
      </w:r>
      <w:r>
        <w:rPr>
          <w:b w:val="0"/>
        </w:rPr>
        <w:t>la cual se</w:t>
      </w:r>
      <w:r>
        <w:rPr>
          <w:b w:val="0"/>
          <w:spacing w:val="-3"/>
        </w:rPr>
        <w:t> </w:t>
      </w:r>
      <w:r>
        <w:rPr>
          <w:b w:val="0"/>
        </w:rPr>
        <w:t>elegirá</w:t>
      </w:r>
      <w:r>
        <w:rPr>
          <w:b w:val="0"/>
          <w:spacing w:val="-2"/>
        </w:rPr>
        <w:t> </w:t>
      </w:r>
      <w:r>
        <w:rPr>
          <w:b w:val="0"/>
        </w:rPr>
        <w:t>a</w:t>
      </w:r>
      <w:r>
        <w:rPr>
          <w:b w:val="0"/>
          <w:spacing w:val="-2"/>
        </w:rPr>
        <w:t> </w:t>
      </w:r>
      <w:r>
        <w:rPr>
          <w:b w:val="0"/>
        </w:rPr>
        <w:t>quien</w:t>
      </w:r>
      <w:r>
        <w:rPr>
          <w:b w:val="0"/>
          <w:spacing w:val="-2"/>
        </w:rPr>
        <w:t> </w:t>
      </w:r>
      <w:r>
        <w:rPr>
          <w:b w:val="0"/>
        </w:rPr>
        <w:t>ocupe el cargo, en los términos y condiciones que señale la ley correspondiente.</w:t>
      </w:r>
    </w:p>
    <w:p>
      <w:pPr>
        <w:pStyle w:val="BodyText"/>
        <w:ind w:left="0"/>
        <w:jc w:val="left"/>
        <w:rPr>
          <w:b w:val="0"/>
        </w:rPr>
      </w:pPr>
    </w:p>
    <w:p>
      <w:pPr>
        <w:pStyle w:val="BodyText"/>
        <w:ind w:right="121"/>
        <w:rPr>
          <w:b w:val="0"/>
        </w:rPr>
      </w:pPr>
      <w:r>
        <w:rPr>
          <w:b w:val="0"/>
        </w:rPr>
        <w:t>La Presidenta o el Presidente de la Comisión de</w:t>
      </w:r>
      <w:r>
        <w:rPr>
          <w:b w:val="0"/>
          <w:spacing w:val="-1"/>
        </w:rPr>
        <w:t> </w:t>
      </w:r>
      <w:r>
        <w:rPr>
          <w:b w:val="0"/>
        </w:rPr>
        <w:t>Derechos Humanos del Estado de</w:t>
      </w:r>
      <w:r>
        <w:rPr>
          <w:b w:val="0"/>
          <w:spacing w:val="-1"/>
        </w:rPr>
        <w:t> </w:t>
      </w:r>
      <w:r>
        <w:rPr>
          <w:b w:val="0"/>
        </w:rPr>
        <w:t>México presentará, anualmente a los Poderes del Estado, un informe de actividades, de manera personal.</w:t>
      </w:r>
    </w:p>
    <w:p>
      <w:pPr>
        <w:pStyle w:val="BodyText"/>
        <w:spacing w:before="2"/>
        <w:ind w:left="0"/>
        <w:jc w:val="left"/>
        <w:rPr>
          <w:b w:val="0"/>
        </w:rPr>
      </w:pPr>
    </w:p>
    <w:p>
      <w:pPr>
        <w:pStyle w:val="BodyText"/>
        <w:ind w:right="115"/>
        <w:rPr>
          <w:b w:val="0"/>
        </w:rPr>
      </w:pPr>
      <w:r>
        <w:rPr>
          <w:b/>
        </w:rPr>
        <w:t>Artículo 17.- </w:t>
      </w:r>
      <w:r>
        <w:rPr>
          <w:b w:val="0"/>
        </w:rPr>
        <w:t>El Estado de México tiene una composición pluricultural y pluriétnica sustentada originalmente en sus pueblos indígenas. Esta Constitución reconoce como pueblos indígenas dentro del territorio mexiquense a los Mazahua, Otomí, Náhuatl, Matlazinca, Tlahuica y aquellos que se identifiquen en algún otro pueblo indígena.</w:t>
      </w:r>
      <w:r>
        <w:rPr>
          <w:b w:val="0"/>
          <w:spacing w:val="40"/>
        </w:rPr>
        <w:t> </w:t>
      </w:r>
      <w:r>
        <w:rPr>
          <w:b w:val="0"/>
        </w:rPr>
        <w:t>El Estado favorecerá la educación básica bilingüe.</w:t>
      </w:r>
    </w:p>
    <w:p>
      <w:pPr>
        <w:pStyle w:val="BodyText"/>
        <w:ind w:left="0"/>
        <w:jc w:val="left"/>
        <w:rPr>
          <w:b w:val="0"/>
        </w:rPr>
      </w:pPr>
    </w:p>
    <w:p>
      <w:pPr>
        <w:pStyle w:val="BodyText"/>
        <w:ind w:right="120"/>
        <w:rPr>
          <w:b w:val="0"/>
        </w:rPr>
      </w:pPr>
      <w:r>
        <w:rPr>
          <w:b w:val="0"/>
        </w:rPr>
        <w:t>La ley protegerá y promoverá el desarrollo de sus culturas, lenguas, usos, costumbres, recursos y formas específicas de organización social y garantizará a sus integrantes el efectivo acceso a la jurisdicción del Estado.</w:t>
      </w:r>
    </w:p>
    <w:p>
      <w:pPr>
        <w:pStyle w:val="BodyText"/>
        <w:spacing w:before="234"/>
        <w:ind w:right="120"/>
        <w:rPr>
          <w:b w:val="0"/>
        </w:rPr>
      </w:pPr>
      <w:r>
        <w:rPr>
          <w:b w:val="0"/>
        </w:rPr>
        <w:t>Las autoridades promoverán el bienestar de estos grupos mediante las acciones necesarias, convocando</w:t>
      </w:r>
      <w:r>
        <w:rPr>
          <w:b w:val="0"/>
          <w:spacing w:val="-2"/>
        </w:rPr>
        <w:t> </w:t>
      </w:r>
      <w:r>
        <w:rPr>
          <w:b w:val="0"/>
        </w:rPr>
        <w:t>incluso</w:t>
      </w:r>
      <w:r>
        <w:rPr>
          <w:b w:val="0"/>
          <w:spacing w:val="-2"/>
        </w:rPr>
        <w:t> </w:t>
      </w:r>
      <w:r>
        <w:rPr>
          <w:b w:val="0"/>
        </w:rPr>
        <w:t>a</w:t>
      </w:r>
      <w:r>
        <w:rPr>
          <w:b w:val="0"/>
          <w:spacing w:val="-3"/>
        </w:rPr>
        <w:t> </w:t>
      </w:r>
      <w:r>
        <w:rPr>
          <w:b w:val="0"/>
        </w:rPr>
        <w:t>la</w:t>
      </w:r>
      <w:r>
        <w:rPr>
          <w:b w:val="0"/>
          <w:spacing w:val="-1"/>
        </w:rPr>
        <w:t> </w:t>
      </w:r>
      <w:r>
        <w:rPr>
          <w:b w:val="0"/>
        </w:rPr>
        <w:t>sociedad,</w:t>
      </w:r>
      <w:r>
        <w:rPr>
          <w:b w:val="0"/>
          <w:spacing w:val="-2"/>
        </w:rPr>
        <w:t> </w:t>
      </w:r>
      <w:r>
        <w:rPr>
          <w:b w:val="0"/>
        </w:rPr>
        <w:t>en</w:t>
      </w:r>
      <w:r>
        <w:rPr>
          <w:b w:val="0"/>
          <w:spacing w:val="-3"/>
        </w:rPr>
        <w:t> </w:t>
      </w:r>
      <w:r>
        <w:rPr>
          <w:b w:val="0"/>
        </w:rPr>
        <w:t>especial</w:t>
      </w:r>
      <w:r>
        <w:rPr>
          <w:b w:val="0"/>
          <w:spacing w:val="-3"/>
        </w:rPr>
        <w:t> </w:t>
      </w:r>
      <w:r>
        <w:rPr>
          <w:b w:val="0"/>
        </w:rPr>
        <w:t>en las</w:t>
      </w:r>
      <w:r>
        <w:rPr>
          <w:b w:val="0"/>
          <w:spacing w:val="-4"/>
        </w:rPr>
        <w:t> </w:t>
      </w:r>
      <w:r>
        <w:rPr>
          <w:b w:val="0"/>
        </w:rPr>
        <w:t>materias</w:t>
      </w:r>
      <w:r>
        <w:rPr>
          <w:b w:val="0"/>
          <w:spacing w:val="-3"/>
        </w:rPr>
        <w:t> </w:t>
      </w:r>
      <w:r>
        <w:rPr>
          <w:b w:val="0"/>
        </w:rPr>
        <w:t>de</w:t>
      </w:r>
      <w:r>
        <w:rPr>
          <w:b w:val="0"/>
          <w:spacing w:val="-3"/>
        </w:rPr>
        <w:t> </w:t>
      </w:r>
      <w:r>
        <w:rPr>
          <w:b w:val="0"/>
        </w:rPr>
        <w:t>salud,</w:t>
      </w:r>
      <w:r>
        <w:rPr>
          <w:b w:val="0"/>
          <w:spacing w:val="-2"/>
        </w:rPr>
        <w:t> </w:t>
      </w:r>
      <w:r>
        <w:rPr>
          <w:b w:val="0"/>
        </w:rPr>
        <w:t>educación,</w:t>
      </w:r>
      <w:r>
        <w:rPr>
          <w:b w:val="0"/>
          <w:spacing w:val="-1"/>
        </w:rPr>
        <w:t> </w:t>
      </w:r>
      <w:r>
        <w:rPr>
          <w:b w:val="0"/>
        </w:rPr>
        <w:t>vivienda</w:t>
      </w:r>
      <w:r>
        <w:rPr>
          <w:b w:val="0"/>
          <w:spacing w:val="-3"/>
        </w:rPr>
        <w:t> </w:t>
      </w:r>
      <w:r>
        <w:rPr>
          <w:b w:val="0"/>
        </w:rPr>
        <w:t>y</w:t>
      </w:r>
      <w:r>
        <w:rPr>
          <w:b w:val="0"/>
          <w:spacing w:val="-3"/>
        </w:rPr>
        <w:t> </w:t>
      </w:r>
      <w:r>
        <w:rPr>
          <w:b w:val="0"/>
        </w:rPr>
        <w:t>empleo, así como en todas aquellas que con respeto a las expresiones y manifestaciones de su cultura, faciliten e impulsen la participación de quienes los integran en todos los ámbitos del desarrollo del Estado y en igualdad de condiciones y oportunidades que los demás habitantes.</w:t>
      </w:r>
    </w:p>
    <w:p>
      <w:pPr>
        <w:pStyle w:val="BodyText"/>
        <w:ind w:right="122"/>
        <w:rPr>
          <w:b w:val="0"/>
        </w:rPr>
      </w:pPr>
      <w:r>
        <w:rPr>
          <w:b w:val="0"/>
        </w:rPr>
        <w:t>Los pueblos y comunidades indígenas tienen derecho a elegir, en los municipios con población indígena, representantes ante los Ayuntamientos, con el propósito de fortalecer su participación y representación política, de conformidad con sus tradiciones y normas internas.</w:t>
      </w:r>
    </w:p>
    <w:p>
      <w:pPr>
        <w:pStyle w:val="BodyText"/>
        <w:spacing w:before="234"/>
        <w:ind w:right="117"/>
        <w:rPr>
          <w:b w:val="0"/>
        </w:rPr>
      </w:pPr>
      <w:r>
        <w:rPr>
          <w:b w:val="0"/>
        </w:rPr>
        <w:t>Los pueblos y comunidades indígenas tienen derecho a elegir, en los municipios con población indígena, representantes ante los Ayuntamientos, observando el principio de paridad de género, con el propósito de fortalecer su participación y representación política, de conformidad con sus tradiciones y normas internas, respetando las garantías individuales, los derechos humanos y, de manera relevante, la dignidad e integridad de las mujeres.</w:t>
      </w:r>
    </w:p>
    <w:p>
      <w:pPr>
        <w:pStyle w:val="BodyText"/>
        <w:ind w:left="0"/>
        <w:jc w:val="left"/>
        <w:rPr>
          <w:b w:val="0"/>
        </w:rPr>
      </w:pPr>
    </w:p>
    <w:p>
      <w:pPr>
        <w:pStyle w:val="BodyText"/>
        <w:spacing w:before="1"/>
        <w:ind w:right="115"/>
        <w:rPr>
          <w:b w:val="0"/>
        </w:rPr>
      </w:pPr>
      <w:r>
        <w:rPr>
          <w:b w:val="0"/>
        </w:rPr>
        <w:t>Los pueblos y comunidades indígenas podrán elegir, de acuerdo con sus normas, procedimientos y prácticas</w:t>
      </w:r>
      <w:r>
        <w:rPr>
          <w:b w:val="0"/>
          <w:spacing w:val="49"/>
        </w:rPr>
        <w:t> </w:t>
      </w:r>
      <w:r>
        <w:rPr>
          <w:b w:val="0"/>
        </w:rPr>
        <w:t>tradicionales,</w:t>
      </w:r>
      <w:r>
        <w:rPr>
          <w:b w:val="0"/>
          <w:spacing w:val="50"/>
        </w:rPr>
        <w:t> </w:t>
      </w:r>
      <w:r>
        <w:rPr>
          <w:b w:val="0"/>
        </w:rPr>
        <w:t>a</w:t>
      </w:r>
      <w:r>
        <w:rPr>
          <w:b w:val="0"/>
          <w:spacing w:val="50"/>
        </w:rPr>
        <w:t> </w:t>
      </w:r>
      <w:r>
        <w:rPr>
          <w:b w:val="0"/>
        </w:rPr>
        <w:t>sus</w:t>
      </w:r>
      <w:r>
        <w:rPr>
          <w:b w:val="0"/>
          <w:spacing w:val="49"/>
        </w:rPr>
        <w:t> </w:t>
      </w:r>
      <w:r>
        <w:rPr>
          <w:b w:val="0"/>
        </w:rPr>
        <w:t>autoridades</w:t>
      </w:r>
      <w:r>
        <w:rPr>
          <w:b w:val="0"/>
          <w:spacing w:val="54"/>
        </w:rPr>
        <w:t> </w:t>
      </w:r>
      <w:r>
        <w:rPr>
          <w:b w:val="0"/>
        </w:rPr>
        <w:t>o</w:t>
      </w:r>
      <w:r>
        <w:rPr>
          <w:b w:val="0"/>
          <w:spacing w:val="51"/>
        </w:rPr>
        <w:t> </w:t>
      </w:r>
      <w:r>
        <w:rPr>
          <w:b w:val="0"/>
        </w:rPr>
        <w:t>sus</w:t>
      </w:r>
      <w:r>
        <w:rPr>
          <w:b w:val="0"/>
          <w:spacing w:val="50"/>
        </w:rPr>
        <w:t> </w:t>
      </w:r>
      <w:r>
        <w:rPr>
          <w:b w:val="0"/>
        </w:rPr>
        <w:t>representantes</w:t>
      </w:r>
      <w:r>
        <w:rPr>
          <w:b w:val="0"/>
          <w:spacing w:val="49"/>
        </w:rPr>
        <w:t> </w:t>
      </w:r>
      <w:r>
        <w:rPr>
          <w:b w:val="0"/>
        </w:rPr>
        <w:t>para</w:t>
      </w:r>
      <w:r>
        <w:rPr>
          <w:b w:val="0"/>
          <w:spacing w:val="51"/>
        </w:rPr>
        <w:t> </w:t>
      </w:r>
      <w:r>
        <w:rPr>
          <w:b w:val="0"/>
        </w:rPr>
        <w:t>el</w:t>
      </w:r>
      <w:r>
        <w:rPr>
          <w:b w:val="0"/>
          <w:spacing w:val="51"/>
        </w:rPr>
        <w:t> </w:t>
      </w:r>
      <w:r>
        <w:rPr>
          <w:b w:val="0"/>
        </w:rPr>
        <w:t>ejercicio</w:t>
      </w:r>
      <w:r>
        <w:rPr>
          <w:b w:val="0"/>
          <w:spacing w:val="50"/>
        </w:rPr>
        <w:t> </w:t>
      </w:r>
      <w:r>
        <w:rPr>
          <w:b w:val="0"/>
        </w:rPr>
        <w:t>de</w:t>
      </w:r>
      <w:r>
        <w:rPr>
          <w:b w:val="0"/>
          <w:spacing w:val="50"/>
        </w:rPr>
        <w:t> </w:t>
      </w:r>
      <w:r>
        <w:rPr>
          <w:b w:val="0"/>
        </w:rPr>
        <w:t>sus</w:t>
      </w:r>
      <w:r>
        <w:rPr>
          <w:b w:val="0"/>
          <w:spacing w:val="49"/>
        </w:rPr>
        <w:t> </w:t>
      </w:r>
      <w:r>
        <w:rPr>
          <w:b w:val="0"/>
          <w:spacing w:val="-2"/>
        </w:rPr>
        <w:t>formas</w:t>
      </w:r>
    </w:p>
    <w:p>
      <w:pPr>
        <w:spacing w:after="0"/>
        <w:sectPr>
          <w:pgSz w:w="12240" w:h="15840"/>
          <w:pgMar w:header="425" w:footer="1110" w:top="1960" w:bottom="1300" w:left="1020" w:right="1020"/>
        </w:sectPr>
      </w:pPr>
    </w:p>
    <w:p>
      <w:pPr>
        <w:pStyle w:val="BodyText"/>
        <w:spacing w:before="187"/>
        <w:ind w:right="108"/>
        <w:rPr>
          <w:b w:val="0"/>
        </w:rPr>
      </w:pPr>
      <w:r>
        <w:rPr>
          <w:b w:val="0"/>
        </w:rPr>
        <w:t>propias de gobierno interno, garantizando que las mujeres y los hombres indígenas disfruten y ejerzan su derecho de votar y ser votados en condiciones de igualdad; así como a acceder y desempeñar los cargos públicos y de elección popular para los que hayan sido electos o designados, en un marco que respete el pacto federal y la soberanía estatal. En ningún caso las practicas comunitarias podrán limitar los derechos político electorales de los y las ciudadanas en la elección de sus autoridades municipales.</w:t>
      </w:r>
    </w:p>
    <w:p>
      <w:pPr>
        <w:pStyle w:val="BodyText"/>
        <w:ind w:left="0"/>
        <w:jc w:val="left"/>
        <w:rPr>
          <w:b w:val="0"/>
        </w:rPr>
      </w:pPr>
    </w:p>
    <w:p>
      <w:pPr>
        <w:pStyle w:val="BodyText"/>
        <w:ind w:right="118"/>
        <w:rPr>
          <w:b w:val="0"/>
        </w:rPr>
      </w:pPr>
      <w:r>
        <w:rPr>
          <w:b w:val="0"/>
        </w:rPr>
        <w:t>Esta Constitución reconoce a los pueblos y comunidades afromexicanas, cualquiera que sea su autodenominación, como parte de la composición pluricultural del Estado de México. Tendrán, en lo conducente, los derechos señalados en los párrafos anteriores del presente artículo en los términos que establezcan las leyes, a fin de garantizar su libre determinación, autonomía, desarrollo e inclusión social.</w:t>
      </w:r>
    </w:p>
    <w:p>
      <w:pPr>
        <w:pStyle w:val="BodyText"/>
        <w:spacing w:before="1"/>
        <w:ind w:left="0"/>
        <w:jc w:val="left"/>
        <w:rPr>
          <w:b w:val="0"/>
        </w:rPr>
      </w:pPr>
    </w:p>
    <w:p>
      <w:pPr>
        <w:pStyle w:val="BodyText"/>
        <w:ind w:right="116"/>
        <w:rPr>
          <w:b w:val="0"/>
        </w:rPr>
      </w:pPr>
      <w:r>
        <w:rPr>
          <w:b/>
        </w:rPr>
        <w:t>Artículo 18.- </w:t>
      </w:r>
      <w:r>
        <w:rPr>
          <w:b w:val="0"/>
        </w:rPr>
        <w:t>Corresponde al Estado procurar el desarrollo integral de los pueblos y personas, garantizando que fortalezca la Soberanía del Estado y su régimen democrático y que, mediante la competitividad, el fomento del crecimiento económico, una política estatal para el desarrollo</w:t>
      </w:r>
      <w:r>
        <w:rPr>
          <w:b w:val="0"/>
          <w:spacing w:val="40"/>
        </w:rPr>
        <w:t> </w:t>
      </w:r>
      <w:r>
        <w:rPr>
          <w:b w:val="0"/>
        </w:rPr>
        <w:t>industrial que incluya vertientes sectoriales y regionales, el empleo y una más justa distribución del ingreso y la riqueza, permita el pleno ejercicio de la libertad y la dignidad de los individuos, grupos y clases</w:t>
      </w:r>
      <w:r>
        <w:rPr>
          <w:b w:val="0"/>
          <w:spacing w:val="-1"/>
        </w:rPr>
        <w:t> </w:t>
      </w:r>
      <w:r>
        <w:rPr>
          <w:b w:val="0"/>
        </w:rPr>
        <w:t>sociales, cuya</w:t>
      </w:r>
      <w:r>
        <w:rPr>
          <w:b w:val="0"/>
          <w:spacing w:val="-1"/>
        </w:rPr>
        <w:t> </w:t>
      </w:r>
      <w:r>
        <w:rPr>
          <w:b w:val="0"/>
        </w:rPr>
        <w:t>seguridad protege</w:t>
      </w:r>
      <w:r>
        <w:rPr>
          <w:b w:val="0"/>
          <w:spacing w:val="-1"/>
        </w:rPr>
        <w:t> </w:t>
      </w:r>
      <w:r>
        <w:rPr>
          <w:b w:val="0"/>
        </w:rPr>
        <w:t>esta</w:t>
      </w:r>
      <w:r>
        <w:rPr>
          <w:b w:val="0"/>
          <w:spacing w:val="-1"/>
        </w:rPr>
        <w:t> </w:t>
      </w:r>
      <w:r>
        <w:rPr>
          <w:b w:val="0"/>
        </w:rPr>
        <w:t>Constitución y las</w:t>
      </w:r>
      <w:r>
        <w:rPr>
          <w:b w:val="0"/>
          <w:spacing w:val="-1"/>
        </w:rPr>
        <w:t> </w:t>
      </w:r>
      <w:r>
        <w:rPr>
          <w:b w:val="0"/>
        </w:rPr>
        <w:t>disposiciones</w:t>
      </w:r>
      <w:r>
        <w:rPr>
          <w:b w:val="0"/>
          <w:spacing w:val="-1"/>
        </w:rPr>
        <w:t> </w:t>
      </w:r>
      <w:r>
        <w:rPr>
          <w:b w:val="0"/>
        </w:rPr>
        <w:t>legales</w:t>
      </w:r>
      <w:r>
        <w:rPr>
          <w:b w:val="0"/>
          <w:spacing w:val="-1"/>
        </w:rPr>
        <w:t> </w:t>
      </w:r>
      <w:r>
        <w:rPr>
          <w:b w:val="0"/>
        </w:rPr>
        <w:t>de</w:t>
      </w:r>
      <w:r>
        <w:rPr>
          <w:b w:val="0"/>
          <w:spacing w:val="-1"/>
        </w:rPr>
        <w:t> </w:t>
      </w:r>
      <w:r>
        <w:rPr>
          <w:b w:val="0"/>
        </w:rPr>
        <w:t>la</w:t>
      </w:r>
      <w:r>
        <w:rPr>
          <w:b w:val="0"/>
          <w:spacing w:val="-1"/>
        </w:rPr>
        <w:t> </w:t>
      </w:r>
      <w:r>
        <w:rPr>
          <w:b w:val="0"/>
        </w:rPr>
        <w:t>Federación. La competitividad se entenderá como el conjunto de condiciones necesarias para generar un mayor crecimiento</w:t>
      </w:r>
      <w:r>
        <w:rPr>
          <w:b w:val="0"/>
          <w:spacing w:val="-3"/>
        </w:rPr>
        <w:t> </w:t>
      </w:r>
      <w:r>
        <w:rPr>
          <w:b w:val="0"/>
        </w:rPr>
        <w:t>económico,</w:t>
      </w:r>
      <w:r>
        <w:rPr>
          <w:b w:val="0"/>
          <w:spacing w:val="-3"/>
        </w:rPr>
        <w:t> </w:t>
      </w:r>
      <w:r>
        <w:rPr>
          <w:b w:val="0"/>
        </w:rPr>
        <w:t>promoviendo</w:t>
      </w:r>
      <w:r>
        <w:rPr>
          <w:b w:val="0"/>
          <w:spacing w:val="-3"/>
        </w:rPr>
        <w:t> </w:t>
      </w:r>
      <w:r>
        <w:rPr>
          <w:b w:val="0"/>
        </w:rPr>
        <w:t>la</w:t>
      </w:r>
      <w:r>
        <w:rPr>
          <w:b w:val="0"/>
          <w:spacing w:val="-4"/>
        </w:rPr>
        <w:t> </w:t>
      </w:r>
      <w:r>
        <w:rPr>
          <w:b w:val="0"/>
        </w:rPr>
        <w:t>inversión</w:t>
      </w:r>
      <w:r>
        <w:rPr>
          <w:b w:val="0"/>
          <w:spacing w:val="-3"/>
        </w:rPr>
        <w:t> </w:t>
      </w:r>
      <w:r>
        <w:rPr>
          <w:b w:val="0"/>
        </w:rPr>
        <w:t>y</w:t>
      </w:r>
      <w:r>
        <w:rPr>
          <w:b w:val="0"/>
          <w:spacing w:val="-4"/>
        </w:rPr>
        <w:t> </w:t>
      </w:r>
      <w:r>
        <w:rPr>
          <w:b w:val="0"/>
        </w:rPr>
        <w:t>la</w:t>
      </w:r>
      <w:r>
        <w:rPr>
          <w:b w:val="0"/>
          <w:spacing w:val="-4"/>
        </w:rPr>
        <w:t> </w:t>
      </w:r>
      <w:r>
        <w:rPr>
          <w:b w:val="0"/>
        </w:rPr>
        <w:t>generación</w:t>
      </w:r>
      <w:r>
        <w:rPr>
          <w:b w:val="0"/>
          <w:spacing w:val="-3"/>
        </w:rPr>
        <w:t> </w:t>
      </w:r>
      <w:r>
        <w:rPr>
          <w:b w:val="0"/>
        </w:rPr>
        <w:t>de</w:t>
      </w:r>
      <w:r>
        <w:rPr>
          <w:b w:val="0"/>
          <w:spacing w:val="-4"/>
        </w:rPr>
        <w:t> </w:t>
      </w:r>
      <w:r>
        <w:rPr>
          <w:b w:val="0"/>
        </w:rPr>
        <w:t>empleo</w:t>
      </w:r>
      <w:r>
        <w:rPr>
          <w:b w:val="0"/>
          <w:spacing w:val="-3"/>
        </w:rPr>
        <w:t> </w:t>
      </w:r>
      <w:r>
        <w:rPr>
          <w:b w:val="0"/>
        </w:rPr>
        <w:t>digno</w:t>
      </w:r>
      <w:r>
        <w:rPr>
          <w:b w:val="0"/>
          <w:spacing w:val="-2"/>
        </w:rPr>
        <w:t> </w:t>
      </w:r>
      <w:r>
        <w:rPr>
          <w:b w:val="0"/>
        </w:rPr>
        <w:t>y</w:t>
      </w:r>
      <w:r>
        <w:rPr>
          <w:b w:val="0"/>
          <w:spacing w:val="-6"/>
        </w:rPr>
        <w:t> </w:t>
      </w:r>
      <w:r>
        <w:rPr>
          <w:b w:val="0"/>
        </w:rPr>
        <w:t>bien</w:t>
      </w:r>
      <w:r>
        <w:rPr>
          <w:b w:val="0"/>
          <w:spacing w:val="-4"/>
        </w:rPr>
        <w:t> </w:t>
      </w:r>
      <w:r>
        <w:rPr>
          <w:b w:val="0"/>
        </w:rPr>
        <w:t>remunerado. El desarrollo se basará en el aprovechamiento sustentable de los recursos naturales, cuidando la integridad de los ecosistemas, fomentando un justo equilibrio de los factores sociales y económicos, de manera que no se comprometa la satisfacción de las necesidades de las generaciones futuras.</w:t>
      </w:r>
    </w:p>
    <w:p>
      <w:pPr>
        <w:pStyle w:val="BodyText"/>
        <w:ind w:left="0"/>
        <w:jc w:val="left"/>
        <w:rPr>
          <w:b w:val="0"/>
        </w:rPr>
      </w:pPr>
    </w:p>
    <w:p>
      <w:pPr>
        <w:pStyle w:val="BodyText"/>
        <w:ind w:right="118"/>
        <w:rPr>
          <w:b w:val="0"/>
        </w:rPr>
      </w:pPr>
      <w:r>
        <w:rPr>
          <w:b w:val="0"/>
        </w:rPr>
        <w:t>Las autoridades ejecutarán programas para conservar, proteger y mejorar los recursos naturales del Estado y evitar su deterioro y extinción, así como para prevenir y combatir la contaminación ambiental, en el Estado de México la Naturaleza o biodiversidad, especies endémicas y nativas son sujetos de derecho, los cuales son otorgados, protegidos y promovidos por la constitución.</w:t>
      </w:r>
    </w:p>
    <w:p>
      <w:pPr>
        <w:pStyle w:val="BodyText"/>
        <w:ind w:left="0"/>
        <w:jc w:val="left"/>
        <w:rPr>
          <w:b w:val="0"/>
        </w:rPr>
      </w:pPr>
    </w:p>
    <w:p>
      <w:pPr>
        <w:pStyle w:val="BodyText"/>
        <w:spacing w:before="1"/>
        <w:ind w:right="116"/>
        <w:rPr>
          <w:b w:val="0"/>
        </w:rPr>
      </w:pPr>
      <w:r>
        <w:rPr>
          <w:b w:val="0"/>
        </w:rPr>
        <w:t>La legislación y las normas que al efecto se expidan harán énfasis en el fomento a una cultura de protección a la naturaleza, al mejoramiento del ambiente, al aprovechamiento racional de los</w:t>
      </w:r>
      <w:r>
        <w:rPr>
          <w:b w:val="0"/>
          <w:spacing w:val="40"/>
        </w:rPr>
        <w:t> </w:t>
      </w:r>
      <w:r>
        <w:rPr>
          <w:b w:val="0"/>
        </w:rPr>
        <w:t>recursos naturales, a las medidas de adaptación y mitigación al cambio climático en el Estado y a la propagación</w:t>
      </w:r>
      <w:r>
        <w:rPr>
          <w:b w:val="0"/>
          <w:spacing w:val="-2"/>
        </w:rPr>
        <w:t> </w:t>
      </w:r>
      <w:r>
        <w:rPr>
          <w:b w:val="0"/>
        </w:rPr>
        <w:t>de</w:t>
      </w:r>
      <w:r>
        <w:rPr>
          <w:b w:val="0"/>
          <w:spacing w:val="-1"/>
        </w:rPr>
        <w:t> </w:t>
      </w:r>
      <w:r>
        <w:rPr>
          <w:b w:val="0"/>
        </w:rPr>
        <w:t>la</w:t>
      </w:r>
      <w:r>
        <w:rPr>
          <w:b w:val="0"/>
          <w:spacing w:val="-3"/>
        </w:rPr>
        <w:t> </w:t>
      </w:r>
      <w:r>
        <w:rPr>
          <w:b w:val="0"/>
        </w:rPr>
        <w:t>flora</w:t>
      </w:r>
      <w:r>
        <w:rPr>
          <w:b w:val="0"/>
          <w:spacing w:val="-1"/>
        </w:rPr>
        <w:t> </w:t>
      </w:r>
      <w:r>
        <w:rPr>
          <w:b w:val="0"/>
        </w:rPr>
        <w:t>y</w:t>
      </w:r>
      <w:r>
        <w:rPr>
          <w:b w:val="0"/>
          <w:spacing w:val="-3"/>
        </w:rPr>
        <w:t> </w:t>
      </w:r>
      <w:r>
        <w:rPr>
          <w:b w:val="0"/>
        </w:rPr>
        <w:t>de</w:t>
      </w:r>
      <w:r>
        <w:rPr>
          <w:b w:val="0"/>
          <w:spacing w:val="-1"/>
        </w:rPr>
        <w:t> </w:t>
      </w:r>
      <w:r>
        <w:rPr>
          <w:b w:val="0"/>
        </w:rPr>
        <w:t>la</w:t>
      </w:r>
      <w:r>
        <w:rPr>
          <w:b w:val="0"/>
          <w:spacing w:val="-3"/>
        </w:rPr>
        <w:t> </w:t>
      </w:r>
      <w:r>
        <w:rPr>
          <w:b w:val="0"/>
        </w:rPr>
        <w:t>fauna existentes</w:t>
      </w:r>
      <w:r>
        <w:rPr>
          <w:b w:val="0"/>
          <w:spacing w:val="-1"/>
        </w:rPr>
        <w:t> </w:t>
      </w:r>
      <w:r>
        <w:rPr>
          <w:b w:val="0"/>
        </w:rPr>
        <w:t>en el Estado.</w:t>
      </w:r>
      <w:r>
        <w:rPr>
          <w:b w:val="0"/>
          <w:spacing w:val="-2"/>
        </w:rPr>
        <w:t> </w:t>
      </w:r>
      <w:r>
        <w:rPr>
          <w:b w:val="0"/>
        </w:rPr>
        <w:t>El</w:t>
      </w:r>
      <w:r>
        <w:rPr>
          <w:b w:val="0"/>
          <w:spacing w:val="-2"/>
        </w:rPr>
        <w:t> </w:t>
      </w:r>
      <w:r>
        <w:rPr>
          <w:b w:val="0"/>
        </w:rPr>
        <w:t>daño y</w:t>
      </w:r>
      <w:r>
        <w:rPr>
          <w:b w:val="0"/>
          <w:spacing w:val="-3"/>
        </w:rPr>
        <w:t> </w:t>
      </w:r>
      <w:r>
        <w:rPr>
          <w:b w:val="0"/>
        </w:rPr>
        <w:t>deterioro</w:t>
      </w:r>
      <w:r>
        <w:rPr>
          <w:b w:val="0"/>
          <w:spacing w:val="-2"/>
        </w:rPr>
        <w:t> </w:t>
      </w:r>
      <w:r>
        <w:rPr>
          <w:b w:val="0"/>
        </w:rPr>
        <w:t>ambiental generarán responsabilidad en términos de ley.</w:t>
      </w:r>
    </w:p>
    <w:p>
      <w:pPr>
        <w:pStyle w:val="BodyText"/>
        <w:ind w:left="0"/>
        <w:jc w:val="left"/>
        <w:rPr>
          <w:b w:val="0"/>
        </w:rPr>
      </w:pPr>
    </w:p>
    <w:p>
      <w:pPr>
        <w:pStyle w:val="BodyText"/>
        <w:ind w:right="119"/>
        <w:rPr>
          <w:b w:val="0"/>
        </w:rPr>
      </w:pPr>
      <w:r>
        <w:rPr>
          <w:b w:val="0"/>
        </w:rPr>
        <w:t>Toda persona tiene derecho a un medio ambiente sano para su desarrollo y bienestar, así como para el caso de la Naturaleza, a fin de garantizar los derechos a la existencia, preservación, conservación, reparación,</w:t>
      </w:r>
      <w:r>
        <w:rPr>
          <w:b w:val="0"/>
          <w:spacing w:val="-1"/>
        </w:rPr>
        <w:t> </w:t>
      </w:r>
      <w:r>
        <w:rPr>
          <w:b w:val="0"/>
        </w:rPr>
        <w:t>restauración,</w:t>
      </w:r>
      <w:r>
        <w:rPr>
          <w:b w:val="0"/>
          <w:spacing w:val="-1"/>
        </w:rPr>
        <w:t> </w:t>
      </w:r>
      <w:r>
        <w:rPr>
          <w:b w:val="0"/>
        </w:rPr>
        <w:t>mantenimiento,</w:t>
      </w:r>
      <w:r>
        <w:rPr>
          <w:b w:val="0"/>
          <w:spacing w:val="-2"/>
        </w:rPr>
        <w:t> </w:t>
      </w:r>
      <w:r>
        <w:rPr>
          <w:b w:val="0"/>
        </w:rPr>
        <w:t>regeneración,</w:t>
      </w:r>
      <w:r>
        <w:rPr>
          <w:b w:val="0"/>
          <w:spacing w:val="-1"/>
        </w:rPr>
        <w:t> </w:t>
      </w:r>
      <w:r>
        <w:rPr>
          <w:b w:val="0"/>
        </w:rPr>
        <w:t>cuidado</w:t>
      </w:r>
      <w:r>
        <w:rPr>
          <w:b w:val="0"/>
          <w:spacing w:val="-2"/>
        </w:rPr>
        <w:t> </w:t>
      </w:r>
      <w:r>
        <w:rPr>
          <w:b w:val="0"/>
        </w:rPr>
        <w:t>y</w:t>
      </w:r>
      <w:r>
        <w:rPr>
          <w:b w:val="0"/>
          <w:spacing w:val="-5"/>
        </w:rPr>
        <w:t> </w:t>
      </w:r>
      <w:r>
        <w:rPr>
          <w:b w:val="0"/>
        </w:rPr>
        <w:t>protección</w:t>
      </w:r>
      <w:r>
        <w:rPr>
          <w:b w:val="0"/>
          <w:spacing w:val="-2"/>
        </w:rPr>
        <w:t> </w:t>
      </w:r>
      <w:r>
        <w:rPr>
          <w:b w:val="0"/>
        </w:rPr>
        <w:t>de</w:t>
      </w:r>
      <w:r>
        <w:rPr>
          <w:b w:val="0"/>
          <w:spacing w:val="-3"/>
        </w:rPr>
        <w:t> </w:t>
      </w:r>
      <w:r>
        <w:rPr>
          <w:b w:val="0"/>
        </w:rPr>
        <w:t>los</w:t>
      </w:r>
      <w:r>
        <w:rPr>
          <w:b w:val="0"/>
          <w:spacing w:val="-5"/>
        </w:rPr>
        <w:t> </w:t>
      </w:r>
      <w:r>
        <w:rPr>
          <w:b w:val="0"/>
        </w:rPr>
        <w:t>ecosistemas</w:t>
      </w:r>
      <w:r>
        <w:rPr>
          <w:b w:val="0"/>
          <w:spacing w:val="-3"/>
        </w:rPr>
        <w:t> </w:t>
      </w:r>
      <w:r>
        <w:rPr>
          <w:b w:val="0"/>
        </w:rPr>
        <w:t>en</w:t>
      </w:r>
      <w:r>
        <w:rPr>
          <w:b w:val="0"/>
          <w:spacing w:val="-2"/>
        </w:rPr>
        <w:t> </w:t>
      </w:r>
      <w:r>
        <w:rPr>
          <w:b w:val="0"/>
        </w:rPr>
        <w:t>el Estado de México para el pleno desarrollo de los ciclos biológicos de todos los seres vivos.</w:t>
      </w:r>
    </w:p>
    <w:p>
      <w:pPr>
        <w:pStyle w:val="BodyText"/>
        <w:spacing w:before="234"/>
        <w:ind w:right="120"/>
        <w:rPr>
          <w:b w:val="0"/>
        </w:rPr>
      </w:pPr>
      <w:r>
        <w:rPr>
          <w:b w:val="0"/>
        </w:rPr>
        <w:t>En el Estado de México toda persona tiene derecho al acceso y disposición de agua de manera suficiente,</w:t>
      </w:r>
      <w:r>
        <w:rPr>
          <w:b w:val="0"/>
          <w:spacing w:val="-2"/>
        </w:rPr>
        <w:t> </w:t>
      </w:r>
      <w:r>
        <w:rPr>
          <w:b w:val="0"/>
        </w:rPr>
        <w:t>asequible</w:t>
      </w:r>
      <w:r>
        <w:rPr>
          <w:b w:val="0"/>
          <w:spacing w:val="-3"/>
        </w:rPr>
        <w:t> </w:t>
      </w:r>
      <w:r>
        <w:rPr>
          <w:b w:val="0"/>
        </w:rPr>
        <w:t>y</w:t>
      </w:r>
      <w:r>
        <w:rPr>
          <w:b w:val="0"/>
          <w:spacing w:val="-3"/>
        </w:rPr>
        <w:t> </w:t>
      </w:r>
      <w:r>
        <w:rPr>
          <w:b w:val="0"/>
        </w:rPr>
        <w:t>salubre,</w:t>
      </w:r>
      <w:r>
        <w:rPr>
          <w:b w:val="0"/>
          <w:spacing w:val="-2"/>
        </w:rPr>
        <w:t> </w:t>
      </w:r>
      <w:r>
        <w:rPr>
          <w:b w:val="0"/>
        </w:rPr>
        <w:t>para</w:t>
      </w:r>
      <w:r>
        <w:rPr>
          <w:b w:val="0"/>
          <w:spacing w:val="-3"/>
        </w:rPr>
        <w:t> </w:t>
      </w:r>
      <w:r>
        <w:rPr>
          <w:b w:val="0"/>
        </w:rPr>
        <w:t>consumo</w:t>
      </w:r>
      <w:r>
        <w:rPr>
          <w:b w:val="0"/>
          <w:spacing w:val="-2"/>
        </w:rPr>
        <w:t> </w:t>
      </w:r>
      <w:r>
        <w:rPr>
          <w:b w:val="0"/>
        </w:rPr>
        <w:t>personal</w:t>
      </w:r>
      <w:r>
        <w:rPr>
          <w:b w:val="0"/>
          <w:spacing w:val="-2"/>
        </w:rPr>
        <w:t> </w:t>
      </w:r>
      <w:r>
        <w:rPr>
          <w:b w:val="0"/>
        </w:rPr>
        <w:t>y</w:t>
      </w:r>
      <w:r>
        <w:rPr>
          <w:b w:val="0"/>
          <w:spacing w:val="-3"/>
        </w:rPr>
        <w:t> </w:t>
      </w:r>
      <w:r>
        <w:rPr>
          <w:b w:val="0"/>
        </w:rPr>
        <w:t>doméstico.</w:t>
      </w:r>
      <w:r>
        <w:rPr>
          <w:b w:val="0"/>
          <w:spacing w:val="-2"/>
        </w:rPr>
        <w:t> </w:t>
      </w:r>
      <w:r>
        <w:rPr>
          <w:b w:val="0"/>
        </w:rPr>
        <w:t>La</w:t>
      </w:r>
      <w:r>
        <w:rPr>
          <w:b w:val="0"/>
          <w:spacing w:val="-3"/>
        </w:rPr>
        <w:t> </w:t>
      </w:r>
      <w:r>
        <w:rPr>
          <w:b w:val="0"/>
        </w:rPr>
        <w:t>ley</w:t>
      </w:r>
      <w:r>
        <w:rPr>
          <w:b w:val="0"/>
          <w:spacing w:val="-1"/>
        </w:rPr>
        <w:t> </w:t>
      </w:r>
      <w:r>
        <w:rPr>
          <w:b w:val="0"/>
        </w:rPr>
        <w:t>definirá</w:t>
      </w:r>
      <w:r>
        <w:rPr>
          <w:b w:val="0"/>
          <w:spacing w:val="-3"/>
        </w:rPr>
        <w:t> </w:t>
      </w:r>
      <w:r>
        <w:rPr>
          <w:b w:val="0"/>
        </w:rPr>
        <w:t>las</w:t>
      </w:r>
      <w:r>
        <w:rPr>
          <w:b w:val="0"/>
          <w:spacing w:val="-4"/>
        </w:rPr>
        <w:t> </w:t>
      </w:r>
      <w:r>
        <w:rPr>
          <w:b w:val="0"/>
        </w:rPr>
        <w:t>bases,</w:t>
      </w:r>
      <w:r>
        <w:rPr>
          <w:b w:val="0"/>
          <w:spacing w:val="-2"/>
        </w:rPr>
        <w:t> </w:t>
      </w:r>
      <w:r>
        <w:rPr>
          <w:b w:val="0"/>
        </w:rPr>
        <w:t>accesos y modalidades en que se ejercerá este derecho, siendo obligación de los ciudadanos su cuidado y uso </w:t>
      </w:r>
      <w:r>
        <w:rPr>
          <w:b w:val="0"/>
          <w:spacing w:val="-2"/>
        </w:rPr>
        <w:t>racional.</w:t>
      </w:r>
    </w:p>
    <w:p>
      <w:pPr>
        <w:pStyle w:val="BodyText"/>
        <w:spacing w:before="1"/>
        <w:ind w:left="0"/>
        <w:jc w:val="left"/>
        <w:rPr>
          <w:b w:val="0"/>
        </w:rPr>
      </w:pPr>
    </w:p>
    <w:p>
      <w:pPr>
        <w:pStyle w:val="BodyText"/>
        <w:ind w:right="118"/>
        <w:rPr>
          <w:b w:val="0"/>
        </w:rPr>
      </w:pPr>
      <w:r>
        <w:rPr>
          <w:b w:val="0"/>
        </w:rPr>
        <w:t>La Legislatura del Estado establecerá en la Ley la existencia de un organismo en materia de agua, integrado por un Comisionado Presidente o Comisionada Presidenta aprobada por la Legislatura a propuesta del Gobernador o Gobernadora, por representantes del Ejecutivo del Estado, de los municipios y por ciudadanos o ciudadanas, el cual regulará y propondrá los mecanismos de coordinación</w:t>
      </w:r>
      <w:r>
        <w:rPr>
          <w:b w:val="0"/>
          <w:spacing w:val="-7"/>
        </w:rPr>
        <w:t> </w:t>
      </w:r>
      <w:r>
        <w:rPr>
          <w:b w:val="0"/>
        </w:rPr>
        <w:t>para</w:t>
      </w:r>
      <w:r>
        <w:rPr>
          <w:b w:val="0"/>
          <w:spacing w:val="-8"/>
        </w:rPr>
        <w:t> </w:t>
      </w:r>
      <w:r>
        <w:rPr>
          <w:b w:val="0"/>
        </w:rPr>
        <w:t>la</w:t>
      </w:r>
      <w:r>
        <w:rPr>
          <w:b w:val="0"/>
          <w:spacing w:val="-8"/>
        </w:rPr>
        <w:t> </w:t>
      </w:r>
      <w:r>
        <w:rPr>
          <w:b w:val="0"/>
        </w:rPr>
        <w:t>prestación</w:t>
      </w:r>
      <w:r>
        <w:rPr>
          <w:b w:val="0"/>
          <w:spacing w:val="-7"/>
        </w:rPr>
        <w:t> </w:t>
      </w:r>
      <w:r>
        <w:rPr>
          <w:b w:val="0"/>
        </w:rPr>
        <w:t>del</w:t>
      </w:r>
      <w:r>
        <w:rPr>
          <w:b w:val="0"/>
          <w:spacing w:val="-8"/>
        </w:rPr>
        <w:t> </w:t>
      </w:r>
      <w:r>
        <w:rPr>
          <w:b w:val="0"/>
        </w:rPr>
        <w:t>servicio</w:t>
      </w:r>
      <w:r>
        <w:rPr>
          <w:b w:val="0"/>
          <w:spacing w:val="-7"/>
        </w:rPr>
        <w:t> </w:t>
      </w:r>
      <w:r>
        <w:rPr>
          <w:b w:val="0"/>
        </w:rPr>
        <w:t>de</w:t>
      </w:r>
      <w:r>
        <w:rPr>
          <w:b w:val="0"/>
          <w:spacing w:val="-8"/>
        </w:rPr>
        <w:t> </w:t>
      </w:r>
      <w:r>
        <w:rPr>
          <w:b w:val="0"/>
        </w:rPr>
        <w:t>agua</w:t>
      </w:r>
      <w:r>
        <w:rPr>
          <w:b w:val="0"/>
          <w:spacing w:val="-8"/>
        </w:rPr>
        <w:t> </w:t>
      </w:r>
      <w:r>
        <w:rPr>
          <w:b w:val="0"/>
        </w:rPr>
        <w:t>potable,</w:t>
      </w:r>
      <w:r>
        <w:rPr>
          <w:b w:val="0"/>
          <w:spacing w:val="-7"/>
        </w:rPr>
        <w:t> </w:t>
      </w:r>
      <w:r>
        <w:rPr>
          <w:b w:val="0"/>
        </w:rPr>
        <w:t>alcantarillado,</w:t>
      </w:r>
      <w:r>
        <w:rPr>
          <w:b w:val="0"/>
          <w:spacing w:val="-7"/>
        </w:rPr>
        <w:t> </w:t>
      </w:r>
      <w:r>
        <w:rPr>
          <w:b w:val="0"/>
        </w:rPr>
        <w:t>saneamiento,</w:t>
      </w:r>
      <w:r>
        <w:rPr>
          <w:b w:val="0"/>
          <w:spacing w:val="-7"/>
        </w:rPr>
        <w:t> </w:t>
      </w:r>
      <w:r>
        <w:rPr>
          <w:b w:val="0"/>
          <w:spacing w:val="-2"/>
        </w:rPr>
        <w:t>tratamiento</w:t>
      </w:r>
    </w:p>
    <w:p>
      <w:pPr>
        <w:spacing w:after="0"/>
        <w:sectPr>
          <w:pgSz w:w="12240" w:h="15840"/>
          <w:pgMar w:header="425" w:footer="1110" w:top="1960" w:bottom="1300" w:left="1020" w:right="1020"/>
        </w:sectPr>
      </w:pPr>
    </w:p>
    <w:p>
      <w:pPr>
        <w:pStyle w:val="BodyText"/>
        <w:spacing w:before="187"/>
        <w:ind w:right="120"/>
        <w:rPr>
          <w:b w:val="0"/>
        </w:rPr>
      </w:pPr>
      <w:r>
        <w:rPr>
          <w:b w:val="0"/>
        </w:rPr>
        <w:t>y disposición de agua residuales y, en general, el mejoramiento de la gestión integral del agua en beneficio de la población.</w:t>
      </w:r>
    </w:p>
    <w:p>
      <w:pPr>
        <w:pStyle w:val="BodyText"/>
        <w:spacing w:before="1"/>
        <w:ind w:left="0"/>
        <w:jc w:val="left"/>
        <w:rPr>
          <w:b w:val="0"/>
        </w:rPr>
      </w:pPr>
    </w:p>
    <w:p>
      <w:pPr>
        <w:pStyle w:val="BodyText"/>
        <w:ind w:right="122"/>
        <w:rPr>
          <w:b w:val="0"/>
        </w:rPr>
      </w:pPr>
      <w:r>
        <w:rPr>
          <w:b w:val="0"/>
        </w:rPr>
        <w:t>Esta Constitución reconoce a los animales como seres sintientes y, por lo tanto, deben recibir trato </w:t>
      </w:r>
      <w:r>
        <w:rPr>
          <w:b w:val="0"/>
          <w:spacing w:val="-2"/>
        </w:rPr>
        <w:t>digno.</w:t>
      </w:r>
    </w:p>
    <w:p>
      <w:pPr>
        <w:pStyle w:val="BodyText"/>
        <w:spacing w:before="234"/>
        <w:ind w:right="123"/>
        <w:rPr>
          <w:b w:val="0"/>
        </w:rPr>
      </w:pPr>
      <w:r>
        <w:rPr>
          <w:b w:val="0"/>
        </w:rPr>
        <w:t>En el Estado de México, toda persona tiene un deber ético y obligación jurídica de respetar la vida y</w:t>
      </w:r>
      <w:r>
        <w:rPr>
          <w:b w:val="0"/>
          <w:spacing w:val="40"/>
        </w:rPr>
        <w:t> </w:t>
      </w:r>
      <w:r>
        <w:rPr>
          <w:b w:val="0"/>
        </w:rPr>
        <w:t>la integridad de los animales; éstos, por su naturaleza son sujetos de consideración moral.</w:t>
      </w:r>
    </w:p>
    <w:p>
      <w:pPr>
        <w:pStyle w:val="BodyText"/>
        <w:spacing w:before="1"/>
        <w:ind w:left="0"/>
        <w:jc w:val="left"/>
        <w:rPr>
          <w:b w:val="0"/>
        </w:rPr>
      </w:pPr>
    </w:p>
    <w:p>
      <w:pPr>
        <w:pStyle w:val="BodyText"/>
        <w:rPr>
          <w:b w:val="0"/>
        </w:rPr>
      </w:pPr>
      <w:r>
        <w:rPr>
          <w:b w:val="0"/>
        </w:rPr>
        <w:t>Su</w:t>
      </w:r>
      <w:r>
        <w:rPr>
          <w:b w:val="0"/>
          <w:spacing w:val="-7"/>
        </w:rPr>
        <w:t> </w:t>
      </w:r>
      <w:r>
        <w:rPr>
          <w:b w:val="0"/>
        </w:rPr>
        <w:t>tutela</w:t>
      </w:r>
      <w:r>
        <w:rPr>
          <w:b w:val="0"/>
          <w:spacing w:val="-7"/>
        </w:rPr>
        <w:t> </w:t>
      </w:r>
      <w:r>
        <w:rPr>
          <w:b w:val="0"/>
        </w:rPr>
        <w:t>es</w:t>
      </w:r>
      <w:r>
        <w:rPr>
          <w:b w:val="0"/>
          <w:spacing w:val="-6"/>
        </w:rPr>
        <w:t> </w:t>
      </w:r>
      <w:r>
        <w:rPr>
          <w:b w:val="0"/>
        </w:rPr>
        <w:t>de</w:t>
      </w:r>
      <w:r>
        <w:rPr>
          <w:b w:val="0"/>
          <w:spacing w:val="-6"/>
        </w:rPr>
        <w:t> </w:t>
      </w:r>
      <w:r>
        <w:rPr>
          <w:b w:val="0"/>
        </w:rPr>
        <w:t>responsabilidad</w:t>
      </w:r>
      <w:r>
        <w:rPr>
          <w:b w:val="0"/>
          <w:spacing w:val="-5"/>
        </w:rPr>
        <w:t> </w:t>
      </w:r>
      <w:r>
        <w:rPr>
          <w:b w:val="0"/>
          <w:spacing w:val="-2"/>
        </w:rPr>
        <w:t>común.</w:t>
      </w:r>
    </w:p>
    <w:p>
      <w:pPr>
        <w:pStyle w:val="BodyText"/>
        <w:spacing w:before="233"/>
        <w:ind w:right="121"/>
        <w:rPr>
          <w:b w:val="0"/>
        </w:rPr>
      </w:pPr>
      <w:r>
        <w:rPr>
          <w:b w:val="0"/>
        </w:rPr>
        <w:t>Las</w:t>
      </w:r>
      <w:r>
        <w:rPr>
          <w:b w:val="0"/>
          <w:spacing w:val="-1"/>
        </w:rPr>
        <w:t> </w:t>
      </w:r>
      <w:r>
        <w:rPr>
          <w:b w:val="0"/>
        </w:rPr>
        <w:t>autoridades</w:t>
      </w:r>
      <w:r>
        <w:rPr>
          <w:b w:val="0"/>
          <w:spacing w:val="-1"/>
        </w:rPr>
        <w:t> </w:t>
      </w:r>
      <w:r>
        <w:rPr>
          <w:b w:val="0"/>
        </w:rPr>
        <w:t>del Estado de</w:t>
      </w:r>
      <w:r>
        <w:rPr>
          <w:b w:val="0"/>
          <w:spacing w:val="-1"/>
        </w:rPr>
        <w:t> </w:t>
      </w:r>
      <w:r>
        <w:rPr>
          <w:b w:val="0"/>
        </w:rPr>
        <w:t>México garantizarán la</w:t>
      </w:r>
      <w:r>
        <w:rPr>
          <w:b w:val="0"/>
          <w:spacing w:val="-1"/>
        </w:rPr>
        <w:t> </w:t>
      </w:r>
      <w:r>
        <w:rPr>
          <w:b w:val="0"/>
        </w:rPr>
        <w:t>protección, el bienestar, así como el trato digno y respetuoso a los animales y fomentarán una cultura de cuidado y tutela responsable. Asimismo, diseñarán estrategias para la atención de animales en abandono.</w:t>
      </w:r>
    </w:p>
    <w:p>
      <w:pPr>
        <w:pStyle w:val="BodyText"/>
        <w:spacing w:before="2"/>
        <w:ind w:left="0"/>
        <w:jc w:val="left"/>
        <w:rPr>
          <w:b w:val="0"/>
        </w:rPr>
      </w:pPr>
    </w:p>
    <w:p>
      <w:pPr>
        <w:pStyle w:val="BodyText"/>
        <w:ind w:right="117"/>
        <w:rPr>
          <w:b w:val="0"/>
        </w:rPr>
      </w:pPr>
      <w:r>
        <w:rPr>
          <w:b/>
        </w:rPr>
        <w:t>Artículo 19. </w:t>
      </w:r>
      <w:r>
        <w:rPr>
          <w:b w:val="0"/>
        </w:rPr>
        <w:t>Los recursos cuya captación y administración corresponda a las autoridades, se aplicarán con eficiencia, eficacia, economía, transparencia y, honradez, en la atención y solución de las</w:t>
      </w:r>
      <w:r>
        <w:rPr>
          <w:b w:val="0"/>
          <w:spacing w:val="-1"/>
        </w:rPr>
        <w:t> </w:t>
      </w:r>
      <w:r>
        <w:rPr>
          <w:b w:val="0"/>
        </w:rPr>
        <w:t>necesidades</w:t>
      </w:r>
      <w:r>
        <w:rPr>
          <w:b w:val="0"/>
          <w:spacing w:val="-1"/>
        </w:rPr>
        <w:t> </w:t>
      </w:r>
      <w:r>
        <w:rPr>
          <w:b w:val="0"/>
        </w:rPr>
        <w:t>de</w:t>
      </w:r>
      <w:r>
        <w:rPr>
          <w:b w:val="0"/>
          <w:spacing w:val="-1"/>
        </w:rPr>
        <w:t> </w:t>
      </w:r>
      <w:r>
        <w:rPr>
          <w:b w:val="0"/>
        </w:rPr>
        <w:t>los</w:t>
      </w:r>
      <w:r>
        <w:rPr>
          <w:b w:val="0"/>
          <w:spacing w:val="-1"/>
        </w:rPr>
        <w:t> </w:t>
      </w:r>
      <w:r>
        <w:rPr>
          <w:b w:val="0"/>
        </w:rPr>
        <w:t>habitantes, para</w:t>
      </w:r>
      <w:r>
        <w:rPr>
          <w:b w:val="0"/>
          <w:spacing w:val="-1"/>
        </w:rPr>
        <w:t> </w:t>
      </w:r>
      <w:r>
        <w:rPr>
          <w:b w:val="0"/>
        </w:rPr>
        <w:t>lo cual las</w:t>
      </w:r>
      <w:r>
        <w:rPr>
          <w:b w:val="0"/>
          <w:spacing w:val="-1"/>
        </w:rPr>
        <w:t> </w:t>
      </w:r>
      <w:r>
        <w:rPr>
          <w:b w:val="0"/>
        </w:rPr>
        <w:t>leyes</w:t>
      </w:r>
      <w:r>
        <w:rPr>
          <w:b w:val="0"/>
          <w:spacing w:val="-1"/>
        </w:rPr>
        <w:t> </w:t>
      </w:r>
      <w:r>
        <w:rPr>
          <w:b w:val="0"/>
        </w:rPr>
        <w:t>de</w:t>
      </w:r>
      <w:r>
        <w:rPr>
          <w:b w:val="0"/>
          <w:spacing w:val="-1"/>
        </w:rPr>
        <w:t> </w:t>
      </w:r>
      <w:r>
        <w:rPr>
          <w:b w:val="0"/>
        </w:rPr>
        <w:t>ingresos</w:t>
      </w:r>
      <w:r>
        <w:rPr>
          <w:b w:val="0"/>
          <w:spacing w:val="-1"/>
        </w:rPr>
        <w:t> </w:t>
      </w:r>
      <w:r>
        <w:rPr>
          <w:b w:val="0"/>
        </w:rPr>
        <w:t>y los</w:t>
      </w:r>
      <w:r>
        <w:rPr>
          <w:b w:val="0"/>
          <w:spacing w:val="-1"/>
        </w:rPr>
        <w:t> </w:t>
      </w:r>
      <w:r>
        <w:rPr>
          <w:b w:val="0"/>
        </w:rPr>
        <w:t>presupuestos</w:t>
      </w:r>
      <w:r>
        <w:rPr>
          <w:b w:val="0"/>
          <w:spacing w:val="-1"/>
        </w:rPr>
        <w:t> </w:t>
      </w:r>
      <w:r>
        <w:rPr>
          <w:b w:val="0"/>
        </w:rPr>
        <w:t>de</w:t>
      </w:r>
      <w:r>
        <w:rPr>
          <w:b w:val="0"/>
          <w:spacing w:val="-1"/>
        </w:rPr>
        <w:t> </w:t>
      </w:r>
      <w:r>
        <w:rPr>
          <w:b w:val="0"/>
        </w:rPr>
        <w:t>egresos del Estado y de los municipios, estarán orientados a la asignación prudente de tales recursos, considerando criterios de proporcionalidad y equidad en la distribución de cargas y de los beneficios respectivos entre los habitantes.</w:t>
      </w:r>
    </w:p>
    <w:p>
      <w:pPr>
        <w:pStyle w:val="BodyText"/>
        <w:spacing w:before="1"/>
        <w:ind w:left="0"/>
        <w:jc w:val="left"/>
        <w:rPr>
          <w:b w:val="0"/>
        </w:rPr>
      </w:pPr>
    </w:p>
    <w:p>
      <w:pPr>
        <w:pStyle w:val="BodyText"/>
        <w:ind w:right="121"/>
        <w:rPr>
          <w:b w:val="0"/>
        </w:rPr>
      </w:pPr>
      <w:r>
        <w:rPr>
          <w:b/>
        </w:rPr>
        <w:t>Artículo 20.- </w:t>
      </w:r>
      <w:r>
        <w:rPr>
          <w:b w:val="0"/>
        </w:rPr>
        <w:t>La ley establecerá la sanción penal por la distracción de los recursos públicos para objetos distintos de los señalados en los presupuestos.</w:t>
      </w:r>
    </w:p>
    <w:p>
      <w:pPr>
        <w:pStyle w:val="BodyText"/>
        <w:spacing w:before="234"/>
        <w:ind w:left="0"/>
        <w:jc w:val="left"/>
        <w:rPr>
          <w:b w:val="0"/>
        </w:rPr>
      </w:pPr>
    </w:p>
    <w:p>
      <w:pPr>
        <w:pStyle w:val="BodyText"/>
        <w:ind w:left="2741" w:right="2741"/>
        <w:jc w:val="center"/>
        <w:rPr>
          <w:b/>
        </w:rPr>
      </w:pPr>
      <w:r>
        <w:rPr>
          <w:b/>
        </w:rPr>
        <w:t>TITULO</w:t>
      </w:r>
      <w:r>
        <w:rPr>
          <w:b/>
          <w:spacing w:val="-10"/>
        </w:rPr>
        <w:t> </w:t>
      </w:r>
      <w:r>
        <w:rPr>
          <w:b/>
          <w:spacing w:val="-2"/>
        </w:rPr>
        <w:t>TERCERO</w:t>
      </w:r>
    </w:p>
    <w:p>
      <w:pPr>
        <w:pStyle w:val="BodyText"/>
        <w:spacing w:before="1"/>
        <w:ind w:left="2741" w:right="2741"/>
        <w:jc w:val="center"/>
        <w:rPr>
          <w:b/>
        </w:rPr>
      </w:pPr>
      <w:r>
        <w:rPr>
          <w:b/>
        </w:rPr>
        <w:t>De</w:t>
      </w:r>
      <w:r>
        <w:rPr>
          <w:b/>
          <w:spacing w:val="-5"/>
        </w:rPr>
        <w:t> </w:t>
      </w:r>
      <w:r>
        <w:rPr>
          <w:b/>
        </w:rPr>
        <w:t>la</w:t>
      </w:r>
      <w:r>
        <w:rPr>
          <w:b/>
          <w:spacing w:val="-2"/>
        </w:rPr>
        <w:t> Población</w:t>
      </w:r>
    </w:p>
    <w:p>
      <w:pPr>
        <w:pStyle w:val="BodyText"/>
        <w:spacing w:before="233"/>
        <w:ind w:left="2738" w:right="2741"/>
        <w:jc w:val="center"/>
        <w:rPr>
          <w:b/>
        </w:rPr>
      </w:pPr>
      <w:r>
        <w:rPr>
          <w:b/>
        </w:rPr>
        <w:t>CAPITULO</w:t>
      </w:r>
      <w:r>
        <w:rPr>
          <w:b/>
          <w:spacing w:val="-15"/>
        </w:rPr>
        <w:t> </w:t>
      </w:r>
      <w:r>
        <w:rPr>
          <w:b/>
          <w:spacing w:val="-2"/>
        </w:rPr>
        <w:t>PRIMERO</w:t>
      </w:r>
    </w:p>
    <w:p>
      <w:pPr>
        <w:pStyle w:val="BodyText"/>
        <w:spacing w:before="1"/>
        <w:ind w:left="2738" w:right="2741"/>
        <w:jc w:val="center"/>
        <w:rPr>
          <w:b/>
        </w:rPr>
      </w:pPr>
      <w:r>
        <w:rPr>
          <w:b/>
        </w:rPr>
        <w:t>De</w:t>
      </w:r>
      <w:r>
        <w:rPr>
          <w:b/>
          <w:spacing w:val="-8"/>
        </w:rPr>
        <w:t> </w:t>
      </w:r>
      <w:r>
        <w:rPr>
          <w:b/>
        </w:rPr>
        <w:t>los</w:t>
      </w:r>
      <w:r>
        <w:rPr>
          <w:b/>
          <w:spacing w:val="-5"/>
        </w:rPr>
        <w:t> </w:t>
      </w:r>
      <w:r>
        <w:rPr>
          <w:b/>
        </w:rPr>
        <w:t>Habitantes</w:t>
      </w:r>
      <w:r>
        <w:rPr>
          <w:b/>
          <w:spacing w:val="-5"/>
        </w:rPr>
        <w:t> </w:t>
      </w:r>
      <w:r>
        <w:rPr>
          <w:b/>
        </w:rPr>
        <w:t>del</w:t>
      </w:r>
      <w:r>
        <w:rPr>
          <w:b/>
          <w:spacing w:val="-8"/>
        </w:rPr>
        <w:t> </w:t>
      </w:r>
      <w:r>
        <w:rPr>
          <w:b/>
          <w:spacing w:val="-2"/>
        </w:rPr>
        <w:t>Estado</w:t>
      </w:r>
    </w:p>
    <w:p>
      <w:pPr>
        <w:pStyle w:val="BodyText"/>
        <w:ind w:left="0"/>
        <w:jc w:val="left"/>
        <w:rPr>
          <w:b/>
        </w:rPr>
      </w:pPr>
    </w:p>
    <w:p>
      <w:pPr>
        <w:pStyle w:val="BodyText"/>
        <w:spacing w:before="1"/>
        <w:ind w:right="119"/>
        <w:rPr>
          <w:b w:val="0"/>
        </w:rPr>
      </w:pPr>
      <w:r>
        <w:rPr>
          <w:b/>
        </w:rPr>
        <w:t>Artículo 21.- </w:t>
      </w:r>
      <w:r>
        <w:rPr>
          <w:b w:val="0"/>
        </w:rPr>
        <w:t>Son habitantes del Estado las personas que residan en él temporal o</w:t>
      </w:r>
      <w:r>
        <w:rPr>
          <w:b w:val="0"/>
          <w:spacing w:val="80"/>
        </w:rPr>
        <w:t> </w:t>
      </w:r>
      <w:r>
        <w:rPr>
          <w:b w:val="0"/>
          <w:spacing w:val="-2"/>
        </w:rPr>
        <w:t>permanentemente.</w:t>
      </w:r>
    </w:p>
    <w:p>
      <w:pPr>
        <w:pStyle w:val="BodyText"/>
        <w:spacing w:before="233"/>
        <w:rPr>
          <w:b w:val="0"/>
        </w:rPr>
      </w:pPr>
      <w:r>
        <w:rPr>
          <w:b/>
        </w:rPr>
        <w:t>Artículo</w:t>
      </w:r>
      <w:r>
        <w:rPr>
          <w:b/>
          <w:spacing w:val="-9"/>
        </w:rPr>
        <w:t> </w:t>
      </w:r>
      <w:r>
        <w:rPr>
          <w:b/>
        </w:rPr>
        <w:t>22.-</w:t>
      </w:r>
      <w:r>
        <w:rPr>
          <w:b/>
          <w:spacing w:val="-11"/>
        </w:rPr>
        <w:t> </w:t>
      </w:r>
      <w:r>
        <w:rPr>
          <w:b w:val="0"/>
        </w:rPr>
        <w:t>Los</w:t>
      </w:r>
      <w:r>
        <w:rPr>
          <w:b w:val="0"/>
          <w:spacing w:val="-8"/>
        </w:rPr>
        <w:t> </w:t>
      </w:r>
      <w:r>
        <w:rPr>
          <w:b w:val="0"/>
        </w:rPr>
        <w:t>habitantes</w:t>
      </w:r>
      <w:r>
        <w:rPr>
          <w:b w:val="0"/>
          <w:spacing w:val="-9"/>
        </w:rPr>
        <w:t> </w:t>
      </w:r>
      <w:r>
        <w:rPr>
          <w:b w:val="0"/>
        </w:rPr>
        <w:t>del</w:t>
      </w:r>
      <w:r>
        <w:rPr>
          <w:b w:val="0"/>
          <w:spacing w:val="-8"/>
        </w:rPr>
        <w:t> </w:t>
      </w:r>
      <w:r>
        <w:rPr>
          <w:b w:val="0"/>
        </w:rPr>
        <w:t>Estado,</w:t>
      </w:r>
      <w:r>
        <w:rPr>
          <w:b w:val="0"/>
          <w:spacing w:val="-7"/>
        </w:rPr>
        <w:t> </w:t>
      </w:r>
      <w:r>
        <w:rPr>
          <w:b w:val="0"/>
        </w:rPr>
        <w:t>se</w:t>
      </w:r>
      <w:r>
        <w:rPr>
          <w:b w:val="0"/>
          <w:spacing w:val="-9"/>
        </w:rPr>
        <w:t> </w:t>
      </w:r>
      <w:r>
        <w:rPr>
          <w:b w:val="0"/>
        </w:rPr>
        <w:t>considerarán</w:t>
      </w:r>
      <w:r>
        <w:rPr>
          <w:b w:val="0"/>
          <w:spacing w:val="-7"/>
        </w:rPr>
        <w:t> </w:t>
      </w:r>
      <w:r>
        <w:rPr>
          <w:b w:val="0"/>
        </w:rPr>
        <w:t>como</w:t>
      </w:r>
      <w:r>
        <w:rPr>
          <w:b w:val="0"/>
          <w:spacing w:val="-8"/>
        </w:rPr>
        <w:t> </w:t>
      </w:r>
      <w:r>
        <w:rPr>
          <w:b w:val="0"/>
        </w:rPr>
        <w:t>mexiquenses,</w:t>
      </w:r>
      <w:r>
        <w:rPr>
          <w:b w:val="0"/>
          <w:spacing w:val="-7"/>
        </w:rPr>
        <w:t> </w:t>
      </w:r>
      <w:r>
        <w:rPr>
          <w:b w:val="0"/>
        </w:rPr>
        <w:t>vecinos</w:t>
      </w:r>
      <w:r>
        <w:rPr>
          <w:b w:val="0"/>
          <w:spacing w:val="-8"/>
        </w:rPr>
        <w:t> </w:t>
      </w:r>
      <w:r>
        <w:rPr>
          <w:b w:val="0"/>
        </w:rPr>
        <w:t>o</w:t>
      </w:r>
      <w:r>
        <w:rPr>
          <w:b w:val="0"/>
          <w:spacing w:val="-7"/>
        </w:rPr>
        <w:t> </w:t>
      </w:r>
      <w:r>
        <w:rPr>
          <w:b w:val="0"/>
          <w:spacing w:val="-2"/>
        </w:rPr>
        <w:t>transeúntes.</w:t>
      </w:r>
    </w:p>
    <w:p>
      <w:pPr>
        <w:pStyle w:val="BodyText"/>
        <w:spacing w:before="1"/>
        <w:ind w:left="0"/>
        <w:jc w:val="left"/>
        <w:rPr>
          <w:b w:val="0"/>
        </w:rPr>
      </w:pPr>
    </w:p>
    <w:p>
      <w:pPr>
        <w:pStyle w:val="BodyText"/>
        <w:rPr>
          <w:b w:val="0"/>
        </w:rPr>
      </w:pPr>
      <w:r>
        <w:rPr>
          <w:b/>
        </w:rPr>
        <w:t>Artículo</w:t>
      </w:r>
      <w:r>
        <w:rPr>
          <w:b/>
          <w:spacing w:val="-8"/>
        </w:rPr>
        <w:t> </w:t>
      </w:r>
      <w:r>
        <w:rPr>
          <w:b/>
        </w:rPr>
        <w:t>23.-</w:t>
      </w:r>
      <w:r>
        <w:rPr>
          <w:b/>
          <w:spacing w:val="-10"/>
        </w:rPr>
        <w:t> </w:t>
      </w:r>
      <w:r>
        <w:rPr>
          <w:b w:val="0"/>
        </w:rPr>
        <w:t>Son</w:t>
      </w:r>
      <w:r>
        <w:rPr>
          <w:b w:val="0"/>
          <w:spacing w:val="-7"/>
        </w:rPr>
        <w:t> </w:t>
      </w:r>
      <w:r>
        <w:rPr>
          <w:b w:val="0"/>
          <w:spacing w:val="-2"/>
        </w:rPr>
        <w:t>mexiquenses:</w:t>
      </w:r>
    </w:p>
    <w:p>
      <w:pPr>
        <w:pStyle w:val="ListParagraph"/>
        <w:numPr>
          <w:ilvl w:val="0"/>
          <w:numId w:val="2"/>
        </w:numPr>
        <w:tabs>
          <w:tab w:pos="308" w:val="left" w:leader="none"/>
        </w:tabs>
        <w:spacing w:line="240" w:lineRule="auto" w:before="233" w:after="0"/>
        <w:ind w:left="308" w:right="0" w:hanging="196"/>
        <w:jc w:val="left"/>
        <w:rPr>
          <w:b w:val="0"/>
          <w:sz w:val="20"/>
        </w:rPr>
      </w:pPr>
      <w:r>
        <w:rPr>
          <w:b w:val="0"/>
          <w:sz w:val="20"/>
        </w:rPr>
        <w:t>Los</w:t>
      </w:r>
      <w:r>
        <w:rPr>
          <w:b w:val="0"/>
          <w:spacing w:val="-6"/>
          <w:sz w:val="20"/>
        </w:rPr>
        <w:t> </w:t>
      </w:r>
      <w:r>
        <w:rPr>
          <w:b w:val="0"/>
          <w:sz w:val="20"/>
        </w:rPr>
        <w:t>nacidos</w:t>
      </w:r>
      <w:r>
        <w:rPr>
          <w:b w:val="0"/>
          <w:spacing w:val="-6"/>
          <w:sz w:val="20"/>
        </w:rPr>
        <w:t> </w:t>
      </w:r>
      <w:r>
        <w:rPr>
          <w:b w:val="0"/>
          <w:sz w:val="20"/>
        </w:rPr>
        <w:t>dentro</w:t>
      </w:r>
      <w:r>
        <w:rPr>
          <w:b w:val="0"/>
          <w:spacing w:val="-4"/>
          <w:sz w:val="20"/>
        </w:rPr>
        <w:t> </w:t>
      </w:r>
      <w:r>
        <w:rPr>
          <w:b w:val="0"/>
          <w:sz w:val="20"/>
        </w:rPr>
        <w:t>de</w:t>
      </w:r>
      <w:r>
        <w:rPr>
          <w:b w:val="0"/>
          <w:spacing w:val="-8"/>
          <w:sz w:val="20"/>
        </w:rPr>
        <w:t> </w:t>
      </w:r>
      <w:r>
        <w:rPr>
          <w:b w:val="0"/>
          <w:sz w:val="20"/>
        </w:rPr>
        <w:t>su</w:t>
      </w:r>
      <w:r>
        <w:rPr>
          <w:b w:val="0"/>
          <w:spacing w:val="-7"/>
          <w:sz w:val="20"/>
        </w:rPr>
        <w:t> </w:t>
      </w:r>
      <w:r>
        <w:rPr>
          <w:b w:val="0"/>
          <w:sz w:val="20"/>
        </w:rPr>
        <w:t>territorio,</w:t>
      </w:r>
      <w:r>
        <w:rPr>
          <w:b w:val="0"/>
          <w:spacing w:val="-4"/>
          <w:sz w:val="20"/>
        </w:rPr>
        <w:t> </w:t>
      </w:r>
      <w:r>
        <w:rPr>
          <w:b w:val="0"/>
          <w:sz w:val="20"/>
        </w:rPr>
        <w:t>sea</w:t>
      </w:r>
      <w:r>
        <w:rPr>
          <w:b w:val="0"/>
          <w:spacing w:val="-6"/>
          <w:sz w:val="20"/>
        </w:rPr>
        <w:t> </w:t>
      </w:r>
      <w:r>
        <w:rPr>
          <w:b w:val="0"/>
          <w:sz w:val="20"/>
        </w:rPr>
        <w:t>cual</w:t>
      </w:r>
      <w:r>
        <w:rPr>
          <w:b w:val="0"/>
          <w:spacing w:val="-5"/>
          <w:sz w:val="20"/>
        </w:rPr>
        <w:t> </w:t>
      </w:r>
      <w:r>
        <w:rPr>
          <w:b w:val="0"/>
          <w:sz w:val="20"/>
        </w:rPr>
        <w:t>fuere</w:t>
      </w:r>
      <w:r>
        <w:rPr>
          <w:b w:val="0"/>
          <w:spacing w:val="-6"/>
          <w:sz w:val="20"/>
        </w:rPr>
        <w:t> </w:t>
      </w:r>
      <w:r>
        <w:rPr>
          <w:b w:val="0"/>
          <w:sz w:val="20"/>
        </w:rPr>
        <w:t>la</w:t>
      </w:r>
      <w:r>
        <w:rPr>
          <w:b w:val="0"/>
          <w:spacing w:val="-5"/>
          <w:sz w:val="20"/>
        </w:rPr>
        <w:t> </w:t>
      </w:r>
      <w:r>
        <w:rPr>
          <w:b w:val="0"/>
          <w:sz w:val="20"/>
        </w:rPr>
        <w:t>nacionalidad</w:t>
      </w:r>
      <w:r>
        <w:rPr>
          <w:b w:val="0"/>
          <w:spacing w:val="-5"/>
          <w:sz w:val="20"/>
        </w:rPr>
        <w:t> </w:t>
      </w:r>
      <w:r>
        <w:rPr>
          <w:b w:val="0"/>
          <w:sz w:val="20"/>
        </w:rPr>
        <w:t>de</w:t>
      </w:r>
      <w:r>
        <w:rPr>
          <w:b w:val="0"/>
          <w:spacing w:val="-6"/>
          <w:sz w:val="20"/>
        </w:rPr>
        <w:t> </w:t>
      </w:r>
      <w:r>
        <w:rPr>
          <w:b w:val="0"/>
          <w:sz w:val="20"/>
        </w:rPr>
        <w:t>sus</w:t>
      </w:r>
      <w:r>
        <w:rPr>
          <w:b w:val="0"/>
          <w:spacing w:val="-5"/>
          <w:sz w:val="20"/>
        </w:rPr>
        <w:t> </w:t>
      </w:r>
      <w:r>
        <w:rPr>
          <w:b w:val="0"/>
          <w:spacing w:val="-2"/>
          <w:sz w:val="20"/>
        </w:rPr>
        <w:t>padres;</w:t>
      </w:r>
    </w:p>
    <w:p>
      <w:pPr>
        <w:pStyle w:val="BodyText"/>
        <w:spacing w:before="1"/>
        <w:ind w:left="0"/>
        <w:jc w:val="left"/>
        <w:rPr>
          <w:b w:val="0"/>
        </w:rPr>
      </w:pPr>
    </w:p>
    <w:p>
      <w:pPr>
        <w:pStyle w:val="ListParagraph"/>
        <w:numPr>
          <w:ilvl w:val="0"/>
          <w:numId w:val="2"/>
        </w:numPr>
        <w:tabs>
          <w:tab w:pos="375" w:val="left" w:leader="none"/>
        </w:tabs>
        <w:spacing w:line="240" w:lineRule="auto" w:before="0" w:after="0"/>
        <w:ind w:left="375" w:right="0" w:hanging="263"/>
        <w:jc w:val="left"/>
        <w:rPr>
          <w:b w:val="0"/>
          <w:sz w:val="20"/>
        </w:rPr>
      </w:pPr>
      <w:r>
        <w:rPr>
          <w:b w:val="0"/>
          <w:sz w:val="20"/>
        </w:rPr>
        <w:t>Los</w:t>
      </w:r>
      <w:r>
        <w:rPr>
          <w:b w:val="0"/>
          <w:spacing w:val="-6"/>
          <w:sz w:val="20"/>
        </w:rPr>
        <w:t> </w:t>
      </w:r>
      <w:r>
        <w:rPr>
          <w:b w:val="0"/>
          <w:sz w:val="20"/>
        </w:rPr>
        <w:t>nacidos</w:t>
      </w:r>
      <w:r>
        <w:rPr>
          <w:b w:val="0"/>
          <w:spacing w:val="-5"/>
          <w:sz w:val="20"/>
        </w:rPr>
        <w:t> </w:t>
      </w:r>
      <w:r>
        <w:rPr>
          <w:b w:val="0"/>
          <w:sz w:val="20"/>
        </w:rPr>
        <w:t>fuera</w:t>
      </w:r>
      <w:r>
        <w:rPr>
          <w:b w:val="0"/>
          <w:spacing w:val="-6"/>
          <w:sz w:val="20"/>
        </w:rPr>
        <w:t> </w:t>
      </w:r>
      <w:r>
        <w:rPr>
          <w:b w:val="0"/>
          <w:sz w:val="20"/>
        </w:rPr>
        <w:t>del</w:t>
      </w:r>
      <w:r>
        <w:rPr>
          <w:b w:val="0"/>
          <w:spacing w:val="-5"/>
          <w:sz w:val="20"/>
        </w:rPr>
        <w:t> </w:t>
      </w:r>
      <w:r>
        <w:rPr>
          <w:b w:val="0"/>
          <w:sz w:val="20"/>
        </w:rPr>
        <w:t>Estado,</w:t>
      </w:r>
      <w:r>
        <w:rPr>
          <w:b w:val="0"/>
          <w:spacing w:val="-4"/>
          <w:sz w:val="20"/>
        </w:rPr>
        <w:t> </w:t>
      </w:r>
      <w:r>
        <w:rPr>
          <w:b w:val="0"/>
          <w:sz w:val="20"/>
        </w:rPr>
        <w:t>hijo</w:t>
      </w:r>
      <w:r>
        <w:rPr>
          <w:b w:val="0"/>
          <w:spacing w:val="-7"/>
          <w:sz w:val="20"/>
        </w:rPr>
        <w:t> </w:t>
      </w:r>
      <w:r>
        <w:rPr>
          <w:b w:val="0"/>
          <w:sz w:val="20"/>
        </w:rPr>
        <w:t>de</w:t>
      </w:r>
      <w:r>
        <w:rPr>
          <w:b w:val="0"/>
          <w:spacing w:val="-5"/>
          <w:sz w:val="20"/>
        </w:rPr>
        <w:t> </w:t>
      </w:r>
      <w:r>
        <w:rPr>
          <w:b w:val="0"/>
          <w:sz w:val="20"/>
        </w:rPr>
        <w:t>padre</w:t>
      </w:r>
      <w:r>
        <w:rPr>
          <w:b w:val="0"/>
          <w:spacing w:val="-5"/>
          <w:sz w:val="20"/>
        </w:rPr>
        <w:t> </w:t>
      </w:r>
      <w:r>
        <w:rPr>
          <w:b w:val="0"/>
          <w:sz w:val="20"/>
        </w:rPr>
        <w:t>o</w:t>
      </w:r>
      <w:r>
        <w:rPr>
          <w:b w:val="0"/>
          <w:spacing w:val="-7"/>
          <w:sz w:val="20"/>
        </w:rPr>
        <w:t> </w:t>
      </w:r>
      <w:r>
        <w:rPr>
          <w:b w:val="0"/>
          <w:sz w:val="20"/>
        </w:rPr>
        <w:t>madre</w:t>
      </w:r>
      <w:r>
        <w:rPr>
          <w:b w:val="0"/>
          <w:spacing w:val="-5"/>
          <w:sz w:val="20"/>
        </w:rPr>
        <w:t> </w:t>
      </w:r>
      <w:r>
        <w:rPr>
          <w:b w:val="0"/>
          <w:sz w:val="20"/>
        </w:rPr>
        <w:t>nacidos</w:t>
      </w:r>
      <w:r>
        <w:rPr>
          <w:b w:val="0"/>
          <w:spacing w:val="-5"/>
          <w:sz w:val="20"/>
        </w:rPr>
        <w:t> </w:t>
      </w:r>
      <w:r>
        <w:rPr>
          <w:b w:val="0"/>
          <w:sz w:val="20"/>
        </w:rPr>
        <w:t>dentro</w:t>
      </w:r>
      <w:r>
        <w:rPr>
          <w:b w:val="0"/>
          <w:spacing w:val="-7"/>
          <w:sz w:val="20"/>
        </w:rPr>
        <w:t> </w:t>
      </w:r>
      <w:r>
        <w:rPr>
          <w:b w:val="0"/>
          <w:sz w:val="20"/>
        </w:rPr>
        <w:t>del</w:t>
      </w:r>
      <w:r>
        <w:rPr>
          <w:b w:val="0"/>
          <w:spacing w:val="-5"/>
          <w:sz w:val="20"/>
        </w:rPr>
        <w:t> </w:t>
      </w:r>
      <w:r>
        <w:rPr>
          <w:b w:val="0"/>
          <w:sz w:val="20"/>
        </w:rPr>
        <w:t>territorio</w:t>
      </w:r>
      <w:r>
        <w:rPr>
          <w:b w:val="0"/>
          <w:spacing w:val="-6"/>
          <w:sz w:val="20"/>
        </w:rPr>
        <w:t> </w:t>
      </w:r>
      <w:r>
        <w:rPr>
          <w:b w:val="0"/>
          <w:sz w:val="20"/>
        </w:rPr>
        <w:t>del</w:t>
      </w:r>
      <w:r>
        <w:rPr>
          <w:b w:val="0"/>
          <w:spacing w:val="-6"/>
          <w:sz w:val="20"/>
        </w:rPr>
        <w:t> </w:t>
      </w:r>
      <w:r>
        <w:rPr>
          <w:b w:val="0"/>
          <w:sz w:val="20"/>
        </w:rPr>
        <w:t>Estado;</w:t>
      </w:r>
      <w:r>
        <w:rPr>
          <w:b w:val="0"/>
          <w:spacing w:val="-4"/>
          <w:sz w:val="20"/>
        </w:rPr>
        <w:t> </w:t>
      </w:r>
      <w:r>
        <w:rPr>
          <w:b w:val="0"/>
          <w:spacing w:val="-10"/>
          <w:sz w:val="20"/>
        </w:rPr>
        <w:t>y</w:t>
      </w:r>
    </w:p>
    <w:p>
      <w:pPr>
        <w:pStyle w:val="BodyText"/>
        <w:spacing w:before="2"/>
        <w:ind w:left="0"/>
        <w:jc w:val="left"/>
        <w:rPr>
          <w:b w:val="0"/>
        </w:rPr>
      </w:pPr>
    </w:p>
    <w:p>
      <w:pPr>
        <w:pStyle w:val="ListParagraph"/>
        <w:numPr>
          <w:ilvl w:val="0"/>
          <w:numId w:val="2"/>
        </w:numPr>
        <w:tabs>
          <w:tab w:pos="458" w:val="left" w:leader="none"/>
        </w:tabs>
        <w:spacing w:line="240" w:lineRule="auto" w:before="0" w:after="0"/>
        <w:ind w:left="112" w:right="120" w:firstLine="0"/>
        <w:jc w:val="left"/>
        <w:rPr>
          <w:b w:val="0"/>
          <w:sz w:val="20"/>
        </w:rPr>
      </w:pPr>
      <w:r>
        <w:rPr>
          <w:b w:val="0"/>
          <w:sz w:val="20"/>
        </w:rPr>
        <w:t>Los vecinos, de nacionalidad mexicana, con 5 años de residencia efectiva e ininterrumpida en el territorio del Estado.</w:t>
      </w:r>
    </w:p>
    <w:p>
      <w:pPr>
        <w:pStyle w:val="BodyText"/>
        <w:spacing w:before="233"/>
        <w:ind w:right="117"/>
        <w:rPr>
          <w:b w:val="0"/>
        </w:rPr>
      </w:pPr>
      <w:r>
        <w:rPr>
          <w:b w:val="0"/>
        </w:rPr>
        <w:t>Se entenderá por residencia efectiva, el hecho de tener domicilio fijo en donde se habite </w:t>
      </w:r>
      <w:r>
        <w:rPr>
          <w:b w:val="0"/>
          <w:spacing w:val="-2"/>
        </w:rPr>
        <w:t>permanentemente.</w:t>
      </w:r>
    </w:p>
    <w:p>
      <w:pPr>
        <w:pStyle w:val="BodyText"/>
        <w:spacing w:before="1"/>
        <w:ind w:left="0"/>
        <w:jc w:val="left"/>
        <w:rPr>
          <w:b w:val="0"/>
        </w:rPr>
      </w:pPr>
    </w:p>
    <w:p>
      <w:pPr>
        <w:pStyle w:val="BodyText"/>
        <w:spacing w:before="1"/>
        <w:ind w:right="118"/>
        <w:rPr>
          <w:b w:val="0"/>
        </w:rPr>
      </w:pPr>
      <w:r>
        <w:rPr>
          <w:b/>
        </w:rPr>
        <w:t>Artículo 24.- </w:t>
      </w:r>
      <w:r>
        <w:rPr>
          <w:b w:val="0"/>
        </w:rPr>
        <w:t>Los mexiquenses serán preferidos en igualdad de circunstancias a los demás</w:t>
      </w:r>
      <w:r>
        <w:rPr>
          <w:b w:val="0"/>
          <w:spacing w:val="40"/>
        </w:rPr>
        <w:t> </w:t>
      </w:r>
      <w:r>
        <w:rPr>
          <w:b w:val="0"/>
        </w:rPr>
        <w:t>mexicanos para el desempeño de cargos públicos del Estado o de los municipios, siempre que cumplan los otros requisitos que las leyes o reglamentos exijan.</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rPr>
          <w:b w:val="0"/>
        </w:rPr>
      </w:pPr>
      <w:r>
        <w:rPr>
          <w:b/>
        </w:rPr>
        <w:t>Artículo</w:t>
      </w:r>
      <w:r>
        <w:rPr>
          <w:b/>
          <w:spacing w:val="-8"/>
        </w:rPr>
        <w:t> </w:t>
      </w:r>
      <w:r>
        <w:rPr>
          <w:b/>
        </w:rPr>
        <w:t>25.-</w:t>
      </w:r>
      <w:r>
        <w:rPr>
          <w:b/>
          <w:spacing w:val="-9"/>
        </w:rPr>
        <w:t> </w:t>
      </w:r>
      <w:r>
        <w:rPr>
          <w:b w:val="0"/>
        </w:rPr>
        <w:t>Son</w:t>
      </w:r>
      <w:r>
        <w:rPr>
          <w:b w:val="0"/>
          <w:spacing w:val="-6"/>
        </w:rPr>
        <w:t> </w:t>
      </w:r>
      <w:r>
        <w:rPr>
          <w:b w:val="0"/>
        </w:rPr>
        <w:t>vecinos</w:t>
      </w:r>
      <w:r>
        <w:rPr>
          <w:b w:val="0"/>
          <w:spacing w:val="-7"/>
        </w:rPr>
        <w:t> </w:t>
      </w:r>
      <w:r>
        <w:rPr>
          <w:b w:val="0"/>
        </w:rPr>
        <w:t>del</w:t>
      </w:r>
      <w:r>
        <w:rPr>
          <w:b w:val="0"/>
          <w:spacing w:val="-7"/>
        </w:rPr>
        <w:t> </w:t>
      </w:r>
      <w:r>
        <w:rPr>
          <w:b w:val="0"/>
          <w:spacing w:val="-2"/>
        </w:rPr>
        <w:t>Estado:</w:t>
      </w:r>
    </w:p>
    <w:p>
      <w:pPr>
        <w:pStyle w:val="BodyText"/>
        <w:spacing w:before="1"/>
        <w:ind w:left="0"/>
        <w:jc w:val="left"/>
        <w:rPr>
          <w:b w:val="0"/>
        </w:rPr>
      </w:pPr>
    </w:p>
    <w:p>
      <w:pPr>
        <w:pStyle w:val="ListParagraph"/>
        <w:numPr>
          <w:ilvl w:val="0"/>
          <w:numId w:val="3"/>
        </w:numPr>
        <w:tabs>
          <w:tab w:pos="332" w:val="left" w:leader="none"/>
        </w:tabs>
        <w:spacing w:line="240" w:lineRule="auto" w:before="0" w:after="0"/>
        <w:ind w:left="112" w:right="117" w:firstLine="0"/>
        <w:jc w:val="both"/>
        <w:rPr>
          <w:b w:val="0"/>
          <w:sz w:val="20"/>
        </w:rPr>
      </w:pPr>
      <w:r>
        <w:rPr>
          <w:b w:val="0"/>
          <w:sz w:val="20"/>
        </w:rPr>
        <w:t>Los habitantes que tengan cuando menos seis meses de residencia fija en determinado lugar del territorio de la entidad con el ánimo de permanecer en él; y</w:t>
      </w:r>
    </w:p>
    <w:p>
      <w:pPr>
        <w:pStyle w:val="ListParagraph"/>
        <w:numPr>
          <w:ilvl w:val="0"/>
          <w:numId w:val="3"/>
        </w:numPr>
        <w:tabs>
          <w:tab w:pos="397" w:val="left" w:leader="none"/>
        </w:tabs>
        <w:spacing w:line="240" w:lineRule="auto" w:before="234" w:after="0"/>
        <w:ind w:left="112" w:right="118" w:firstLine="0"/>
        <w:jc w:val="both"/>
        <w:rPr>
          <w:b w:val="0"/>
          <w:sz w:val="20"/>
        </w:rPr>
      </w:pPr>
      <w:r>
        <w:rPr>
          <w:b w:val="0"/>
          <w:sz w:val="20"/>
        </w:rPr>
        <w:t>Los que antes del tiempo señalado manifiesten a la autoridad municipal su deseo de adquirir la vecindad y acrediten haber hecho la manifestación contraria ante la autoridad del lugar donde tuvieron inmediatamente antes su residencia.</w:t>
      </w:r>
    </w:p>
    <w:p>
      <w:pPr>
        <w:pStyle w:val="BodyText"/>
        <w:spacing w:before="234"/>
        <w:ind w:right="116"/>
        <w:rPr>
          <w:b w:val="0"/>
        </w:rPr>
      </w:pPr>
      <w:r>
        <w:rPr>
          <w:b/>
        </w:rPr>
        <w:t>Artículo 26.- </w:t>
      </w:r>
      <w:r>
        <w:rPr>
          <w:b w:val="0"/>
        </w:rPr>
        <w:t>Sólo los vecinos de nacionalidad mexicana, tendrán derecho a servir en los cargos municipales de elección popular o de autoridad pública del lugar de su residencia.</w:t>
      </w:r>
    </w:p>
    <w:p>
      <w:pPr>
        <w:pStyle w:val="BodyText"/>
        <w:spacing w:before="1"/>
        <w:ind w:left="0"/>
        <w:jc w:val="left"/>
        <w:rPr>
          <w:b w:val="0"/>
        </w:rPr>
      </w:pPr>
    </w:p>
    <w:p>
      <w:pPr>
        <w:pStyle w:val="BodyText"/>
        <w:spacing w:before="1"/>
        <w:rPr>
          <w:b w:val="0"/>
        </w:rPr>
      </w:pPr>
      <w:r>
        <w:rPr>
          <w:b/>
        </w:rPr>
        <w:t>Artículo</w:t>
      </w:r>
      <w:r>
        <w:rPr>
          <w:b/>
          <w:spacing w:val="-7"/>
        </w:rPr>
        <w:t> </w:t>
      </w:r>
      <w:r>
        <w:rPr>
          <w:b/>
        </w:rPr>
        <w:t>27.-</w:t>
      </w:r>
      <w:r>
        <w:rPr>
          <w:b/>
          <w:spacing w:val="-9"/>
        </w:rPr>
        <w:t> </w:t>
      </w:r>
      <w:r>
        <w:rPr>
          <w:b w:val="0"/>
        </w:rPr>
        <w:t>Son</w:t>
      </w:r>
      <w:r>
        <w:rPr>
          <w:b w:val="0"/>
          <w:spacing w:val="-5"/>
        </w:rPr>
        <w:t> </w:t>
      </w:r>
      <w:r>
        <w:rPr>
          <w:b w:val="0"/>
        </w:rPr>
        <w:t>deberes</w:t>
      </w:r>
      <w:r>
        <w:rPr>
          <w:b w:val="0"/>
          <w:spacing w:val="-7"/>
        </w:rPr>
        <w:t> </w:t>
      </w:r>
      <w:r>
        <w:rPr>
          <w:b w:val="0"/>
        </w:rPr>
        <w:t>de</w:t>
      </w:r>
      <w:r>
        <w:rPr>
          <w:b w:val="0"/>
          <w:spacing w:val="-6"/>
        </w:rPr>
        <w:t> </w:t>
      </w:r>
      <w:r>
        <w:rPr>
          <w:b w:val="0"/>
        </w:rPr>
        <w:t>los</w:t>
      </w:r>
      <w:r>
        <w:rPr>
          <w:b w:val="0"/>
          <w:spacing w:val="-5"/>
        </w:rPr>
        <w:t> </w:t>
      </w:r>
      <w:r>
        <w:rPr>
          <w:b w:val="0"/>
        </w:rPr>
        <w:t>vecinos</w:t>
      </w:r>
      <w:r>
        <w:rPr>
          <w:b w:val="0"/>
          <w:spacing w:val="-6"/>
        </w:rPr>
        <w:t> </w:t>
      </w:r>
      <w:r>
        <w:rPr>
          <w:b w:val="0"/>
        </w:rPr>
        <w:t>del</w:t>
      </w:r>
      <w:r>
        <w:rPr>
          <w:b w:val="0"/>
          <w:spacing w:val="-6"/>
        </w:rPr>
        <w:t> </w:t>
      </w:r>
      <w:r>
        <w:rPr>
          <w:b w:val="0"/>
          <w:spacing w:val="-2"/>
        </w:rPr>
        <w:t>Estado:</w:t>
      </w:r>
    </w:p>
    <w:p>
      <w:pPr>
        <w:pStyle w:val="BodyText"/>
        <w:ind w:left="0"/>
        <w:jc w:val="left"/>
        <w:rPr>
          <w:b w:val="0"/>
        </w:rPr>
      </w:pPr>
    </w:p>
    <w:p>
      <w:pPr>
        <w:pStyle w:val="ListParagraph"/>
        <w:numPr>
          <w:ilvl w:val="0"/>
          <w:numId w:val="4"/>
        </w:numPr>
        <w:tabs>
          <w:tab w:pos="341" w:val="left" w:leader="none"/>
        </w:tabs>
        <w:spacing w:line="240" w:lineRule="auto" w:before="0" w:after="0"/>
        <w:ind w:left="112" w:right="120" w:firstLine="0"/>
        <w:jc w:val="both"/>
        <w:rPr>
          <w:b w:val="0"/>
          <w:sz w:val="20"/>
        </w:rPr>
      </w:pPr>
      <w:r>
        <w:rPr>
          <w:b w:val="0"/>
          <w:sz w:val="20"/>
        </w:rPr>
        <w:t>Inscribirse oportunamente y proporcionar la información que se requiera para la integración de censos, padrones o registros de carácter público con fines estadísticos, catastrales, de reclutamiento para el servicio de las armas, civiles o de otra índole, en la forma y términos que la Constitución Federal, esta Constitución y las leyes establezcan;</w:t>
      </w:r>
    </w:p>
    <w:p>
      <w:pPr>
        <w:pStyle w:val="BodyText"/>
        <w:ind w:left="0"/>
        <w:jc w:val="left"/>
        <w:rPr>
          <w:b w:val="0"/>
        </w:rPr>
      </w:pPr>
    </w:p>
    <w:p>
      <w:pPr>
        <w:pStyle w:val="ListParagraph"/>
        <w:numPr>
          <w:ilvl w:val="0"/>
          <w:numId w:val="4"/>
        </w:numPr>
        <w:tabs>
          <w:tab w:pos="425" w:val="left" w:leader="none"/>
        </w:tabs>
        <w:spacing w:line="240" w:lineRule="auto" w:before="0" w:after="0"/>
        <w:ind w:left="112" w:right="119" w:firstLine="0"/>
        <w:jc w:val="both"/>
        <w:rPr>
          <w:b w:val="0"/>
          <w:sz w:val="20"/>
        </w:rPr>
      </w:pPr>
      <w:r>
        <w:rPr>
          <w:b w:val="0"/>
          <w:sz w:val="20"/>
        </w:rPr>
        <w:t>Contribuir para los gastos públicos del Estado y de los municipios donde residan o realicen actividades gravables, de la manera proporcional y equitativa que dispongan las leyes, según lo establecido por la Constitución Federal;</w:t>
      </w:r>
    </w:p>
    <w:p>
      <w:pPr>
        <w:pStyle w:val="ListParagraph"/>
        <w:numPr>
          <w:ilvl w:val="0"/>
          <w:numId w:val="4"/>
        </w:numPr>
        <w:tabs>
          <w:tab w:pos="483" w:val="left" w:leader="none"/>
        </w:tabs>
        <w:spacing w:line="240" w:lineRule="auto" w:before="234" w:after="0"/>
        <w:ind w:left="112" w:right="120" w:firstLine="0"/>
        <w:jc w:val="both"/>
        <w:rPr>
          <w:b w:val="0"/>
          <w:sz w:val="20"/>
        </w:rPr>
      </w:pPr>
      <w:r>
        <w:rPr>
          <w:b w:val="0"/>
          <w:sz w:val="20"/>
        </w:rPr>
        <w:t>Hacer que sus hijos o pupilos concurran a las escuelas públicas o privadas, para obtener la educación preescolar, primaria, secundaria y media superior, y reciban la instrucción militar, en los términos que establezca la ley; y</w:t>
      </w:r>
    </w:p>
    <w:p>
      <w:pPr>
        <w:pStyle w:val="BodyText"/>
        <w:ind w:left="0"/>
        <w:jc w:val="left"/>
        <w:rPr>
          <w:b w:val="0"/>
        </w:rPr>
      </w:pPr>
    </w:p>
    <w:p>
      <w:pPr>
        <w:pStyle w:val="ListParagraph"/>
        <w:numPr>
          <w:ilvl w:val="0"/>
          <w:numId w:val="4"/>
        </w:numPr>
        <w:tabs>
          <w:tab w:pos="445" w:val="left" w:leader="none"/>
        </w:tabs>
        <w:spacing w:line="240" w:lineRule="auto" w:before="0" w:after="0"/>
        <w:ind w:left="445" w:right="0" w:hanging="333"/>
        <w:jc w:val="both"/>
        <w:rPr>
          <w:b w:val="0"/>
          <w:sz w:val="20"/>
        </w:rPr>
      </w:pPr>
      <w:r>
        <w:rPr>
          <w:b w:val="0"/>
          <w:sz w:val="20"/>
        </w:rPr>
        <w:t>Las</w:t>
      </w:r>
      <w:r>
        <w:rPr>
          <w:b w:val="0"/>
          <w:spacing w:val="-6"/>
          <w:sz w:val="20"/>
        </w:rPr>
        <w:t> </w:t>
      </w:r>
      <w:r>
        <w:rPr>
          <w:b w:val="0"/>
          <w:sz w:val="20"/>
        </w:rPr>
        <w:t>demás</w:t>
      </w:r>
      <w:r>
        <w:rPr>
          <w:b w:val="0"/>
          <w:spacing w:val="-5"/>
          <w:sz w:val="20"/>
        </w:rPr>
        <w:t> </w:t>
      </w:r>
      <w:r>
        <w:rPr>
          <w:b w:val="0"/>
          <w:sz w:val="20"/>
        </w:rPr>
        <w:t>que</w:t>
      </w:r>
      <w:r>
        <w:rPr>
          <w:b w:val="0"/>
          <w:spacing w:val="-6"/>
          <w:sz w:val="20"/>
        </w:rPr>
        <w:t> </w:t>
      </w:r>
      <w:r>
        <w:rPr>
          <w:b w:val="0"/>
          <w:sz w:val="20"/>
        </w:rPr>
        <w:t>esta</w:t>
      </w:r>
      <w:r>
        <w:rPr>
          <w:b w:val="0"/>
          <w:spacing w:val="-5"/>
          <w:sz w:val="20"/>
        </w:rPr>
        <w:t> </w:t>
      </w:r>
      <w:r>
        <w:rPr>
          <w:b w:val="0"/>
          <w:sz w:val="20"/>
        </w:rPr>
        <w:t>Constitución</w:t>
      </w:r>
      <w:r>
        <w:rPr>
          <w:b w:val="0"/>
          <w:spacing w:val="-5"/>
          <w:sz w:val="20"/>
        </w:rPr>
        <w:t> </w:t>
      </w:r>
      <w:r>
        <w:rPr>
          <w:b w:val="0"/>
          <w:sz w:val="20"/>
        </w:rPr>
        <w:t>y</w:t>
      </w:r>
      <w:r>
        <w:rPr>
          <w:b w:val="0"/>
          <w:spacing w:val="-5"/>
          <w:sz w:val="20"/>
        </w:rPr>
        <w:t> </w:t>
      </w:r>
      <w:r>
        <w:rPr>
          <w:b w:val="0"/>
          <w:sz w:val="20"/>
        </w:rPr>
        <w:t>las</w:t>
      </w:r>
      <w:r>
        <w:rPr>
          <w:b w:val="0"/>
          <w:spacing w:val="-6"/>
          <w:sz w:val="20"/>
        </w:rPr>
        <w:t> </w:t>
      </w:r>
      <w:r>
        <w:rPr>
          <w:b w:val="0"/>
          <w:sz w:val="20"/>
        </w:rPr>
        <w:t>leyes</w:t>
      </w:r>
      <w:r>
        <w:rPr>
          <w:b w:val="0"/>
          <w:spacing w:val="-4"/>
          <w:sz w:val="20"/>
        </w:rPr>
        <w:t> </w:t>
      </w:r>
      <w:r>
        <w:rPr>
          <w:b w:val="0"/>
          <w:spacing w:val="-2"/>
          <w:sz w:val="20"/>
        </w:rPr>
        <w:t>establezcan.</w:t>
      </w:r>
    </w:p>
    <w:p>
      <w:pPr>
        <w:pStyle w:val="BodyText"/>
        <w:ind w:left="0"/>
        <w:jc w:val="left"/>
        <w:rPr>
          <w:b w:val="0"/>
        </w:rPr>
      </w:pPr>
    </w:p>
    <w:p>
      <w:pPr>
        <w:pStyle w:val="BodyText"/>
        <w:spacing w:before="1"/>
        <w:ind w:left="0"/>
        <w:jc w:val="left"/>
        <w:rPr>
          <w:b w:val="0"/>
        </w:rPr>
      </w:pPr>
    </w:p>
    <w:p>
      <w:pPr>
        <w:pStyle w:val="BodyText"/>
        <w:ind w:left="2741" w:right="2741"/>
        <w:jc w:val="center"/>
        <w:rPr>
          <w:b/>
        </w:rPr>
      </w:pPr>
      <w:r>
        <w:rPr>
          <w:b/>
        </w:rPr>
        <w:t>CAPITULO</w:t>
      </w:r>
      <w:r>
        <w:rPr>
          <w:b/>
          <w:spacing w:val="-15"/>
        </w:rPr>
        <w:t> </w:t>
      </w:r>
      <w:r>
        <w:rPr>
          <w:b/>
          <w:spacing w:val="-2"/>
        </w:rPr>
        <w:t>SEGUNDO</w:t>
      </w:r>
    </w:p>
    <w:p>
      <w:pPr>
        <w:pStyle w:val="BodyText"/>
        <w:spacing w:before="1"/>
        <w:ind w:left="2084" w:right="2090"/>
        <w:jc w:val="center"/>
        <w:rPr>
          <w:b/>
        </w:rPr>
      </w:pPr>
      <w:r>
        <w:rPr>
          <w:b/>
        </w:rPr>
        <w:t>DE</w:t>
      </w:r>
      <w:r>
        <w:rPr>
          <w:b/>
          <w:spacing w:val="-8"/>
        </w:rPr>
        <w:t> </w:t>
      </w:r>
      <w:r>
        <w:rPr>
          <w:b/>
        </w:rPr>
        <w:t>LAS</w:t>
      </w:r>
      <w:r>
        <w:rPr>
          <w:b/>
          <w:spacing w:val="-6"/>
        </w:rPr>
        <w:t> </w:t>
      </w:r>
      <w:r>
        <w:rPr>
          <w:b/>
        </w:rPr>
        <w:t>CIUDADANAS</w:t>
      </w:r>
      <w:r>
        <w:rPr>
          <w:b/>
          <w:spacing w:val="-6"/>
        </w:rPr>
        <w:t> </w:t>
      </w:r>
      <w:r>
        <w:rPr>
          <w:b/>
        </w:rPr>
        <w:t>Y</w:t>
      </w:r>
      <w:r>
        <w:rPr>
          <w:b/>
          <w:spacing w:val="-6"/>
        </w:rPr>
        <w:t> </w:t>
      </w:r>
      <w:r>
        <w:rPr>
          <w:b/>
        </w:rPr>
        <w:t>LOS</w:t>
      </w:r>
      <w:r>
        <w:rPr>
          <w:b/>
          <w:spacing w:val="-5"/>
        </w:rPr>
        <w:t> </w:t>
      </w:r>
      <w:r>
        <w:rPr>
          <w:b/>
        </w:rPr>
        <w:t>CIUDADANOS</w:t>
      </w:r>
      <w:r>
        <w:rPr>
          <w:b/>
          <w:spacing w:val="-8"/>
        </w:rPr>
        <w:t> </w:t>
      </w:r>
      <w:r>
        <w:rPr>
          <w:b/>
        </w:rPr>
        <w:t>DEL</w:t>
      </w:r>
      <w:r>
        <w:rPr>
          <w:b/>
          <w:spacing w:val="-9"/>
        </w:rPr>
        <w:t> </w:t>
      </w:r>
      <w:r>
        <w:rPr>
          <w:b/>
          <w:spacing w:val="-2"/>
        </w:rPr>
        <w:t>ESTADO</w:t>
      </w:r>
    </w:p>
    <w:p>
      <w:pPr>
        <w:pStyle w:val="BodyText"/>
        <w:spacing w:before="233"/>
        <w:ind w:right="118"/>
        <w:rPr>
          <w:b w:val="0"/>
        </w:rPr>
      </w:pPr>
      <w:r>
        <w:rPr>
          <w:b/>
        </w:rPr>
        <w:t>Artículo 28.- </w:t>
      </w:r>
      <w:r>
        <w:rPr>
          <w:b w:val="0"/>
        </w:rPr>
        <w:t>Son ciudadanas y ciudadanos del Estado los habitantes del mismo que tengan esta calidad conforme a la Constitución Federal, y que además reúnan la condición de mexiquenses o vecinos a que se refiere esta Constitución.</w:t>
      </w:r>
    </w:p>
    <w:p>
      <w:pPr>
        <w:pStyle w:val="BodyText"/>
        <w:spacing w:before="234"/>
        <w:rPr>
          <w:b w:val="0"/>
        </w:rPr>
      </w:pPr>
      <w:r>
        <w:rPr>
          <w:b/>
        </w:rPr>
        <w:t>Artículo</w:t>
      </w:r>
      <w:r>
        <w:rPr>
          <w:b/>
          <w:spacing w:val="-7"/>
        </w:rPr>
        <w:t> </w:t>
      </w:r>
      <w:r>
        <w:rPr>
          <w:b/>
        </w:rPr>
        <w:t>29.-</w:t>
      </w:r>
      <w:r>
        <w:rPr>
          <w:b/>
          <w:spacing w:val="-8"/>
        </w:rPr>
        <w:t> </w:t>
      </w:r>
      <w:r>
        <w:rPr>
          <w:b w:val="0"/>
        </w:rPr>
        <w:t>Son</w:t>
      </w:r>
      <w:r>
        <w:rPr>
          <w:b w:val="0"/>
          <w:spacing w:val="-5"/>
        </w:rPr>
        <w:t> </w:t>
      </w:r>
      <w:r>
        <w:rPr>
          <w:b w:val="0"/>
        </w:rPr>
        <w:t>prerrogativas</w:t>
      </w:r>
      <w:r>
        <w:rPr>
          <w:b w:val="0"/>
          <w:spacing w:val="-8"/>
        </w:rPr>
        <w:t> </w:t>
      </w:r>
      <w:r>
        <w:rPr>
          <w:b w:val="0"/>
        </w:rPr>
        <w:t>de</w:t>
      </w:r>
      <w:r>
        <w:rPr>
          <w:b w:val="0"/>
          <w:spacing w:val="-6"/>
        </w:rPr>
        <w:t> </w:t>
      </w:r>
      <w:r>
        <w:rPr>
          <w:b w:val="0"/>
        </w:rPr>
        <w:t>la</w:t>
      </w:r>
      <w:r>
        <w:rPr>
          <w:b w:val="0"/>
          <w:spacing w:val="-7"/>
        </w:rPr>
        <w:t> </w:t>
      </w:r>
      <w:r>
        <w:rPr>
          <w:b w:val="0"/>
        </w:rPr>
        <w:t>ciudadanía</w:t>
      </w:r>
      <w:r>
        <w:rPr>
          <w:b w:val="0"/>
          <w:spacing w:val="-6"/>
        </w:rPr>
        <w:t> </w:t>
      </w:r>
      <w:r>
        <w:rPr>
          <w:b w:val="0"/>
        </w:rPr>
        <w:t>del</w:t>
      </w:r>
      <w:r>
        <w:rPr>
          <w:b w:val="0"/>
          <w:spacing w:val="-6"/>
        </w:rPr>
        <w:t> </w:t>
      </w:r>
      <w:r>
        <w:rPr>
          <w:b w:val="0"/>
          <w:spacing w:val="-2"/>
        </w:rPr>
        <w:t>Estado:</w:t>
      </w:r>
    </w:p>
    <w:p>
      <w:pPr>
        <w:pStyle w:val="BodyText"/>
        <w:spacing w:before="1"/>
        <w:ind w:left="0"/>
        <w:jc w:val="left"/>
        <w:rPr>
          <w:b w:val="0"/>
        </w:rPr>
      </w:pPr>
    </w:p>
    <w:p>
      <w:pPr>
        <w:pStyle w:val="ListParagraph"/>
        <w:numPr>
          <w:ilvl w:val="0"/>
          <w:numId w:val="5"/>
        </w:numPr>
        <w:tabs>
          <w:tab w:pos="308" w:val="left" w:leader="none"/>
        </w:tabs>
        <w:spacing w:line="240" w:lineRule="auto" w:before="0" w:after="0"/>
        <w:ind w:left="308" w:right="0" w:hanging="196"/>
        <w:jc w:val="both"/>
        <w:rPr>
          <w:b w:val="0"/>
          <w:sz w:val="20"/>
        </w:rPr>
      </w:pPr>
      <w:r>
        <w:rPr>
          <w:b w:val="0"/>
          <w:sz w:val="20"/>
        </w:rPr>
        <w:t>Inscribirse</w:t>
      </w:r>
      <w:r>
        <w:rPr>
          <w:b w:val="0"/>
          <w:spacing w:val="-7"/>
          <w:sz w:val="20"/>
        </w:rPr>
        <w:t> </w:t>
      </w:r>
      <w:r>
        <w:rPr>
          <w:b w:val="0"/>
          <w:sz w:val="20"/>
        </w:rPr>
        <w:t>en</w:t>
      </w:r>
      <w:r>
        <w:rPr>
          <w:b w:val="0"/>
          <w:spacing w:val="-5"/>
          <w:sz w:val="20"/>
        </w:rPr>
        <w:t> </w:t>
      </w:r>
      <w:r>
        <w:rPr>
          <w:b w:val="0"/>
          <w:sz w:val="20"/>
        </w:rPr>
        <w:t>los</w:t>
      </w:r>
      <w:r>
        <w:rPr>
          <w:b w:val="0"/>
          <w:spacing w:val="-6"/>
          <w:sz w:val="20"/>
        </w:rPr>
        <w:t> </w:t>
      </w:r>
      <w:r>
        <w:rPr>
          <w:b w:val="0"/>
          <w:sz w:val="20"/>
        </w:rPr>
        <w:t>registros</w:t>
      </w:r>
      <w:r>
        <w:rPr>
          <w:b w:val="0"/>
          <w:spacing w:val="-5"/>
          <w:sz w:val="20"/>
        </w:rPr>
        <w:t> </w:t>
      </w:r>
      <w:r>
        <w:rPr>
          <w:b w:val="0"/>
          <w:spacing w:val="-2"/>
          <w:sz w:val="20"/>
        </w:rPr>
        <w:t>electorales;</w:t>
      </w:r>
    </w:p>
    <w:p>
      <w:pPr>
        <w:pStyle w:val="BodyText"/>
        <w:spacing w:before="1"/>
        <w:ind w:left="0"/>
        <w:jc w:val="left"/>
        <w:rPr>
          <w:b w:val="0"/>
        </w:rPr>
      </w:pPr>
    </w:p>
    <w:p>
      <w:pPr>
        <w:pStyle w:val="ListParagraph"/>
        <w:numPr>
          <w:ilvl w:val="0"/>
          <w:numId w:val="5"/>
        </w:numPr>
        <w:tabs>
          <w:tab w:pos="423" w:val="left" w:leader="none"/>
        </w:tabs>
        <w:spacing w:line="240" w:lineRule="auto" w:before="1" w:after="0"/>
        <w:ind w:left="112" w:right="120" w:firstLine="0"/>
        <w:jc w:val="both"/>
        <w:rPr>
          <w:b w:val="0"/>
          <w:sz w:val="20"/>
        </w:rPr>
      </w:pPr>
      <w:r>
        <w:rPr>
          <w:b w:val="0"/>
          <w:sz w:val="20"/>
        </w:rPr>
        <w:t>Votar y ser votadas y votados, en condiciones de paridad, para todos los cargos públicos de elección popular del Estado y de los municipios, y desempeñar cualquier otro empleo o comisión, si reúnen los requisitos que las normas determinen;</w:t>
      </w:r>
    </w:p>
    <w:p>
      <w:pPr>
        <w:pStyle w:val="ListParagraph"/>
        <w:numPr>
          <w:ilvl w:val="0"/>
          <w:numId w:val="5"/>
        </w:numPr>
        <w:tabs>
          <w:tab w:pos="516" w:val="left" w:leader="none"/>
        </w:tabs>
        <w:spacing w:line="240" w:lineRule="auto" w:before="234" w:after="0"/>
        <w:ind w:left="112" w:right="118" w:firstLine="0"/>
        <w:jc w:val="both"/>
        <w:rPr>
          <w:b w:val="0"/>
          <w:sz w:val="20"/>
        </w:rPr>
      </w:pPr>
      <w:r>
        <w:rPr>
          <w:b w:val="0"/>
          <w:sz w:val="20"/>
        </w:rPr>
        <w:t>Solicitar el registro de candidatas y candidatos independientes ante la autoridad electoral cumpliendo con los requisitos, condiciones y términos que determine la legislación aplicable en la </w:t>
      </w:r>
      <w:r>
        <w:rPr>
          <w:b w:val="0"/>
          <w:spacing w:val="-2"/>
          <w:sz w:val="20"/>
        </w:rPr>
        <w:t>materia;</w:t>
      </w:r>
    </w:p>
    <w:p>
      <w:pPr>
        <w:pStyle w:val="ListParagraph"/>
        <w:numPr>
          <w:ilvl w:val="0"/>
          <w:numId w:val="5"/>
        </w:numPr>
        <w:tabs>
          <w:tab w:pos="445" w:val="left" w:leader="none"/>
        </w:tabs>
        <w:spacing w:line="240" w:lineRule="auto" w:before="234" w:after="0"/>
        <w:ind w:left="445" w:right="0" w:hanging="333"/>
        <w:jc w:val="both"/>
        <w:rPr>
          <w:b w:val="0"/>
          <w:sz w:val="20"/>
        </w:rPr>
      </w:pPr>
      <w:r>
        <w:rPr>
          <w:b w:val="0"/>
          <w:sz w:val="20"/>
        </w:rPr>
        <w:t>Desempeñar</w:t>
      </w:r>
      <w:r>
        <w:rPr>
          <w:b w:val="0"/>
          <w:spacing w:val="-6"/>
          <w:sz w:val="20"/>
        </w:rPr>
        <w:t> </w:t>
      </w:r>
      <w:r>
        <w:rPr>
          <w:b w:val="0"/>
          <w:sz w:val="20"/>
        </w:rPr>
        <w:t>las</w:t>
      </w:r>
      <w:r>
        <w:rPr>
          <w:b w:val="0"/>
          <w:spacing w:val="-6"/>
          <w:sz w:val="20"/>
        </w:rPr>
        <w:t> </w:t>
      </w:r>
      <w:r>
        <w:rPr>
          <w:b w:val="0"/>
          <w:sz w:val="20"/>
        </w:rPr>
        <w:t>funciones</w:t>
      </w:r>
      <w:r>
        <w:rPr>
          <w:b w:val="0"/>
          <w:spacing w:val="-6"/>
          <w:sz w:val="20"/>
        </w:rPr>
        <w:t> </w:t>
      </w:r>
      <w:r>
        <w:rPr>
          <w:b w:val="0"/>
          <w:sz w:val="20"/>
        </w:rPr>
        <w:t>electorales</w:t>
      </w:r>
      <w:r>
        <w:rPr>
          <w:b w:val="0"/>
          <w:spacing w:val="-7"/>
          <w:sz w:val="20"/>
        </w:rPr>
        <w:t> </w:t>
      </w:r>
      <w:r>
        <w:rPr>
          <w:b w:val="0"/>
          <w:sz w:val="20"/>
        </w:rPr>
        <w:t>que</w:t>
      </w:r>
      <w:r>
        <w:rPr>
          <w:b w:val="0"/>
          <w:spacing w:val="-6"/>
          <w:sz w:val="20"/>
        </w:rPr>
        <w:t> </w:t>
      </w:r>
      <w:r>
        <w:rPr>
          <w:b w:val="0"/>
          <w:sz w:val="20"/>
        </w:rPr>
        <w:t>se</w:t>
      </w:r>
      <w:r>
        <w:rPr>
          <w:b w:val="0"/>
          <w:spacing w:val="-7"/>
          <w:sz w:val="20"/>
        </w:rPr>
        <w:t> </w:t>
      </w:r>
      <w:r>
        <w:rPr>
          <w:b w:val="0"/>
          <w:sz w:val="20"/>
        </w:rPr>
        <w:t>les</w:t>
      </w:r>
      <w:r>
        <w:rPr>
          <w:b w:val="0"/>
          <w:spacing w:val="-7"/>
          <w:sz w:val="20"/>
        </w:rPr>
        <w:t> </w:t>
      </w:r>
      <w:r>
        <w:rPr>
          <w:b w:val="0"/>
          <w:spacing w:val="-2"/>
          <w:sz w:val="20"/>
        </w:rPr>
        <w:t>asignen;</w:t>
      </w:r>
    </w:p>
    <w:p>
      <w:pPr>
        <w:spacing w:after="0" w:line="240" w:lineRule="auto"/>
        <w:jc w:val="both"/>
        <w:rPr>
          <w:sz w:val="20"/>
        </w:rPr>
        <w:sectPr>
          <w:pgSz w:w="12240" w:h="15840"/>
          <w:pgMar w:header="425" w:footer="1110" w:top="1960" w:bottom="1300" w:left="1020" w:right="1020"/>
        </w:sectPr>
      </w:pPr>
    </w:p>
    <w:p>
      <w:pPr>
        <w:pStyle w:val="ListParagraph"/>
        <w:numPr>
          <w:ilvl w:val="0"/>
          <w:numId w:val="5"/>
        </w:numPr>
        <w:tabs>
          <w:tab w:pos="442" w:val="left" w:leader="none"/>
        </w:tabs>
        <w:spacing w:line="240" w:lineRule="auto" w:before="187" w:after="0"/>
        <w:ind w:left="112" w:right="122" w:firstLine="0"/>
        <w:jc w:val="left"/>
        <w:rPr>
          <w:b w:val="0"/>
          <w:sz w:val="20"/>
        </w:rPr>
      </w:pPr>
      <w:r>
        <w:rPr>
          <w:b w:val="0"/>
          <w:sz w:val="20"/>
        </w:rPr>
        <w:t>Asociarse</w:t>
      </w:r>
      <w:r>
        <w:rPr>
          <w:b w:val="0"/>
          <w:spacing w:val="40"/>
          <w:sz w:val="20"/>
        </w:rPr>
        <w:t> </w:t>
      </w:r>
      <w:r>
        <w:rPr>
          <w:b w:val="0"/>
          <w:sz w:val="20"/>
        </w:rPr>
        <w:t>libre</w:t>
      </w:r>
      <w:r>
        <w:rPr>
          <w:b w:val="0"/>
          <w:spacing w:val="40"/>
          <w:sz w:val="20"/>
        </w:rPr>
        <w:t> </w:t>
      </w:r>
      <w:r>
        <w:rPr>
          <w:b w:val="0"/>
          <w:sz w:val="20"/>
        </w:rPr>
        <w:t>y</w:t>
      </w:r>
      <w:r>
        <w:rPr>
          <w:b w:val="0"/>
          <w:spacing w:val="40"/>
          <w:sz w:val="20"/>
        </w:rPr>
        <w:t> </w:t>
      </w:r>
      <w:r>
        <w:rPr>
          <w:b w:val="0"/>
          <w:sz w:val="20"/>
        </w:rPr>
        <w:t>pacíficamente</w:t>
      </w:r>
      <w:r>
        <w:rPr>
          <w:b w:val="0"/>
          <w:spacing w:val="40"/>
          <w:sz w:val="20"/>
        </w:rPr>
        <w:t> </w:t>
      </w:r>
      <w:r>
        <w:rPr>
          <w:b w:val="0"/>
          <w:sz w:val="20"/>
        </w:rPr>
        <w:t>para</w:t>
      </w:r>
      <w:r>
        <w:rPr>
          <w:b w:val="0"/>
          <w:spacing w:val="40"/>
          <w:sz w:val="20"/>
        </w:rPr>
        <w:t> </w:t>
      </w:r>
      <w:r>
        <w:rPr>
          <w:b w:val="0"/>
          <w:sz w:val="20"/>
        </w:rPr>
        <w:t>tomar</w:t>
      </w:r>
      <w:r>
        <w:rPr>
          <w:b w:val="0"/>
          <w:spacing w:val="40"/>
          <w:sz w:val="20"/>
        </w:rPr>
        <w:t> </w:t>
      </w:r>
      <w:r>
        <w:rPr>
          <w:b w:val="0"/>
          <w:sz w:val="20"/>
        </w:rPr>
        <w:t>parte</w:t>
      </w:r>
      <w:r>
        <w:rPr>
          <w:b w:val="0"/>
          <w:spacing w:val="40"/>
          <w:sz w:val="20"/>
        </w:rPr>
        <w:t> </w:t>
      </w:r>
      <w:r>
        <w:rPr>
          <w:b w:val="0"/>
          <w:sz w:val="20"/>
        </w:rPr>
        <w:t>en</w:t>
      </w:r>
      <w:r>
        <w:rPr>
          <w:b w:val="0"/>
          <w:spacing w:val="40"/>
          <w:sz w:val="20"/>
        </w:rPr>
        <w:t> </w:t>
      </w:r>
      <w:r>
        <w:rPr>
          <w:b w:val="0"/>
          <w:sz w:val="20"/>
        </w:rPr>
        <w:t>los</w:t>
      </w:r>
      <w:r>
        <w:rPr>
          <w:b w:val="0"/>
          <w:spacing w:val="40"/>
          <w:sz w:val="20"/>
        </w:rPr>
        <w:t> </w:t>
      </w:r>
      <w:r>
        <w:rPr>
          <w:b w:val="0"/>
          <w:sz w:val="20"/>
        </w:rPr>
        <w:t>asuntos</w:t>
      </w:r>
      <w:r>
        <w:rPr>
          <w:b w:val="0"/>
          <w:spacing w:val="40"/>
          <w:sz w:val="20"/>
        </w:rPr>
        <w:t> </w:t>
      </w:r>
      <w:r>
        <w:rPr>
          <w:b w:val="0"/>
          <w:sz w:val="20"/>
        </w:rPr>
        <w:t>políticos</w:t>
      </w:r>
      <w:r>
        <w:rPr>
          <w:b w:val="0"/>
          <w:spacing w:val="40"/>
          <w:sz w:val="20"/>
        </w:rPr>
        <w:t> </w:t>
      </w:r>
      <w:r>
        <w:rPr>
          <w:b w:val="0"/>
          <w:sz w:val="20"/>
        </w:rPr>
        <w:t>del</w:t>
      </w:r>
      <w:r>
        <w:rPr>
          <w:b w:val="0"/>
          <w:spacing w:val="40"/>
          <w:sz w:val="20"/>
        </w:rPr>
        <w:t> </w:t>
      </w:r>
      <w:r>
        <w:rPr>
          <w:b w:val="0"/>
          <w:sz w:val="20"/>
        </w:rPr>
        <w:t>Estado</w:t>
      </w:r>
      <w:r>
        <w:rPr>
          <w:b w:val="0"/>
          <w:spacing w:val="61"/>
          <w:sz w:val="20"/>
        </w:rPr>
        <w:t> </w:t>
      </w:r>
      <w:r>
        <w:rPr>
          <w:b w:val="0"/>
          <w:sz w:val="20"/>
        </w:rPr>
        <w:t>y</w:t>
      </w:r>
      <w:r>
        <w:rPr>
          <w:b w:val="0"/>
          <w:spacing w:val="40"/>
          <w:sz w:val="20"/>
        </w:rPr>
        <w:t> </w:t>
      </w:r>
      <w:r>
        <w:rPr>
          <w:b w:val="0"/>
          <w:sz w:val="20"/>
        </w:rPr>
        <w:t>sus</w:t>
      </w:r>
      <w:r>
        <w:rPr>
          <w:b w:val="0"/>
          <w:spacing w:val="40"/>
          <w:sz w:val="20"/>
        </w:rPr>
        <w:t> </w:t>
      </w:r>
      <w:r>
        <w:rPr>
          <w:b w:val="0"/>
          <w:spacing w:val="-2"/>
          <w:sz w:val="20"/>
        </w:rPr>
        <w:t>municipios;</w:t>
      </w:r>
    </w:p>
    <w:p>
      <w:pPr>
        <w:pStyle w:val="BodyText"/>
        <w:spacing w:before="1"/>
        <w:ind w:left="0"/>
        <w:jc w:val="left"/>
        <w:rPr>
          <w:b w:val="0"/>
        </w:rPr>
      </w:pPr>
    </w:p>
    <w:p>
      <w:pPr>
        <w:pStyle w:val="ListParagraph"/>
        <w:numPr>
          <w:ilvl w:val="0"/>
          <w:numId w:val="5"/>
        </w:numPr>
        <w:tabs>
          <w:tab w:pos="528" w:val="left" w:leader="none"/>
        </w:tabs>
        <w:spacing w:line="240" w:lineRule="auto" w:before="0" w:after="0"/>
        <w:ind w:left="112" w:right="122" w:firstLine="0"/>
        <w:jc w:val="left"/>
        <w:rPr>
          <w:b w:val="0"/>
          <w:sz w:val="20"/>
        </w:rPr>
      </w:pPr>
      <w:r>
        <w:rPr>
          <w:b w:val="0"/>
          <w:sz w:val="20"/>
        </w:rPr>
        <w:t>Participar</w:t>
      </w:r>
      <w:r>
        <w:rPr>
          <w:b w:val="0"/>
          <w:spacing w:val="77"/>
          <w:sz w:val="20"/>
        </w:rPr>
        <w:t> </w:t>
      </w:r>
      <w:r>
        <w:rPr>
          <w:b w:val="0"/>
          <w:sz w:val="20"/>
        </w:rPr>
        <w:t>en</w:t>
      </w:r>
      <w:r>
        <w:rPr>
          <w:b w:val="0"/>
          <w:spacing w:val="77"/>
          <w:sz w:val="20"/>
        </w:rPr>
        <w:t> </w:t>
      </w:r>
      <w:r>
        <w:rPr>
          <w:b w:val="0"/>
          <w:sz w:val="20"/>
        </w:rPr>
        <w:t>las</w:t>
      </w:r>
      <w:r>
        <w:rPr>
          <w:b w:val="0"/>
          <w:spacing w:val="75"/>
          <w:sz w:val="20"/>
        </w:rPr>
        <w:t> </w:t>
      </w:r>
      <w:r>
        <w:rPr>
          <w:b w:val="0"/>
          <w:sz w:val="20"/>
        </w:rPr>
        <w:t>organizaciones</w:t>
      </w:r>
      <w:r>
        <w:rPr>
          <w:b w:val="0"/>
          <w:spacing w:val="77"/>
          <w:sz w:val="20"/>
        </w:rPr>
        <w:t> </w:t>
      </w:r>
      <w:r>
        <w:rPr>
          <w:b w:val="0"/>
          <w:sz w:val="20"/>
        </w:rPr>
        <w:t>de</w:t>
      </w:r>
      <w:r>
        <w:rPr>
          <w:b w:val="0"/>
          <w:spacing w:val="76"/>
          <w:sz w:val="20"/>
        </w:rPr>
        <w:t> </w:t>
      </w:r>
      <w:r>
        <w:rPr>
          <w:b w:val="0"/>
          <w:sz w:val="20"/>
        </w:rPr>
        <w:t>ciudadanas</w:t>
      </w:r>
      <w:r>
        <w:rPr>
          <w:b w:val="0"/>
          <w:spacing w:val="76"/>
          <w:sz w:val="20"/>
        </w:rPr>
        <w:t> </w:t>
      </w:r>
      <w:r>
        <w:rPr>
          <w:b w:val="0"/>
          <w:sz w:val="20"/>
        </w:rPr>
        <w:t>y</w:t>
      </w:r>
      <w:r>
        <w:rPr>
          <w:b w:val="0"/>
          <w:spacing w:val="77"/>
          <w:sz w:val="20"/>
        </w:rPr>
        <w:t> </w:t>
      </w:r>
      <w:r>
        <w:rPr>
          <w:b w:val="0"/>
          <w:sz w:val="20"/>
        </w:rPr>
        <w:t>ciudadanos</w:t>
      </w:r>
      <w:r>
        <w:rPr>
          <w:b w:val="0"/>
          <w:spacing w:val="76"/>
          <w:sz w:val="20"/>
        </w:rPr>
        <w:t> </w:t>
      </w:r>
      <w:r>
        <w:rPr>
          <w:b w:val="0"/>
          <w:sz w:val="20"/>
        </w:rPr>
        <w:t>que</w:t>
      </w:r>
      <w:r>
        <w:rPr>
          <w:b w:val="0"/>
          <w:spacing w:val="76"/>
          <w:sz w:val="20"/>
        </w:rPr>
        <w:t> </w:t>
      </w:r>
      <w:r>
        <w:rPr>
          <w:b w:val="0"/>
          <w:sz w:val="20"/>
        </w:rPr>
        <w:t>se</w:t>
      </w:r>
      <w:r>
        <w:rPr>
          <w:b w:val="0"/>
          <w:spacing w:val="76"/>
          <w:sz w:val="20"/>
        </w:rPr>
        <w:t> </w:t>
      </w:r>
      <w:r>
        <w:rPr>
          <w:b w:val="0"/>
          <w:sz w:val="20"/>
        </w:rPr>
        <w:t>constituyan</w:t>
      </w:r>
      <w:r>
        <w:rPr>
          <w:b w:val="0"/>
          <w:spacing w:val="77"/>
          <w:sz w:val="20"/>
        </w:rPr>
        <w:t> </w:t>
      </w:r>
      <w:r>
        <w:rPr>
          <w:b w:val="0"/>
          <w:sz w:val="20"/>
        </w:rPr>
        <w:t>en</w:t>
      </w:r>
      <w:r>
        <w:rPr>
          <w:b w:val="0"/>
          <w:spacing w:val="79"/>
          <w:sz w:val="20"/>
        </w:rPr>
        <w:t> </w:t>
      </w:r>
      <w:r>
        <w:rPr>
          <w:b w:val="0"/>
          <w:sz w:val="20"/>
        </w:rPr>
        <w:t>sus comunidades, para la atención de sus necesidades;</w:t>
      </w:r>
    </w:p>
    <w:p>
      <w:pPr>
        <w:pStyle w:val="ListParagraph"/>
        <w:numPr>
          <w:ilvl w:val="0"/>
          <w:numId w:val="5"/>
        </w:numPr>
        <w:tabs>
          <w:tab w:pos="547" w:val="left" w:leader="none"/>
        </w:tabs>
        <w:spacing w:line="240" w:lineRule="auto" w:before="234" w:after="0"/>
        <w:ind w:left="112" w:right="119" w:firstLine="0"/>
        <w:jc w:val="left"/>
        <w:rPr>
          <w:b w:val="0"/>
          <w:sz w:val="20"/>
        </w:rPr>
      </w:pPr>
      <w:r>
        <w:rPr>
          <w:b w:val="0"/>
          <w:sz w:val="20"/>
        </w:rPr>
        <w:t>Iniciar</w:t>
      </w:r>
      <w:r>
        <w:rPr>
          <w:b w:val="0"/>
          <w:spacing w:val="31"/>
          <w:sz w:val="20"/>
        </w:rPr>
        <w:t> </w:t>
      </w:r>
      <w:r>
        <w:rPr>
          <w:b w:val="0"/>
          <w:sz w:val="20"/>
        </w:rPr>
        <w:t>leyes,</w:t>
      </w:r>
      <w:r>
        <w:rPr>
          <w:b w:val="0"/>
          <w:spacing w:val="30"/>
          <w:sz w:val="20"/>
        </w:rPr>
        <w:t> </w:t>
      </w:r>
      <w:r>
        <w:rPr>
          <w:b w:val="0"/>
          <w:sz w:val="20"/>
        </w:rPr>
        <w:t>en</w:t>
      </w:r>
      <w:r>
        <w:rPr>
          <w:b w:val="0"/>
          <w:spacing w:val="30"/>
          <w:sz w:val="20"/>
        </w:rPr>
        <w:t> </w:t>
      </w:r>
      <w:r>
        <w:rPr>
          <w:b w:val="0"/>
          <w:sz w:val="20"/>
        </w:rPr>
        <w:t>los</w:t>
      </w:r>
      <w:r>
        <w:rPr>
          <w:b w:val="0"/>
          <w:spacing w:val="29"/>
          <w:sz w:val="20"/>
        </w:rPr>
        <w:t> </w:t>
      </w:r>
      <w:r>
        <w:rPr>
          <w:b w:val="0"/>
          <w:sz w:val="20"/>
        </w:rPr>
        <w:t>términos</w:t>
      </w:r>
      <w:r>
        <w:rPr>
          <w:b w:val="0"/>
          <w:spacing w:val="29"/>
          <w:sz w:val="20"/>
        </w:rPr>
        <w:t> </w:t>
      </w:r>
      <w:r>
        <w:rPr>
          <w:b w:val="0"/>
          <w:sz w:val="20"/>
        </w:rPr>
        <w:t>y</w:t>
      </w:r>
      <w:r>
        <w:rPr>
          <w:b w:val="0"/>
          <w:spacing w:val="28"/>
          <w:sz w:val="20"/>
        </w:rPr>
        <w:t> </w:t>
      </w:r>
      <w:r>
        <w:rPr>
          <w:b w:val="0"/>
          <w:sz w:val="20"/>
        </w:rPr>
        <w:t>con</w:t>
      </w:r>
      <w:r>
        <w:rPr>
          <w:b w:val="0"/>
          <w:spacing w:val="28"/>
          <w:sz w:val="20"/>
        </w:rPr>
        <w:t> </w:t>
      </w:r>
      <w:r>
        <w:rPr>
          <w:b w:val="0"/>
          <w:sz w:val="20"/>
        </w:rPr>
        <w:t>los</w:t>
      </w:r>
      <w:r>
        <w:rPr>
          <w:b w:val="0"/>
          <w:spacing w:val="28"/>
          <w:sz w:val="20"/>
        </w:rPr>
        <w:t> </w:t>
      </w:r>
      <w:r>
        <w:rPr>
          <w:b w:val="0"/>
          <w:sz w:val="20"/>
        </w:rPr>
        <w:t>requisitos</w:t>
      </w:r>
      <w:r>
        <w:rPr>
          <w:b w:val="0"/>
          <w:spacing w:val="29"/>
          <w:sz w:val="20"/>
        </w:rPr>
        <w:t> </w:t>
      </w:r>
      <w:r>
        <w:rPr>
          <w:b w:val="0"/>
          <w:sz w:val="20"/>
        </w:rPr>
        <w:t>que</w:t>
      </w:r>
      <w:r>
        <w:rPr>
          <w:b w:val="0"/>
          <w:spacing w:val="29"/>
          <w:sz w:val="20"/>
        </w:rPr>
        <w:t> </w:t>
      </w:r>
      <w:r>
        <w:rPr>
          <w:b w:val="0"/>
          <w:sz w:val="20"/>
        </w:rPr>
        <w:t>señalen</w:t>
      </w:r>
      <w:r>
        <w:rPr>
          <w:b w:val="0"/>
          <w:spacing w:val="30"/>
          <w:sz w:val="20"/>
        </w:rPr>
        <w:t> </w:t>
      </w:r>
      <w:r>
        <w:rPr>
          <w:b w:val="0"/>
          <w:sz w:val="20"/>
        </w:rPr>
        <w:t>tanto</w:t>
      </w:r>
      <w:r>
        <w:rPr>
          <w:b w:val="0"/>
          <w:spacing w:val="31"/>
          <w:sz w:val="20"/>
        </w:rPr>
        <w:t> </w:t>
      </w:r>
      <w:r>
        <w:rPr>
          <w:b w:val="0"/>
          <w:sz w:val="20"/>
        </w:rPr>
        <w:t>la</w:t>
      </w:r>
      <w:r>
        <w:rPr>
          <w:b w:val="0"/>
          <w:spacing w:val="30"/>
          <w:sz w:val="20"/>
        </w:rPr>
        <w:t> </w:t>
      </w:r>
      <w:r>
        <w:rPr>
          <w:b w:val="0"/>
          <w:sz w:val="20"/>
        </w:rPr>
        <w:t>Constitución</w:t>
      </w:r>
      <w:r>
        <w:rPr>
          <w:b w:val="0"/>
          <w:spacing w:val="30"/>
          <w:sz w:val="20"/>
        </w:rPr>
        <w:t> </w:t>
      </w:r>
      <w:r>
        <w:rPr>
          <w:b w:val="0"/>
          <w:sz w:val="20"/>
        </w:rPr>
        <w:t>como</w:t>
      </w:r>
      <w:r>
        <w:rPr>
          <w:b w:val="0"/>
          <w:spacing w:val="27"/>
          <w:sz w:val="20"/>
        </w:rPr>
        <w:t> </w:t>
      </w:r>
      <w:r>
        <w:rPr>
          <w:b w:val="0"/>
          <w:sz w:val="20"/>
        </w:rPr>
        <w:t>las </w:t>
      </w:r>
      <w:r>
        <w:rPr>
          <w:b w:val="0"/>
          <w:spacing w:val="-2"/>
          <w:sz w:val="20"/>
        </w:rPr>
        <w:t>leyes;</w:t>
      </w:r>
    </w:p>
    <w:p>
      <w:pPr>
        <w:pStyle w:val="BodyText"/>
        <w:spacing w:before="1"/>
        <w:ind w:left="0"/>
        <w:jc w:val="left"/>
        <w:rPr>
          <w:b w:val="0"/>
        </w:rPr>
      </w:pPr>
    </w:p>
    <w:p>
      <w:pPr>
        <w:pStyle w:val="ListParagraph"/>
        <w:numPr>
          <w:ilvl w:val="0"/>
          <w:numId w:val="5"/>
        </w:numPr>
        <w:tabs>
          <w:tab w:pos="586" w:val="left" w:leader="none"/>
        </w:tabs>
        <w:spacing w:line="240" w:lineRule="auto" w:before="0" w:after="0"/>
        <w:ind w:left="112" w:right="121" w:firstLine="0"/>
        <w:jc w:val="left"/>
        <w:rPr>
          <w:b w:val="0"/>
          <w:sz w:val="20"/>
        </w:rPr>
      </w:pPr>
      <w:r>
        <w:rPr>
          <w:b w:val="0"/>
          <w:sz w:val="20"/>
        </w:rPr>
        <w:t>Votar en las consultas populares sobre temas de trascendencia estatal, las que se sujetarán a lo </w:t>
      </w:r>
      <w:r>
        <w:rPr>
          <w:b w:val="0"/>
          <w:spacing w:val="-2"/>
          <w:sz w:val="20"/>
        </w:rPr>
        <w:t>siguiente:</w:t>
      </w:r>
    </w:p>
    <w:p>
      <w:pPr>
        <w:pStyle w:val="BodyText"/>
        <w:spacing w:before="234"/>
        <w:rPr>
          <w:b w:val="0"/>
        </w:rPr>
      </w:pPr>
      <w:r>
        <w:rPr>
          <w:b/>
        </w:rPr>
        <w:t>1º.</w:t>
      </w:r>
      <w:r>
        <w:rPr>
          <w:b/>
          <w:spacing w:val="-8"/>
        </w:rPr>
        <w:t> </w:t>
      </w:r>
      <w:r>
        <w:rPr>
          <w:b w:val="0"/>
        </w:rPr>
        <w:t>Serán</w:t>
      </w:r>
      <w:r>
        <w:rPr>
          <w:b w:val="0"/>
          <w:spacing w:val="-6"/>
        </w:rPr>
        <w:t> </w:t>
      </w:r>
      <w:r>
        <w:rPr>
          <w:b w:val="0"/>
        </w:rPr>
        <w:t>convocadas</w:t>
      </w:r>
      <w:r>
        <w:rPr>
          <w:b w:val="0"/>
          <w:spacing w:val="-7"/>
        </w:rPr>
        <w:t> </w:t>
      </w:r>
      <w:r>
        <w:rPr>
          <w:b w:val="0"/>
        </w:rPr>
        <w:t>por</w:t>
      </w:r>
      <w:r>
        <w:rPr>
          <w:b w:val="0"/>
          <w:spacing w:val="-5"/>
        </w:rPr>
        <w:t> </w:t>
      </w:r>
      <w:r>
        <w:rPr>
          <w:b w:val="0"/>
        </w:rPr>
        <w:t>la</w:t>
      </w:r>
      <w:r>
        <w:rPr>
          <w:b w:val="0"/>
          <w:spacing w:val="-6"/>
        </w:rPr>
        <w:t> </w:t>
      </w:r>
      <w:r>
        <w:rPr>
          <w:b w:val="0"/>
        </w:rPr>
        <w:t>Legislatura,</w:t>
      </w:r>
      <w:r>
        <w:rPr>
          <w:b w:val="0"/>
          <w:spacing w:val="-5"/>
        </w:rPr>
        <w:t> </w:t>
      </w:r>
      <w:r>
        <w:rPr>
          <w:b w:val="0"/>
        </w:rPr>
        <w:t>a</w:t>
      </w:r>
      <w:r>
        <w:rPr>
          <w:b w:val="0"/>
          <w:spacing w:val="-7"/>
        </w:rPr>
        <w:t> </w:t>
      </w:r>
      <w:r>
        <w:rPr>
          <w:b w:val="0"/>
        </w:rPr>
        <w:t>petición</w:t>
      </w:r>
      <w:r>
        <w:rPr>
          <w:b w:val="0"/>
          <w:spacing w:val="-5"/>
        </w:rPr>
        <w:t> de:</w:t>
      </w:r>
    </w:p>
    <w:p>
      <w:pPr>
        <w:pStyle w:val="BodyText"/>
        <w:spacing w:before="1"/>
        <w:ind w:left="0"/>
        <w:jc w:val="left"/>
        <w:rPr>
          <w:b w:val="0"/>
        </w:rPr>
      </w:pPr>
    </w:p>
    <w:p>
      <w:pPr>
        <w:pStyle w:val="ListParagraph"/>
        <w:numPr>
          <w:ilvl w:val="1"/>
          <w:numId w:val="5"/>
        </w:numPr>
        <w:tabs>
          <w:tab w:pos="613" w:val="left" w:leader="none"/>
        </w:tabs>
        <w:spacing w:line="240" w:lineRule="auto" w:before="0" w:after="0"/>
        <w:ind w:left="613" w:right="0" w:hanging="359"/>
        <w:jc w:val="left"/>
        <w:rPr>
          <w:b w:val="0"/>
          <w:sz w:val="20"/>
        </w:rPr>
      </w:pPr>
      <w:r>
        <w:rPr>
          <w:b w:val="0"/>
          <w:sz w:val="20"/>
        </w:rPr>
        <w:t>La</w:t>
      </w:r>
      <w:r>
        <w:rPr>
          <w:b w:val="0"/>
          <w:spacing w:val="-7"/>
          <w:sz w:val="20"/>
        </w:rPr>
        <w:t> </w:t>
      </w:r>
      <w:r>
        <w:rPr>
          <w:b w:val="0"/>
          <w:sz w:val="20"/>
        </w:rPr>
        <w:t>Gobernadora</w:t>
      </w:r>
      <w:r>
        <w:rPr>
          <w:b w:val="0"/>
          <w:spacing w:val="-6"/>
          <w:sz w:val="20"/>
        </w:rPr>
        <w:t> </w:t>
      </w:r>
      <w:r>
        <w:rPr>
          <w:b w:val="0"/>
          <w:sz w:val="20"/>
        </w:rPr>
        <w:t>o</w:t>
      </w:r>
      <w:r>
        <w:rPr>
          <w:b w:val="0"/>
          <w:spacing w:val="-5"/>
          <w:sz w:val="20"/>
        </w:rPr>
        <w:t> </w:t>
      </w:r>
      <w:r>
        <w:rPr>
          <w:b w:val="0"/>
          <w:sz w:val="20"/>
        </w:rPr>
        <w:t>el</w:t>
      </w:r>
      <w:r>
        <w:rPr>
          <w:b w:val="0"/>
          <w:spacing w:val="-6"/>
          <w:sz w:val="20"/>
        </w:rPr>
        <w:t> </w:t>
      </w:r>
      <w:r>
        <w:rPr>
          <w:b w:val="0"/>
          <w:sz w:val="20"/>
        </w:rPr>
        <w:t>Gobernador</w:t>
      </w:r>
      <w:r>
        <w:rPr>
          <w:b w:val="0"/>
          <w:spacing w:val="-5"/>
          <w:sz w:val="20"/>
        </w:rPr>
        <w:t> </w:t>
      </w:r>
      <w:r>
        <w:rPr>
          <w:b w:val="0"/>
          <w:sz w:val="20"/>
        </w:rPr>
        <w:t>del</w:t>
      </w:r>
      <w:r>
        <w:rPr>
          <w:b w:val="0"/>
          <w:spacing w:val="-6"/>
          <w:sz w:val="20"/>
        </w:rPr>
        <w:t> </w:t>
      </w:r>
      <w:r>
        <w:rPr>
          <w:b w:val="0"/>
          <w:spacing w:val="-2"/>
          <w:sz w:val="20"/>
        </w:rPr>
        <w:t>Estado;</w:t>
      </w:r>
    </w:p>
    <w:p>
      <w:pPr>
        <w:pStyle w:val="BodyText"/>
        <w:spacing w:before="1"/>
        <w:ind w:left="0"/>
        <w:jc w:val="left"/>
        <w:rPr>
          <w:b w:val="0"/>
        </w:rPr>
      </w:pPr>
    </w:p>
    <w:p>
      <w:pPr>
        <w:pStyle w:val="ListParagraph"/>
        <w:numPr>
          <w:ilvl w:val="1"/>
          <w:numId w:val="5"/>
        </w:numPr>
        <w:tabs>
          <w:tab w:pos="613" w:val="left" w:leader="none"/>
        </w:tabs>
        <w:spacing w:line="240" w:lineRule="auto" w:before="0" w:after="0"/>
        <w:ind w:left="613" w:right="0" w:hanging="359"/>
        <w:jc w:val="left"/>
        <w:rPr>
          <w:b w:val="0"/>
          <w:sz w:val="20"/>
        </w:rPr>
      </w:pPr>
      <w:r>
        <w:rPr>
          <w:b w:val="0"/>
          <w:sz w:val="20"/>
        </w:rPr>
        <w:t>El</w:t>
      </w:r>
      <w:r>
        <w:rPr>
          <w:b w:val="0"/>
          <w:spacing w:val="-4"/>
          <w:sz w:val="20"/>
        </w:rPr>
        <w:t> </w:t>
      </w:r>
      <w:r>
        <w:rPr>
          <w:b w:val="0"/>
          <w:sz w:val="20"/>
        </w:rPr>
        <w:t>equivalente</w:t>
      </w:r>
      <w:r>
        <w:rPr>
          <w:b w:val="0"/>
          <w:spacing w:val="-5"/>
          <w:sz w:val="20"/>
        </w:rPr>
        <w:t> </w:t>
      </w:r>
      <w:r>
        <w:rPr>
          <w:b w:val="0"/>
          <w:sz w:val="20"/>
        </w:rPr>
        <w:t>al</w:t>
      </w:r>
      <w:r>
        <w:rPr>
          <w:b w:val="0"/>
          <w:spacing w:val="-4"/>
          <w:sz w:val="20"/>
        </w:rPr>
        <w:t> </w:t>
      </w:r>
      <w:r>
        <w:rPr>
          <w:b w:val="0"/>
          <w:sz w:val="20"/>
        </w:rPr>
        <w:t>treinta</w:t>
      </w:r>
      <w:r>
        <w:rPr>
          <w:b w:val="0"/>
          <w:spacing w:val="-5"/>
          <w:sz w:val="20"/>
        </w:rPr>
        <w:t> </w:t>
      </w:r>
      <w:r>
        <w:rPr>
          <w:b w:val="0"/>
          <w:sz w:val="20"/>
        </w:rPr>
        <w:t>y</w:t>
      </w:r>
      <w:r>
        <w:rPr>
          <w:b w:val="0"/>
          <w:spacing w:val="-4"/>
          <w:sz w:val="20"/>
        </w:rPr>
        <w:t> </w:t>
      </w:r>
      <w:r>
        <w:rPr>
          <w:b w:val="0"/>
          <w:sz w:val="20"/>
        </w:rPr>
        <w:t>tres</w:t>
      </w:r>
      <w:r>
        <w:rPr>
          <w:b w:val="0"/>
          <w:spacing w:val="-6"/>
          <w:sz w:val="20"/>
        </w:rPr>
        <w:t> </w:t>
      </w:r>
      <w:r>
        <w:rPr>
          <w:b w:val="0"/>
          <w:sz w:val="20"/>
        </w:rPr>
        <w:t>por</w:t>
      </w:r>
      <w:r>
        <w:rPr>
          <w:b w:val="0"/>
          <w:spacing w:val="-4"/>
          <w:sz w:val="20"/>
        </w:rPr>
        <w:t> </w:t>
      </w:r>
      <w:r>
        <w:rPr>
          <w:b w:val="0"/>
          <w:sz w:val="20"/>
        </w:rPr>
        <w:t>ciento</w:t>
      </w:r>
      <w:r>
        <w:rPr>
          <w:b w:val="0"/>
          <w:spacing w:val="-5"/>
          <w:sz w:val="20"/>
        </w:rPr>
        <w:t> </w:t>
      </w:r>
      <w:r>
        <w:rPr>
          <w:b w:val="0"/>
          <w:sz w:val="20"/>
        </w:rPr>
        <w:t>de</w:t>
      </w:r>
      <w:r>
        <w:rPr>
          <w:b w:val="0"/>
          <w:spacing w:val="-5"/>
          <w:sz w:val="20"/>
        </w:rPr>
        <w:t> </w:t>
      </w:r>
      <w:r>
        <w:rPr>
          <w:b w:val="0"/>
          <w:sz w:val="20"/>
        </w:rPr>
        <w:t>los</w:t>
      </w:r>
      <w:r>
        <w:rPr>
          <w:b w:val="0"/>
          <w:spacing w:val="-4"/>
          <w:sz w:val="20"/>
        </w:rPr>
        <w:t> </w:t>
      </w:r>
      <w:r>
        <w:rPr>
          <w:b w:val="0"/>
          <w:sz w:val="20"/>
        </w:rPr>
        <w:t>integrantes</w:t>
      </w:r>
      <w:r>
        <w:rPr>
          <w:b w:val="0"/>
          <w:spacing w:val="-6"/>
          <w:sz w:val="20"/>
        </w:rPr>
        <w:t> </w:t>
      </w:r>
      <w:r>
        <w:rPr>
          <w:b w:val="0"/>
          <w:sz w:val="20"/>
        </w:rPr>
        <w:t>de</w:t>
      </w:r>
      <w:r>
        <w:rPr>
          <w:b w:val="0"/>
          <w:spacing w:val="-4"/>
          <w:sz w:val="20"/>
        </w:rPr>
        <w:t> </w:t>
      </w:r>
      <w:r>
        <w:rPr>
          <w:b w:val="0"/>
          <w:sz w:val="20"/>
        </w:rPr>
        <w:t>la</w:t>
      </w:r>
      <w:r>
        <w:rPr>
          <w:b w:val="0"/>
          <w:spacing w:val="-5"/>
          <w:sz w:val="20"/>
        </w:rPr>
        <w:t> </w:t>
      </w:r>
      <w:r>
        <w:rPr>
          <w:b w:val="0"/>
          <w:sz w:val="20"/>
        </w:rPr>
        <w:t>Legislatura,</w:t>
      </w:r>
      <w:r>
        <w:rPr>
          <w:b w:val="0"/>
          <w:spacing w:val="-3"/>
          <w:sz w:val="20"/>
        </w:rPr>
        <w:t> </w:t>
      </w:r>
      <w:r>
        <w:rPr>
          <w:b w:val="0"/>
          <w:spacing w:val="-10"/>
          <w:sz w:val="20"/>
        </w:rPr>
        <w:t>o</w:t>
      </w:r>
    </w:p>
    <w:p>
      <w:pPr>
        <w:pStyle w:val="ListParagraph"/>
        <w:numPr>
          <w:ilvl w:val="1"/>
          <w:numId w:val="5"/>
        </w:numPr>
        <w:tabs>
          <w:tab w:pos="612" w:val="left" w:leader="none"/>
          <w:tab w:pos="614" w:val="left" w:leader="none"/>
        </w:tabs>
        <w:spacing w:line="240" w:lineRule="auto" w:before="233" w:after="0"/>
        <w:ind w:left="614" w:right="120" w:hanging="361"/>
        <w:jc w:val="both"/>
        <w:rPr>
          <w:b w:val="0"/>
          <w:sz w:val="20"/>
        </w:rPr>
      </w:pPr>
      <w:r>
        <w:rPr>
          <w:b w:val="0"/>
          <w:sz w:val="20"/>
        </w:rPr>
        <w:t>Las ciudadanas y los ciudadanos, en un número equivalente, al menos, al dos por ciento de los inscritos en la lista nominal de electores de la entidad con corte a la fecha que se haga la petición, debiéndose atender los términos que determine la ley.</w:t>
      </w:r>
    </w:p>
    <w:p>
      <w:pPr>
        <w:pStyle w:val="BodyText"/>
        <w:spacing w:before="234"/>
        <w:ind w:right="120"/>
        <w:rPr>
          <w:b w:val="0"/>
        </w:rPr>
      </w:pPr>
      <w:r>
        <w:rPr>
          <w:b w:val="0"/>
        </w:rPr>
        <w:t>Con excepción de la hipótesis prevista en el inciso c) anterior, la petición deberá ser aprobada por la mayoría de la Legislatura.</w:t>
      </w:r>
    </w:p>
    <w:p>
      <w:pPr>
        <w:pStyle w:val="BodyText"/>
        <w:spacing w:before="1"/>
        <w:ind w:left="0"/>
        <w:jc w:val="left"/>
        <w:rPr>
          <w:b w:val="0"/>
        </w:rPr>
      </w:pPr>
    </w:p>
    <w:p>
      <w:pPr>
        <w:pStyle w:val="BodyText"/>
        <w:spacing w:before="1"/>
        <w:ind w:right="118"/>
        <w:rPr>
          <w:b w:val="0"/>
        </w:rPr>
      </w:pPr>
      <w:r>
        <w:rPr>
          <w:b/>
        </w:rPr>
        <w:t>2°. </w:t>
      </w:r>
      <w:r>
        <w:rPr>
          <w:b w:val="0"/>
        </w:rPr>
        <w:t>Cuando la participación total corresponda, al menos, al cuarenta por ciento de las ciudadanas y los ciudadanos inscritos en la lista nominal de electores con corte a la fecha que se haga la consulta, en el respectivo ámbito, el resultado será vinculatorio para los poderes Ejecutivo y Legislativo locales y para las autoridades estatales competentes;</w:t>
      </w:r>
    </w:p>
    <w:p>
      <w:pPr>
        <w:pStyle w:val="BodyText"/>
        <w:ind w:left="0"/>
        <w:jc w:val="left"/>
        <w:rPr>
          <w:b w:val="0"/>
        </w:rPr>
      </w:pPr>
    </w:p>
    <w:p>
      <w:pPr>
        <w:pStyle w:val="BodyText"/>
        <w:ind w:right="117"/>
        <w:rPr>
          <w:b w:val="0"/>
        </w:rPr>
      </w:pPr>
      <w:r>
        <w:rPr>
          <w:b/>
        </w:rPr>
        <w:t>3º.</w:t>
      </w:r>
      <w:r>
        <w:rPr>
          <w:b/>
          <w:spacing w:val="-2"/>
        </w:rPr>
        <w:t> </w:t>
      </w:r>
      <w:r>
        <w:rPr>
          <w:b w:val="0"/>
        </w:rPr>
        <w:t>No podrán ser objeto de consulta popular la restricción de los derechos humanos reconocidos por la Constitución Política de los Estados Unidos Mexicanos, y la particular del Estado; los principios consagrados en el artículo 40 de la Constitución Federal; los principios consagrados en el artículo 3 de esta Constitución; la materia electoral; los ingresos y gastos del Estado y, la seguridad estatal. La Sala Constitucional del Tribunal Superior de Justicia del Estado resolverá, previo a la convocatoria que realice la Legislatura, sobre la constitucionalidad de la materia de la consulta;</w:t>
      </w:r>
    </w:p>
    <w:p>
      <w:pPr>
        <w:pStyle w:val="BodyText"/>
        <w:ind w:left="0"/>
        <w:jc w:val="left"/>
        <w:rPr>
          <w:b w:val="0"/>
        </w:rPr>
      </w:pPr>
    </w:p>
    <w:p>
      <w:pPr>
        <w:pStyle w:val="BodyText"/>
        <w:ind w:right="115"/>
        <w:rPr>
          <w:b w:val="0"/>
        </w:rPr>
      </w:pPr>
      <w:r>
        <w:rPr>
          <w:b/>
        </w:rPr>
        <w:t>4</w:t>
      </w:r>
      <w:r>
        <w:rPr>
          <w:b/>
          <w:position w:val="5"/>
          <w:sz w:val="13"/>
        </w:rPr>
        <w:t>o</w:t>
      </w:r>
      <w:r>
        <w:rPr>
          <w:b/>
        </w:rPr>
        <w:t>. </w:t>
      </w:r>
      <w:r>
        <w:rPr>
          <w:b w:val="0"/>
        </w:rPr>
        <w:t>El Instituto Electoral del Estado de México tendrá a su cargo, en forma directa, la verificación del requisito establecido en el inciso c) del apartado 1</w:t>
      </w:r>
      <w:r>
        <w:rPr>
          <w:b w:val="0"/>
          <w:position w:val="5"/>
          <w:sz w:val="13"/>
        </w:rPr>
        <w:t>o</w:t>
      </w:r>
      <w:r>
        <w:rPr>
          <w:b w:val="0"/>
          <w:spacing w:val="28"/>
          <w:position w:val="5"/>
          <w:sz w:val="13"/>
        </w:rPr>
        <w:t> </w:t>
      </w:r>
      <w:r>
        <w:rPr>
          <w:b w:val="0"/>
        </w:rPr>
        <w:t>de la presente fracción, así como la organización, desarrollo, cómputo y declaración de resultados;</w:t>
      </w:r>
    </w:p>
    <w:p>
      <w:pPr>
        <w:pStyle w:val="BodyText"/>
        <w:ind w:left="0"/>
        <w:jc w:val="left"/>
        <w:rPr>
          <w:b w:val="0"/>
        </w:rPr>
      </w:pPr>
    </w:p>
    <w:p>
      <w:pPr>
        <w:pStyle w:val="BodyText"/>
        <w:rPr>
          <w:b w:val="0"/>
        </w:rPr>
      </w:pPr>
      <w:r>
        <w:rPr>
          <w:b/>
        </w:rPr>
        <w:t>5º.</w:t>
      </w:r>
      <w:r>
        <w:rPr>
          <w:b/>
          <w:spacing w:val="-10"/>
        </w:rPr>
        <w:t> </w:t>
      </w:r>
      <w:r>
        <w:rPr>
          <w:b w:val="0"/>
        </w:rPr>
        <w:t>La</w:t>
      </w:r>
      <w:r>
        <w:rPr>
          <w:b w:val="0"/>
          <w:spacing w:val="-5"/>
        </w:rPr>
        <w:t> </w:t>
      </w:r>
      <w:r>
        <w:rPr>
          <w:b w:val="0"/>
        </w:rPr>
        <w:t>consulta</w:t>
      </w:r>
      <w:r>
        <w:rPr>
          <w:b w:val="0"/>
          <w:spacing w:val="-5"/>
        </w:rPr>
        <w:t> </w:t>
      </w:r>
      <w:r>
        <w:rPr>
          <w:b w:val="0"/>
        </w:rPr>
        <w:t>popular</w:t>
      </w:r>
      <w:r>
        <w:rPr>
          <w:b w:val="0"/>
          <w:spacing w:val="-4"/>
        </w:rPr>
        <w:t> </w:t>
      </w:r>
      <w:r>
        <w:rPr>
          <w:b w:val="0"/>
        </w:rPr>
        <w:t>se</w:t>
      </w:r>
      <w:r>
        <w:rPr>
          <w:b w:val="0"/>
          <w:spacing w:val="-6"/>
        </w:rPr>
        <w:t> </w:t>
      </w:r>
      <w:r>
        <w:rPr>
          <w:b w:val="0"/>
        </w:rPr>
        <w:t>realizará</w:t>
      </w:r>
      <w:r>
        <w:rPr>
          <w:b w:val="0"/>
          <w:spacing w:val="-6"/>
        </w:rPr>
        <w:t> </w:t>
      </w:r>
      <w:r>
        <w:rPr>
          <w:b w:val="0"/>
        </w:rPr>
        <w:t>el</w:t>
      </w:r>
      <w:r>
        <w:rPr>
          <w:b w:val="0"/>
          <w:spacing w:val="-5"/>
        </w:rPr>
        <w:t> </w:t>
      </w:r>
      <w:r>
        <w:rPr>
          <w:b w:val="0"/>
        </w:rPr>
        <w:t>mismo</w:t>
      </w:r>
      <w:r>
        <w:rPr>
          <w:b w:val="0"/>
          <w:spacing w:val="-4"/>
        </w:rPr>
        <w:t> </w:t>
      </w:r>
      <w:r>
        <w:rPr>
          <w:b w:val="0"/>
        </w:rPr>
        <w:t>día</w:t>
      </w:r>
      <w:r>
        <w:rPr>
          <w:b w:val="0"/>
          <w:spacing w:val="-5"/>
        </w:rPr>
        <w:t> </w:t>
      </w:r>
      <w:r>
        <w:rPr>
          <w:b w:val="0"/>
        </w:rPr>
        <w:t>de</w:t>
      </w:r>
      <w:r>
        <w:rPr>
          <w:b w:val="0"/>
          <w:spacing w:val="-6"/>
        </w:rPr>
        <w:t> </w:t>
      </w:r>
      <w:r>
        <w:rPr>
          <w:b w:val="0"/>
        </w:rPr>
        <w:t>la</w:t>
      </w:r>
      <w:r>
        <w:rPr>
          <w:b w:val="0"/>
          <w:spacing w:val="-5"/>
        </w:rPr>
        <w:t> </w:t>
      </w:r>
      <w:r>
        <w:rPr>
          <w:b w:val="0"/>
        </w:rPr>
        <w:t>jornada</w:t>
      </w:r>
      <w:r>
        <w:rPr>
          <w:b w:val="0"/>
          <w:spacing w:val="-5"/>
        </w:rPr>
        <w:t> </w:t>
      </w:r>
      <w:r>
        <w:rPr>
          <w:b w:val="0"/>
        </w:rPr>
        <w:t>electoral</w:t>
      </w:r>
      <w:r>
        <w:rPr>
          <w:b w:val="0"/>
          <w:spacing w:val="-5"/>
        </w:rPr>
        <w:t> </w:t>
      </w:r>
      <w:r>
        <w:rPr>
          <w:b w:val="0"/>
          <w:spacing w:val="-2"/>
        </w:rPr>
        <w:t>local;</w:t>
      </w:r>
    </w:p>
    <w:p>
      <w:pPr>
        <w:pStyle w:val="BodyText"/>
        <w:spacing w:before="1"/>
        <w:ind w:left="0"/>
        <w:jc w:val="left"/>
        <w:rPr>
          <w:b w:val="0"/>
        </w:rPr>
      </w:pPr>
    </w:p>
    <w:p>
      <w:pPr>
        <w:pStyle w:val="BodyText"/>
        <w:ind w:right="120"/>
        <w:rPr>
          <w:b w:val="0"/>
        </w:rPr>
      </w:pPr>
      <w:r>
        <w:rPr>
          <w:b/>
        </w:rPr>
        <w:t>6</w:t>
      </w:r>
      <w:r>
        <w:rPr>
          <w:b/>
          <w:position w:val="5"/>
          <w:sz w:val="13"/>
        </w:rPr>
        <w:t>o</w:t>
      </w:r>
      <w:r>
        <w:rPr>
          <w:b/>
        </w:rPr>
        <w:t>. </w:t>
      </w:r>
      <w:r>
        <w:rPr>
          <w:b w:val="0"/>
        </w:rPr>
        <w:t>Las resoluciones del Instituto Electoral del Estado de México podrán ser impugnadas en los términos de lo dispuesto en el artículo 13 de esta Constitución.</w:t>
      </w:r>
    </w:p>
    <w:p>
      <w:pPr>
        <w:pStyle w:val="BodyText"/>
        <w:spacing w:before="234"/>
        <w:rPr>
          <w:b w:val="0"/>
        </w:rPr>
      </w:pPr>
      <w:r>
        <w:rPr>
          <w:b/>
        </w:rPr>
        <w:t>7º.</w:t>
      </w:r>
      <w:r>
        <w:rPr>
          <w:b/>
          <w:spacing w:val="-10"/>
        </w:rPr>
        <w:t> </w:t>
      </w:r>
      <w:r>
        <w:rPr>
          <w:b w:val="0"/>
        </w:rPr>
        <w:t>Las</w:t>
      </w:r>
      <w:r>
        <w:rPr>
          <w:b w:val="0"/>
          <w:spacing w:val="-6"/>
        </w:rPr>
        <w:t> </w:t>
      </w:r>
      <w:r>
        <w:rPr>
          <w:b w:val="0"/>
        </w:rPr>
        <w:t>leyes</w:t>
      </w:r>
      <w:r>
        <w:rPr>
          <w:b w:val="0"/>
          <w:spacing w:val="-6"/>
        </w:rPr>
        <w:t> </w:t>
      </w:r>
      <w:r>
        <w:rPr>
          <w:b w:val="0"/>
        </w:rPr>
        <w:t>establecerán</w:t>
      </w:r>
      <w:r>
        <w:rPr>
          <w:b w:val="0"/>
          <w:spacing w:val="-5"/>
        </w:rPr>
        <w:t> </w:t>
      </w:r>
      <w:r>
        <w:rPr>
          <w:b w:val="0"/>
        </w:rPr>
        <w:t>lo</w:t>
      </w:r>
      <w:r>
        <w:rPr>
          <w:b w:val="0"/>
          <w:spacing w:val="-5"/>
        </w:rPr>
        <w:t> </w:t>
      </w:r>
      <w:r>
        <w:rPr>
          <w:b w:val="0"/>
        </w:rPr>
        <w:t>conducente</w:t>
      </w:r>
      <w:r>
        <w:rPr>
          <w:b w:val="0"/>
          <w:spacing w:val="-6"/>
        </w:rPr>
        <w:t> </w:t>
      </w:r>
      <w:r>
        <w:rPr>
          <w:b w:val="0"/>
        </w:rPr>
        <w:t>para</w:t>
      </w:r>
      <w:r>
        <w:rPr>
          <w:b w:val="0"/>
          <w:spacing w:val="-6"/>
        </w:rPr>
        <w:t> </w:t>
      </w:r>
      <w:r>
        <w:rPr>
          <w:b w:val="0"/>
        </w:rPr>
        <w:t>hacer</w:t>
      </w:r>
      <w:r>
        <w:rPr>
          <w:b w:val="0"/>
          <w:spacing w:val="-5"/>
        </w:rPr>
        <w:t> </w:t>
      </w:r>
      <w:r>
        <w:rPr>
          <w:b w:val="0"/>
        </w:rPr>
        <w:t>efectivo</w:t>
      </w:r>
      <w:r>
        <w:rPr>
          <w:b w:val="0"/>
          <w:spacing w:val="-5"/>
        </w:rPr>
        <w:t> </w:t>
      </w:r>
      <w:r>
        <w:rPr>
          <w:b w:val="0"/>
        </w:rPr>
        <w:t>lo</w:t>
      </w:r>
      <w:r>
        <w:rPr>
          <w:b w:val="0"/>
          <w:spacing w:val="-5"/>
        </w:rPr>
        <w:t> </w:t>
      </w:r>
      <w:r>
        <w:rPr>
          <w:b w:val="0"/>
        </w:rPr>
        <w:t>dispuesto</w:t>
      </w:r>
      <w:r>
        <w:rPr>
          <w:b w:val="0"/>
          <w:spacing w:val="-7"/>
        </w:rPr>
        <w:t> </w:t>
      </w:r>
      <w:r>
        <w:rPr>
          <w:b w:val="0"/>
        </w:rPr>
        <w:t>en</w:t>
      </w:r>
      <w:r>
        <w:rPr>
          <w:b w:val="0"/>
          <w:spacing w:val="-6"/>
        </w:rPr>
        <w:t> </w:t>
      </w:r>
      <w:r>
        <w:rPr>
          <w:b w:val="0"/>
        </w:rPr>
        <w:t>la</w:t>
      </w:r>
      <w:r>
        <w:rPr>
          <w:b w:val="0"/>
          <w:spacing w:val="-6"/>
        </w:rPr>
        <w:t> </w:t>
      </w:r>
      <w:r>
        <w:rPr>
          <w:b w:val="0"/>
        </w:rPr>
        <w:t>presente</w:t>
      </w:r>
      <w:r>
        <w:rPr>
          <w:b w:val="0"/>
          <w:spacing w:val="-6"/>
        </w:rPr>
        <w:t> </w:t>
      </w:r>
      <w:r>
        <w:rPr>
          <w:b w:val="0"/>
          <w:spacing w:val="-2"/>
        </w:rPr>
        <w:t>fracción.</w:t>
      </w:r>
    </w:p>
    <w:p>
      <w:pPr>
        <w:pStyle w:val="BodyText"/>
        <w:spacing w:before="1"/>
        <w:ind w:left="0"/>
        <w:jc w:val="left"/>
        <w:rPr>
          <w:b w:val="0"/>
        </w:rPr>
      </w:pPr>
    </w:p>
    <w:p>
      <w:pPr>
        <w:pStyle w:val="ListParagraph"/>
        <w:numPr>
          <w:ilvl w:val="0"/>
          <w:numId w:val="5"/>
        </w:numPr>
        <w:tabs>
          <w:tab w:pos="476" w:val="left" w:leader="none"/>
        </w:tabs>
        <w:spacing w:line="240" w:lineRule="auto" w:before="0" w:after="0"/>
        <w:ind w:left="112" w:right="118" w:firstLine="0"/>
        <w:jc w:val="left"/>
        <w:rPr>
          <w:b w:val="0"/>
          <w:sz w:val="20"/>
        </w:rPr>
      </w:pPr>
      <w:r>
        <w:rPr>
          <w:b w:val="0"/>
          <w:sz w:val="20"/>
        </w:rPr>
        <w:t>Acceder</w:t>
      </w:r>
      <w:r>
        <w:rPr>
          <w:b w:val="0"/>
          <w:spacing w:val="21"/>
          <w:sz w:val="20"/>
        </w:rPr>
        <w:t> </w:t>
      </w:r>
      <w:r>
        <w:rPr>
          <w:b w:val="0"/>
          <w:sz w:val="20"/>
        </w:rPr>
        <w:t>a</w:t>
      </w:r>
      <w:r>
        <w:rPr>
          <w:b w:val="0"/>
          <w:spacing w:val="20"/>
          <w:sz w:val="20"/>
        </w:rPr>
        <w:t> </w:t>
      </w:r>
      <w:r>
        <w:rPr>
          <w:b w:val="0"/>
          <w:sz w:val="20"/>
        </w:rPr>
        <w:t>la</w:t>
      </w:r>
      <w:r>
        <w:rPr>
          <w:b w:val="0"/>
          <w:spacing w:val="20"/>
          <w:sz w:val="20"/>
        </w:rPr>
        <w:t> </w:t>
      </w:r>
      <w:r>
        <w:rPr>
          <w:b w:val="0"/>
          <w:sz w:val="20"/>
        </w:rPr>
        <w:t>gestión</w:t>
      </w:r>
      <w:r>
        <w:rPr>
          <w:b w:val="0"/>
          <w:spacing w:val="18"/>
          <w:sz w:val="20"/>
        </w:rPr>
        <w:t> </w:t>
      </w:r>
      <w:r>
        <w:rPr>
          <w:b w:val="0"/>
          <w:sz w:val="20"/>
        </w:rPr>
        <w:t>pública</w:t>
      </w:r>
      <w:r>
        <w:rPr>
          <w:b w:val="0"/>
          <w:spacing w:val="20"/>
          <w:sz w:val="20"/>
        </w:rPr>
        <w:t> </w:t>
      </w:r>
      <w:r>
        <w:rPr>
          <w:b w:val="0"/>
          <w:sz w:val="20"/>
        </w:rPr>
        <w:t>de forma</w:t>
      </w:r>
      <w:r>
        <w:rPr>
          <w:b w:val="0"/>
          <w:spacing w:val="20"/>
          <w:sz w:val="20"/>
        </w:rPr>
        <w:t> </w:t>
      </w:r>
      <w:r>
        <w:rPr>
          <w:b w:val="0"/>
          <w:sz w:val="20"/>
        </w:rPr>
        <w:t>alternativa</w:t>
      </w:r>
      <w:r>
        <w:rPr>
          <w:b w:val="0"/>
          <w:spacing w:val="20"/>
          <w:sz w:val="20"/>
        </w:rPr>
        <w:t> </w:t>
      </w:r>
      <w:r>
        <w:rPr>
          <w:b w:val="0"/>
          <w:sz w:val="20"/>
        </w:rPr>
        <w:t>más</w:t>
      </w:r>
      <w:r>
        <w:rPr>
          <w:b w:val="0"/>
          <w:spacing w:val="19"/>
          <w:sz w:val="20"/>
        </w:rPr>
        <w:t> </w:t>
      </w:r>
      <w:r>
        <w:rPr>
          <w:b w:val="0"/>
          <w:sz w:val="20"/>
        </w:rPr>
        <w:t>no</w:t>
      </w:r>
      <w:r>
        <w:rPr>
          <w:b w:val="0"/>
          <w:spacing w:val="22"/>
          <w:sz w:val="20"/>
        </w:rPr>
        <w:t> </w:t>
      </w:r>
      <w:r>
        <w:rPr>
          <w:b w:val="0"/>
          <w:sz w:val="20"/>
        </w:rPr>
        <w:t>limitativa, a</w:t>
      </w:r>
      <w:r>
        <w:rPr>
          <w:b w:val="0"/>
          <w:spacing w:val="20"/>
          <w:sz w:val="20"/>
        </w:rPr>
        <w:t> </w:t>
      </w:r>
      <w:r>
        <w:rPr>
          <w:b w:val="0"/>
          <w:sz w:val="20"/>
        </w:rPr>
        <w:t>través</w:t>
      </w:r>
      <w:r>
        <w:rPr>
          <w:b w:val="0"/>
          <w:spacing w:val="19"/>
          <w:sz w:val="20"/>
        </w:rPr>
        <w:t> </w:t>
      </w:r>
      <w:r>
        <w:rPr>
          <w:b w:val="0"/>
          <w:sz w:val="20"/>
        </w:rPr>
        <w:t>del</w:t>
      </w:r>
      <w:r>
        <w:rPr>
          <w:b w:val="0"/>
          <w:spacing w:val="20"/>
          <w:sz w:val="20"/>
        </w:rPr>
        <w:t> </w:t>
      </w:r>
      <w:r>
        <w:rPr>
          <w:b w:val="0"/>
          <w:sz w:val="20"/>
        </w:rPr>
        <w:t>uso</w:t>
      </w:r>
      <w:r>
        <w:rPr>
          <w:b w:val="0"/>
          <w:spacing w:val="19"/>
          <w:sz w:val="20"/>
        </w:rPr>
        <w:t> </w:t>
      </w:r>
      <w:r>
        <w:rPr>
          <w:b w:val="0"/>
          <w:sz w:val="20"/>
        </w:rPr>
        <w:t>de</w:t>
      </w:r>
      <w:r>
        <w:rPr>
          <w:b w:val="0"/>
          <w:spacing w:val="20"/>
          <w:sz w:val="20"/>
        </w:rPr>
        <w:t> </w:t>
      </w:r>
      <w:r>
        <w:rPr>
          <w:b w:val="0"/>
          <w:sz w:val="20"/>
        </w:rPr>
        <w:t>medios </w:t>
      </w:r>
      <w:r>
        <w:rPr>
          <w:b w:val="0"/>
          <w:spacing w:val="-2"/>
          <w:sz w:val="20"/>
        </w:rPr>
        <w:t>electrónicos.</w:t>
      </w:r>
    </w:p>
    <w:p>
      <w:pPr>
        <w:spacing w:after="0" w:line="240" w:lineRule="auto"/>
        <w:jc w:val="left"/>
        <w:rPr>
          <w:sz w:val="20"/>
        </w:rPr>
        <w:sectPr>
          <w:pgSz w:w="12240" w:h="15840"/>
          <w:pgMar w:header="425" w:footer="1110" w:top="1960" w:bottom="1300" w:left="1020" w:right="1020"/>
        </w:sectPr>
      </w:pPr>
    </w:p>
    <w:p>
      <w:pPr>
        <w:pStyle w:val="BodyText"/>
        <w:spacing w:before="187"/>
        <w:ind w:right="119"/>
        <w:rPr>
          <w:b w:val="0"/>
        </w:rPr>
      </w:pPr>
      <w:r>
        <w:rPr>
          <w:b/>
        </w:rPr>
        <w:t>Artículo 30.- </w:t>
      </w:r>
      <w:r>
        <w:rPr>
          <w:b w:val="0"/>
        </w:rPr>
        <w:t>Tienen suspendidos los derechos y prerrogativas de ciudadanas y ciudadanos del </w:t>
      </w:r>
      <w:r>
        <w:rPr>
          <w:b w:val="0"/>
          <w:spacing w:val="-2"/>
        </w:rPr>
        <w:t>Estado:</w:t>
      </w:r>
    </w:p>
    <w:p>
      <w:pPr>
        <w:pStyle w:val="BodyText"/>
        <w:spacing w:before="1"/>
        <w:ind w:left="0"/>
        <w:jc w:val="left"/>
        <w:rPr>
          <w:b w:val="0"/>
        </w:rPr>
      </w:pPr>
    </w:p>
    <w:p>
      <w:pPr>
        <w:pStyle w:val="ListParagraph"/>
        <w:numPr>
          <w:ilvl w:val="0"/>
          <w:numId w:val="6"/>
        </w:numPr>
        <w:tabs>
          <w:tab w:pos="349" w:val="left" w:leader="none"/>
        </w:tabs>
        <w:spacing w:line="240" w:lineRule="auto" w:before="0" w:after="0"/>
        <w:ind w:left="112" w:right="117" w:firstLine="0"/>
        <w:jc w:val="both"/>
        <w:rPr>
          <w:b w:val="0"/>
          <w:sz w:val="20"/>
        </w:rPr>
      </w:pPr>
      <w:r>
        <w:rPr>
          <w:b w:val="0"/>
          <w:sz w:val="20"/>
        </w:rPr>
        <w:t>Los que estén sujetos a un proceso penal por delito que merezca pena privativa de libertad, a contar desde la fecha del auto de vinculación a proceso hasta que cause ejecutoria la sentencia que los absuelva o se extinga la pena.</w:t>
      </w:r>
    </w:p>
    <w:p>
      <w:pPr>
        <w:pStyle w:val="ListParagraph"/>
        <w:numPr>
          <w:ilvl w:val="0"/>
          <w:numId w:val="6"/>
        </w:numPr>
        <w:tabs>
          <w:tab w:pos="375" w:val="left" w:leader="none"/>
        </w:tabs>
        <w:spacing w:line="240" w:lineRule="auto" w:before="234" w:after="0"/>
        <w:ind w:left="375" w:right="0" w:hanging="263"/>
        <w:jc w:val="both"/>
        <w:rPr>
          <w:b w:val="0"/>
          <w:sz w:val="20"/>
        </w:rPr>
      </w:pPr>
      <w:r>
        <w:rPr>
          <w:b w:val="0"/>
          <w:sz w:val="20"/>
        </w:rPr>
        <w:t>Los</w:t>
      </w:r>
      <w:r>
        <w:rPr>
          <w:b w:val="0"/>
          <w:spacing w:val="-9"/>
          <w:sz w:val="20"/>
        </w:rPr>
        <w:t> </w:t>
      </w:r>
      <w:r>
        <w:rPr>
          <w:b w:val="0"/>
          <w:sz w:val="20"/>
        </w:rPr>
        <w:t>que</w:t>
      </w:r>
      <w:r>
        <w:rPr>
          <w:b w:val="0"/>
          <w:spacing w:val="-7"/>
          <w:sz w:val="20"/>
        </w:rPr>
        <w:t> </w:t>
      </w:r>
      <w:r>
        <w:rPr>
          <w:b w:val="0"/>
          <w:sz w:val="20"/>
        </w:rPr>
        <w:t>sean</w:t>
      </w:r>
      <w:r>
        <w:rPr>
          <w:b w:val="0"/>
          <w:spacing w:val="-7"/>
          <w:sz w:val="20"/>
        </w:rPr>
        <w:t> </w:t>
      </w:r>
      <w:r>
        <w:rPr>
          <w:b w:val="0"/>
          <w:sz w:val="20"/>
        </w:rPr>
        <w:t>declarados</w:t>
      </w:r>
      <w:r>
        <w:rPr>
          <w:b w:val="0"/>
          <w:spacing w:val="-7"/>
          <w:sz w:val="20"/>
        </w:rPr>
        <w:t> </w:t>
      </w:r>
      <w:r>
        <w:rPr>
          <w:b w:val="0"/>
          <w:sz w:val="20"/>
        </w:rPr>
        <w:t>incapaces</w:t>
      </w:r>
      <w:r>
        <w:rPr>
          <w:b w:val="0"/>
          <w:spacing w:val="-8"/>
          <w:sz w:val="20"/>
        </w:rPr>
        <w:t> </w:t>
      </w:r>
      <w:r>
        <w:rPr>
          <w:b w:val="0"/>
          <w:sz w:val="20"/>
        </w:rPr>
        <w:t>por</w:t>
      </w:r>
      <w:r>
        <w:rPr>
          <w:b w:val="0"/>
          <w:spacing w:val="-6"/>
          <w:sz w:val="20"/>
        </w:rPr>
        <w:t> </w:t>
      </w:r>
      <w:r>
        <w:rPr>
          <w:b w:val="0"/>
          <w:sz w:val="20"/>
        </w:rPr>
        <w:t>resolución</w:t>
      </w:r>
      <w:r>
        <w:rPr>
          <w:b w:val="0"/>
          <w:spacing w:val="-6"/>
          <w:sz w:val="20"/>
        </w:rPr>
        <w:t> </w:t>
      </w:r>
      <w:r>
        <w:rPr>
          <w:b w:val="0"/>
          <w:spacing w:val="-2"/>
          <w:sz w:val="20"/>
        </w:rPr>
        <w:t>judicial;</w:t>
      </w:r>
    </w:p>
    <w:p>
      <w:pPr>
        <w:pStyle w:val="BodyText"/>
        <w:spacing w:before="1"/>
        <w:ind w:left="0"/>
        <w:jc w:val="left"/>
        <w:rPr>
          <w:b w:val="0"/>
        </w:rPr>
      </w:pPr>
    </w:p>
    <w:p>
      <w:pPr>
        <w:pStyle w:val="ListParagraph"/>
        <w:numPr>
          <w:ilvl w:val="0"/>
          <w:numId w:val="6"/>
        </w:numPr>
        <w:tabs>
          <w:tab w:pos="475" w:val="left" w:leader="none"/>
        </w:tabs>
        <w:spacing w:line="240" w:lineRule="auto" w:before="0" w:after="0"/>
        <w:ind w:left="112" w:right="120" w:firstLine="0"/>
        <w:jc w:val="both"/>
        <w:rPr>
          <w:b w:val="0"/>
          <w:sz w:val="20"/>
        </w:rPr>
      </w:pPr>
      <w:r>
        <w:rPr>
          <w:b w:val="0"/>
          <w:sz w:val="20"/>
        </w:rPr>
        <w:t>Los prófugos de la justicia desde que se dicte la orden de aprehensión hasta que prescriba la acción penal;</w:t>
      </w:r>
    </w:p>
    <w:p>
      <w:pPr>
        <w:pStyle w:val="ListParagraph"/>
        <w:numPr>
          <w:ilvl w:val="0"/>
          <w:numId w:val="6"/>
        </w:numPr>
        <w:tabs>
          <w:tab w:pos="445" w:val="left" w:leader="none"/>
        </w:tabs>
        <w:spacing w:line="240" w:lineRule="auto" w:before="188" w:after="0"/>
        <w:ind w:left="445" w:right="0" w:hanging="333"/>
        <w:jc w:val="both"/>
        <w:rPr>
          <w:b w:val="0"/>
          <w:sz w:val="20"/>
        </w:rPr>
      </w:pPr>
      <w:r>
        <w:rPr>
          <w:b w:val="0"/>
          <w:sz w:val="20"/>
        </w:rPr>
        <w:t>Los</w:t>
      </w:r>
      <w:r>
        <w:rPr>
          <w:b w:val="0"/>
          <w:spacing w:val="-7"/>
          <w:sz w:val="20"/>
        </w:rPr>
        <w:t> </w:t>
      </w:r>
      <w:r>
        <w:rPr>
          <w:b w:val="0"/>
          <w:sz w:val="20"/>
        </w:rPr>
        <w:t>que</w:t>
      </w:r>
      <w:r>
        <w:rPr>
          <w:b w:val="0"/>
          <w:spacing w:val="-6"/>
          <w:sz w:val="20"/>
        </w:rPr>
        <w:t> </w:t>
      </w:r>
      <w:r>
        <w:rPr>
          <w:b w:val="0"/>
          <w:sz w:val="20"/>
        </w:rPr>
        <w:t>pierdan</w:t>
      </w:r>
      <w:r>
        <w:rPr>
          <w:b w:val="0"/>
          <w:spacing w:val="-6"/>
          <w:sz w:val="20"/>
        </w:rPr>
        <w:t> </w:t>
      </w:r>
      <w:r>
        <w:rPr>
          <w:b w:val="0"/>
          <w:sz w:val="20"/>
        </w:rPr>
        <w:t>la</w:t>
      </w:r>
      <w:r>
        <w:rPr>
          <w:b w:val="0"/>
          <w:spacing w:val="-6"/>
          <w:sz w:val="20"/>
        </w:rPr>
        <w:t> </w:t>
      </w:r>
      <w:r>
        <w:rPr>
          <w:b w:val="0"/>
          <w:sz w:val="20"/>
        </w:rPr>
        <w:t>condición</w:t>
      </w:r>
      <w:r>
        <w:rPr>
          <w:b w:val="0"/>
          <w:spacing w:val="-6"/>
          <w:sz w:val="20"/>
        </w:rPr>
        <w:t> </w:t>
      </w:r>
      <w:r>
        <w:rPr>
          <w:b w:val="0"/>
          <w:sz w:val="20"/>
        </w:rPr>
        <w:t>de</w:t>
      </w:r>
      <w:r>
        <w:rPr>
          <w:b w:val="0"/>
          <w:spacing w:val="-6"/>
          <w:sz w:val="20"/>
        </w:rPr>
        <w:t> </w:t>
      </w:r>
      <w:r>
        <w:rPr>
          <w:b w:val="0"/>
          <w:sz w:val="20"/>
        </w:rPr>
        <w:t>vecinos;</w:t>
      </w:r>
      <w:r>
        <w:rPr>
          <w:b w:val="0"/>
          <w:spacing w:val="-5"/>
          <w:sz w:val="20"/>
        </w:rPr>
        <w:t> </w:t>
      </w:r>
      <w:r>
        <w:rPr>
          <w:b w:val="0"/>
          <w:spacing w:val="-10"/>
          <w:sz w:val="20"/>
        </w:rPr>
        <w:t>y</w:t>
      </w:r>
    </w:p>
    <w:p>
      <w:pPr>
        <w:pStyle w:val="ListParagraph"/>
        <w:numPr>
          <w:ilvl w:val="0"/>
          <w:numId w:val="6"/>
        </w:numPr>
        <w:tabs>
          <w:tab w:pos="394" w:val="left" w:leader="none"/>
        </w:tabs>
        <w:spacing w:line="240" w:lineRule="auto" w:before="188" w:after="0"/>
        <w:ind w:left="112" w:right="120" w:firstLine="0"/>
        <w:jc w:val="both"/>
        <w:rPr>
          <w:b w:val="0"/>
          <w:sz w:val="20"/>
        </w:rPr>
      </w:pPr>
      <w:r>
        <w:rPr>
          <w:b w:val="0"/>
          <w:sz w:val="20"/>
        </w:rPr>
        <w:t>Los que incumplan injustificadamente cualquiera de las obligaciones de ciudadano, señaladas en la Constitución Federal. Esta suspensión durará un año.</w:t>
      </w:r>
    </w:p>
    <w:p>
      <w:pPr>
        <w:pStyle w:val="BodyText"/>
        <w:spacing w:before="188"/>
        <w:ind w:right="120"/>
        <w:rPr>
          <w:b w:val="0"/>
        </w:rPr>
      </w:pPr>
      <w:r>
        <w:rPr>
          <w:b w:val="0"/>
        </w:rPr>
        <w:t>La Ley determinará los casos en que se suspenden los derechos de ciudadano y la forma de su </w:t>
      </w:r>
      <w:r>
        <w:rPr>
          <w:b w:val="0"/>
          <w:spacing w:val="-2"/>
        </w:rPr>
        <w:t>rehabilitación.</w:t>
      </w:r>
    </w:p>
    <w:p>
      <w:pPr>
        <w:pStyle w:val="BodyText"/>
        <w:spacing w:before="186"/>
        <w:rPr>
          <w:b w:val="0"/>
        </w:rPr>
      </w:pPr>
      <w:r>
        <w:rPr>
          <w:b/>
        </w:rPr>
        <w:t>Artículo</w:t>
      </w:r>
      <w:r>
        <w:rPr>
          <w:b/>
          <w:spacing w:val="-8"/>
        </w:rPr>
        <w:t> </w:t>
      </w:r>
      <w:r>
        <w:rPr>
          <w:b/>
        </w:rPr>
        <w:t>31.-</w:t>
      </w:r>
      <w:r>
        <w:rPr>
          <w:b/>
          <w:spacing w:val="-9"/>
        </w:rPr>
        <w:t> </w:t>
      </w:r>
      <w:r>
        <w:rPr>
          <w:b w:val="0"/>
        </w:rPr>
        <w:t>Pierden</w:t>
      </w:r>
      <w:r>
        <w:rPr>
          <w:b w:val="0"/>
          <w:spacing w:val="-7"/>
        </w:rPr>
        <w:t> </w:t>
      </w:r>
      <w:r>
        <w:rPr>
          <w:b w:val="0"/>
        </w:rPr>
        <w:t>la</w:t>
      </w:r>
      <w:r>
        <w:rPr>
          <w:b w:val="0"/>
          <w:spacing w:val="-8"/>
        </w:rPr>
        <w:t> </w:t>
      </w:r>
      <w:r>
        <w:rPr>
          <w:b w:val="0"/>
        </w:rPr>
        <w:t>calidad</w:t>
      </w:r>
      <w:r>
        <w:rPr>
          <w:b w:val="0"/>
          <w:spacing w:val="-6"/>
        </w:rPr>
        <w:t> </w:t>
      </w:r>
      <w:r>
        <w:rPr>
          <w:b w:val="0"/>
        </w:rPr>
        <w:t>de</w:t>
      </w:r>
      <w:r>
        <w:rPr>
          <w:b w:val="0"/>
          <w:spacing w:val="-7"/>
        </w:rPr>
        <w:t> </w:t>
      </w:r>
      <w:r>
        <w:rPr>
          <w:b w:val="0"/>
        </w:rPr>
        <w:t>ciudadanas</w:t>
      </w:r>
      <w:r>
        <w:rPr>
          <w:b w:val="0"/>
          <w:spacing w:val="-9"/>
        </w:rPr>
        <w:t> </w:t>
      </w:r>
      <w:r>
        <w:rPr>
          <w:b w:val="0"/>
        </w:rPr>
        <w:t>y</w:t>
      </w:r>
      <w:r>
        <w:rPr>
          <w:b w:val="0"/>
          <w:spacing w:val="-4"/>
        </w:rPr>
        <w:t> </w:t>
      </w:r>
      <w:r>
        <w:rPr>
          <w:b w:val="0"/>
        </w:rPr>
        <w:t>ciudadanos</w:t>
      </w:r>
      <w:r>
        <w:rPr>
          <w:b w:val="0"/>
          <w:spacing w:val="-8"/>
        </w:rPr>
        <w:t> </w:t>
      </w:r>
      <w:r>
        <w:rPr>
          <w:b w:val="0"/>
        </w:rPr>
        <w:t>del</w:t>
      </w:r>
      <w:r>
        <w:rPr>
          <w:b w:val="0"/>
          <w:spacing w:val="-7"/>
        </w:rPr>
        <w:t> </w:t>
      </w:r>
      <w:r>
        <w:rPr>
          <w:b w:val="0"/>
          <w:spacing w:val="-2"/>
        </w:rPr>
        <w:t>Estado:</w:t>
      </w:r>
    </w:p>
    <w:p>
      <w:pPr>
        <w:pStyle w:val="BodyText"/>
        <w:spacing w:before="1"/>
        <w:ind w:left="0"/>
        <w:jc w:val="left"/>
        <w:rPr>
          <w:b w:val="0"/>
        </w:rPr>
      </w:pPr>
    </w:p>
    <w:p>
      <w:pPr>
        <w:pStyle w:val="ListParagraph"/>
        <w:numPr>
          <w:ilvl w:val="0"/>
          <w:numId w:val="7"/>
        </w:numPr>
        <w:tabs>
          <w:tab w:pos="325" w:val="left" w:leader="none"/>
        </w:tabs>
        <w:spacing w:line="240" w:lineRule="auto" w:before="0" w:after="0"/>
        <w:ind w:left="325" w:right="0" w:hanging="213"/>
        <w:jc w:val="both"/>
        <w:rPr>
          <w:b w:val="0"/>
          <w:sz w:val="20"/>
        </w:rPr>
      </w:pPr>
      <w:r>
        <w:rPr>
          <w:b w:val="0"/>
          <w:sz w:val="20"/>
        </w:rPr>
        <w:t>Los</w:t>
      </w:r>
      <w:r>
        <w:rPr>
          <w:b w:val="0"/>
          <w:spacing w:val="-8"/>
          <w:sz w:val="20"/>
        </w:rPr>
        <w:t> </w:t>
      </w:r>
      <w:r>
        <w:rPr>
          <w:b w:val="0"/>
          <w:sz w:val="20"/>
        </w:rPr>
        <w:t>que</w:t>
      </w:r>
      <w:r>
        <w:rPr>
          <w:b w:val="0"/>
          <w:spacing w:val="-8"/>
          <w:sz w:val="20"/>
        </w:rPr>
        <w:t> </w:t>
      </w:r>
      <w:r>
        <w:rPr>
          <w:b w:val="0"/>
          <w:sz w:val="20"/>
        </w:rPr>
        <w:t>por</w:t>
      </w:r>
      <w:r>
        <w:rPr>
          <w:b w:val="0"/>
          <w:spacing w:val="-7"/>
          <w:sz w:val="20"/>
        </w:rPr>
        <w:t> </w:t>
      </w:r>
      <w:r>
        <w:rPr>
          <w:b w:val="0"/>
          <w:sz w:val="20"/>
        </w:rPr>
        <w:t>cualquier</w:t>
      </w:r>
      <w:r>
        <w:rPr>
          <w:b w:val="0"/>
          <w:spacing w:val="-7"/>
          <w:sz w:val="20"/>
        </w:rPr>
        <w:t> </w:t>
      </w:r>
      <w:r>
        <w:rPr>
          <w:b w:val="0"/>
          <w:sz w:val="20"/>
        </w:rPr>
        <w:t>causa</w:t>
      </w:r>
      <w:r>
        <w:rPr>
          <w:b w:val="0"/>
          <w:spacing w:val="-9"/>
          <w:sz w:val="20"/>
        </w:rPr>
        <w:t> </w:t>
      </w:r>
      <w:r>
        <w:rPr>
          <w:b w:val="0"/>
          <w:sz w:val="20"/>
        </w:rPr>
        <w:t>dejen</w:t>
      </w:r>
      <w:r>
        <w:rPr>
          <w:b w:val="0"/>
          <w:spacing w:val="-7"/>
          <w:sz w:val="20"/>
        </w:rPr>
        <w:t> </w:t>
      </w:r>
      <w:r>
        <w:rPr>
          <w:b w:val="0"/>
          <w:sz w:val="20"/>
        </w:rPr>
        <w:t>de</w:t>
      </w:r>
      <w:r>
        <w:rPr>
          <w:b w:val="0"/>
          <w:spacing w:val="-8"/>
          <w:sz w:val="20"/>
        </w:rPr>
        <w:t> </w:t>
      </w:r>
      <w:r>
        <w:rPr>
          <w:b w:val="0"/>
          <w:sz w:val="20"/>
        </w:rPr>
        <w:t>ser</w:t>
      </w:r>
      <w:r>
        <w:rPr>
          <w:b w:val="0"/>
          <w:spacing w:val="-7"/>
          <w:sz w:val="20"/>
        </w:rPr>
        <w:t> </w:t>
      </w:r>
      <w:r>
        <w:rPr>
          <w:b w:val="0"/>
          <w:sz w:val="20"/>
        </w:rPr>
        <w:t>ciudadanas</w:t>
      </w:r>
      <w:r>
        <w:rPr>
          <w:b w:val="0"/>
          <w:spacing w:val="-9"/>
          <w:sz w:val="20"/>
        </w:rPr>
        <w:t> </w:t>
      </w:r>
      <w:r>
        <w:rPr>
          <w:b w:val="0"/>
          <w:sz w:val="20"/>
        </w:rPr>
        <w:t>mexicanas</w:t>
      </w:r>
      <w:r>
        <w:rPr>
          <w:b w:val="0"/>
          <w:spacing w:val="-9"/>
          <w:sz w:val="20"/>
        </w:rPr>
        <w:t> </w:t>
      </w:r>
      <w:r>
        <w:rPr>
          <w:b w:val="0"/>
          <w:sz w:val="20"/>
        </w:rPr>
        <w:t>y</w:t>
      </w:r>
      <w:r>
        <w:rPr>
          <w:b w:val="0"/>
          <w:spacing w:val="-7"/>
          <w:sz w:val="20"/>
        </w:rPr>
        <w:t> </w:t>
      </w:r>
      <w:r>
        <w:rPr>
          <w:b w:val="0"/>
          <w:sz w:val="20"/>
        </w:rPr>
        <w:t>ciudadanos</w:t>
      </w:r>
      <w:r>
        <w:rPr>
          <w:b w:val="0"/>
          <w:spacing w:val="-8"/>
          <w:sz w:val="20"/>
        </w:rPr>
        <w:t> </w:t>
      </w:r>
      <w:r>
        <w:rPr>
          <w:b w:val="0"/>
          <w:sz w:val="20"/>
        </w:rPr>
        <w:t>mexicanos;</w:t>
      </w:r>
      <w:r>
        <w:rPr>
          <w:b w:val="0"/>
          <w:spacing w:val="-7"/>
          <w:sz w:val="20"/>
        </w:rPr>
        <w:t> </w:t>
      </w:r>
      <w:r>
        <w:rPr>
          <w:b w:val="0"/>
          <w:spacing w:val="-10"/>
          <w:sz w:val="20"/>
        </w:rPr>
        <w:t>y</w:t>
      </w:r>
    </w:p>
    <w:p>
      <w:pPr>
        <w:pStyle w:val="BodyText"/>
        <w:ind w:left="0"/>
        <w:jc w:val="left"/>
        <w:rPr>
          <w:b w:val="0"/>
        </w:rPr>
      </w:pPr>
    </w:p>
    <w:p>
      <w:pPr>
        <w:pStyle w:val="ListParagraph"/>
        <w:numPr>
          <w:ilvl w:val="0"/>
          <w:numId w:val="7"/>
        </w:numPr>
        <w:tabs>
          <w:tab w:pos="406" w:val="left" w:leader="none"/>
        </w:tabs>
        <w:spacing w:line="240" w:lineRule="auto" w:before="1" w:after="0"/>
        <w:ind w:left="112" w:right="121" w:firstLine="0"/>
        <w:jc w:val="both"/>
        <w:rPr>
          <w:b w:val="0"/>
          <w:sz w:val="20"/>
        </w:rPr>
      </w:pPr>
      <w:r>
        <w:rPr>
          <w:b w:val="0"/>
          <w:sz w:val="20"/>
        </w:rPr>
        <w:t>Las</w:t>
      </w:r>
      <w:r>
        <w:rPr>
          <w:b w:val="0"/>
          <w:spacing w:val="-2"/>
          <w:sz w:val="20"/>
        </w:rPr>
        <w:t> </w:t>
      </w:r>
      <w:r>
        <w:rPr>
          <w:b w:val="0"/>
          <w:sz w:val="20"/>
        </w:rPr>
        <w:t>ciudadanas</w:t>
      </w:r>
      <w:r>
        <w:rPr>
          <w:b w:val="0"/>
          <w:spacing w:val="-4"/>
          <w:sz w:val="20"/>
        </w:rPr>
        <w:t> </w:t>
      </w:r>
      <w:r>
        <w:rPr>
          <w:b w:val="0"/>
          <w:sz w:val="20"/>
        </w:rPr>
        <w:t>y</w:t>
      </w:r>
      <w:r>
        <w:rPr>
          <w:b w:val="0"/>
          <w:spacing w:val="-1"/>
          <w:sz w:val="20"/>
        </w:rPr>
        <w:t> </w:t>
      </w:r>
      <w:r>
        <w:rPr>
          <w:b w:val="0"/>
          <w:sz w:val="20"/>
        </w:rPr>
        <w:t>los</w:t>
      </w:r>
      <w:r>
        <w:rPr>
          <w:b w:val="0"/>
          <w:spacing w:val="-2"/>
          <w:sz w:val="20"/>
        </w:rPr>
        <w:t> </w:t>
      </w:r>
      <w:r>
        <w:rPr>
          <w:b w:val="0"/>
          <w:sz w:val="20"/>
        </w:rPr>
        <w:t>ciudadanos</w:t>
      </w:r>
      <w:r>
        <w:rPr>
          <w:b w:val="0"/>
          <w:spacing w:val="-2"/>
          <w:sz w:val="20"/>
        </w:rPr>
        <w:t> </w:t>
      </w:r>
      <w:r>
        <w:rPr>
          <w:b w:val="0"/>
          <w:sz w:val="20"/>
        </w:rPr>
        <w:t>electos</w:t>
      </w:r>
      <w:r>
        <w:rPr>
          <w:b w:val="0"/>
          <w:spacing w:val="-4"/>
          <w:sz w:val="20"/>
        </w:rPr>
        <w:t> </w:t>
      </w:r>
      <w:r>
        <w:rPr>
          <w:b w:val="0"/>
          <w:sz w:val="20"/>
        </w:rPr>
        <w:t>para</w:t>
      </w:r>
      <w:r>
        <w:rPr>
          <w:b w:val="0"/>
          <w:spacing w:val="-2"/>
          <w:sz w:val="20"/>
        </w:rPr>
        <w:t> </w:t>
      </w:r>
      <w:r>
        <w:rPr>
          <w:b w:val="0"/>
          <w:sz w:val="20"/>
        </w:rPr>
        <w:t>cargos</w:t>
      </w:r>
      <w:r>
        <w:rPr>
          <w:b w:val="0"/>
          <w:spacing w:val="-4"/>
          <w:sz w:val="20"/>
        </w:rPr>
        <w:t> </w:t>
      </w:r>
      <w:r>
        <w:rPr>
          <w:b w:val="0"/>
          <w:sz w:val="20"/>
        </w:rPr>
        <w:t>públicos</w:t>
      </w:r>
      <w:r>
        <w:rPr>
          <w:b w:val="0"/>
          <w:spacing w:val="-4"/>
          <w:sz w:val="20"/>
        </w:rPr>
        <w:t> </w:t>
      </w:r>
      <w:r>
        <w:rPr>
          <w:b w:val="0"/>
          <w:sz w:val="20"/>
        </w:rPr>
        <w:t>que</w:t>
      </w:r>
      <w:r>
        <w:rPr>
          <w:b w:val="0"/>
          <w:spacing w:val="-2"/>
          <w:sz w:val="20"/>
        </w:rPr>
        <w:t> </w:t>
      </w:r>
      <w:r>
        <w:rPr>
          <w:b w:val="0"/>
          <w:sz w:val="20"/>
        </w:rPr>
        <w:t>se</w:t>
      </w:r>
      <w:r>
        <w:rPr>
          <w:b w:val="0"/>
          <w:spacing w:val="-4"/>
          <w:sz w:val="20"/>
        </w:rPr>
        <w:t> </w:t>
      </w:r>
      <w:r>
        <w:rPr>
          <w:b w:val="0"/>
          <w:sz w:val="20"/>
        </w:rPr>
        <w:t>nieguen</w:t>
      </w:r>
      <w:r>
        <w:rPr>
          <w:b w:val="0"/>
          <w:spacing w:val="-1"/>
          <w:sz w:val="20"/>
        </w:rPr>
        <w:t> </w:t>
      </w:r>
      <w:r>
        <w:rPr>
          <w:b w:val="0"/>
          <w:sz w:val="20"/>
        </w:rPr>
        <w:t>a</w:t>
      </w:r>
      <w:r>
        <w:rPr>
          <w:b w:val="0"/>
          <w:spacing w:val="-4"/>
          <w:sz w:val="20"/>
        </w:rPr>
        <w:t> </w:t>
      </w:r>
      <w:r>
        <w:rPr>
          <w:b w:val="0"/>
          <w:sz w:val="20"/>
        </w:rPr>
        <w:t>desempeñarlos</w:t>
      </w:r>
      <w:r>
        <w:rPr>
          <w:b w:val="0"/>
          <w:spacing w:val="-2"/>
          <w:sz w:val="20"/>
        </w:rPr>
        <w:t> </w:t>
      </w:r>
      <w:r>
        <w:rPr>
          <w:b w:val="0"/>
          <w:sz w:val="20"/>
        </w:rPr>
        <w:t>sin causa justificada.</w:t>
      </w:r>
    </w:p>
    <w:p>
      <w:pPr>
        <w:pStyle w:val="BodyText"/>
        <w:spacing w:before="188"/>
        <w:ind w:right="122"/>
        <w:rPr>
          <w:b w:val="0"/>
        </w:rPr>
      </w:pPr>
      <w:r>
        <w:rPr>
          <w:b w:val="0"/>
        </w:rPr>
        <w:t>La Ley determinará los términos y procedimientos para la declaratoria de la pérdida de la ciudadanía y la manera de hacer la rehabilitación.</w:t>
      </w:r>
    </w:p>
    <w:p>
      <w:pPr>
        <w:pStyle w:val="BodyText"/>
        <w:spacing w:before="186"/>
        <w:ind w:right="117"/>
        <w:rPr>
          <w:b w:val="0"/>
        </w:rPr>
      </w:pPr>
      <w:r>
        <w:rPr>
          <w:b/>
        </w:rPr>
        <w:t>Artículo 32.- </w:t>
      </w:r>
      <w:r>
        <w:rPr>
          <w:b w:val="0"/>
        </w:rPr>
        <w:t>El desempeño de comisiones al servicio de la nación o del Estado o la realización de estudios, fuera de la entidad, no son causas de la pérdida de la calidad de vecino.</w:t>
      </w:r>
    </w:p>
    <w:p>
      <w:pPr>
        <w:pStyle w:val="BodyText"/>
        <w:spacing w:before="188"/>
        <w:ind w:right="117"/>
        <w:rPr>
          <w:b w:val="0"/>
        </w:rPr>
      </w:pPr>
      <w:r>
        <w:rPr>
          <w:b/>
        </w:rPr>
        <w:t>Artículo</w:t>
      </w:r>
      <w:r>
        <w:rPr>
          <w:b/>
          <w:spacing w:val="-2"/>
        </w:rPr>
        <w:t> </w:t>
      </w:r>
      <w:r>
        <w:rPr>
          <w:b/>
        </w:rPr>
        <w:t>33.-</w:t>
      </w:r>
      <w:r>
        <w:rPr>
          <w:b/>
          <w:spacing w:val="-7"/>
        </w:rPr>
        <w:t> </w:t>
      </w:r>
      <w:r>
        <w:rPr>
          <w:b w:val="0"/>
        </w:rPr>
        <w:t>Quienes</w:t>
      </w:r>
      <w:r>
        <w:rPr>
          <w:b w:val="0"/>
          <w:spacing w:val="-5"/>
        </w:rPr>
        <w:t> </w:t>
      </w:r>
      <w:r>
        <w:rPr>
          <w:b w:val="0"/>
        </w:rPr>
        <w:t>se</w:t>
      </w:r>
      <w:r>
        <w:rPr>
          <w:b w:val="0"/>
          <w:spacing w:val="-3"/>
        </w:rPr>
        <w:t> </w:t>
      </w:r>
      <w:r>
        <w:rPr>
          <w:b w:val="0"/>
        </w:rPr>
        <w:t>encuentren</w:t>
      </w:r>
      <w:r>
        <w:rPr>
          <w:b w:val="0"/>
          <w:spacing w:val="-4"/>
        </w:rPr>
        <w:t> </w:t>
      </w:r>
      <w:r>
        <w:rPr>
          <w:b w:val="0"/>
        </w:rPr>
        <w:t>accidental</w:t>
      </w:r>
      <w:r>
        <w:rPr>
          <w:b w:val="0"/>
          <w:spacing w:val="-4"/>
        </w:rPr>
        <w:t> </w:t>
      </w:r>
      <w:r>
        <w:rPr>
          <w:b w:val="0"/>
        </w:rPr>
        <w:t>o</w:t>
      </w:r>
      <w:r>
        <w:rPr>
          <w:b w:val="0"/>
          <w:spacing w:val="-1"/>
        </w:rPr>
        <w:t> </w:t>
      </w:r>
      <w:r>
        <w:rPr>
          <w:b w:val="0"/>
        </w:rPr>
        <w:t>transitoriamente</w:t>
      </w:r>
      <w:r>
        <w:rPr>
          <w:b w:val="0"/>
          <w:spacing w:val="-4"/>
        </w:rPr>
        <w:t> </w:t>
      </w:r>
      <w:r>
        <w:rPr>
          <w:b w:val="0"/>
        </w:rPr>
        <w:t>en</w:t>
      </w:r>
      <w:r>
        <w:rPr>
          <w:b w:val="0"/>
          <w:spacing w:val="-4"/>
        </w:rPr>
        <w:t> </w:t>
      </w:r>
      <w:r>
        <w:rPr>
          <w:b w:val="0"/>
        </w:rPr>
        <w:t>el</w:t>
      </w:r>
      <w:r>
        <w:rPr>
          <w:b w:val="0"/>
          <w:spacing w:val="-4"/>
        </w:rPr>
        <w:t> </w:t>
      </w:r>
      <w:r>
        <w:rPr>
          <w:b w:val="0"/>
        </w:rPr>
        <w:t>territorio</w:t>
      </w:r>
      <w:r>
        <w:rPr>
          <w:b w:val="0"/>
          <w:spacing w:val="-3"/>
        </w:rPr>
        <w:t> </w:t>
      </w:r>
      <w:r>
        <w:rPr>
          <w:b w:val="0"/>
        </w:rPr>
        <w:t>del</w:t>
      </w:r>
      <w:r>
        <w:rPr>
          <w:b w:val="0"/>
          <w:spacing w:val="-4"/>
        </w:rPr>
        <w:t> </w:t>
      </w:r>
      <w:r>
        <w:rPr>
          <w:b w:val="0"/>
        </w:rPr>
        <w:t>Estado,</w:t>
      </w:r>
      <w:r>
        <w:rPr>
          <w:b w:val="0"/>
          <w:spacing w:val="-3"/>
        </w:rPr>
        <w:t> </w:t>
      </w:r>
      <w:r>
        <w:rPr>
          <w:b w:val="0"/>
        </w:rPr>
        <w:t>estarán sujetos a sus leyes y ordenamientos jurídicos.</w:t>
      </w:r>
    </w:p>
    <w:p>
      <w:pPr>
        <w:pStyle w:val="BodyText"/>
        <w:spacing w:before="143"/>
        <w:ind w:left="0"/>
        <w:jc w:val="left"/>
        <w:rPr>
          <w:b w:val="0"/>
        </w:rPr>
      </w:pPr>
    </w:p>
    <w:p>
      <w:pPr>
        <w:pStyle w:val="BodyText"/>
        <w:spacing w:line="234" w:lineRule="exact"/>
        <w:ind w:left="2741" w:right="2741"/>
        <w:jc w:val="center"/>
        <w:rPr>
          <w:b/>
        </w:rPr>
      </w:pPr>
      <w:r>
        <w:rPr>
          <w:b/>
        </w:rPr>
        <w:t>TITULO</w:t>
      </w:r>
      <w:r>
        <w:rPr>
          <w:b/>
          <w:spacing w:val="-8"/>
        </w:rPr>
        <w:t> </w:t>
      </w:r>
      <w:r>
        <w:rPr>
          <w:b/>
          <w:spacing w:val="-2"/>
        </w:rPr>
        <w:t>CUARTO</w:t>
      </w:r>
    </w:p>
    <w:p>
      <w:pPr>
        <w:pStyle w:val="BodyText"/>
        <w:spacing w:line="234" w:lineRule="exact"/>
        <w:ind w:left="2738" w:right="2741"/>
        <w:jc w:val="center"/>
        <w:rPr>
          <w:b/>
        </w:rPr>
      </w:pPr>
      <w:r>
        <w:rPr>
          <w:b/>
        </w:rPr>
        <w:t>Del</w:t>
      </w:r>
      <w:r>
        <w:rPr>
          <w:b/>
          <w:spacing w:val="-7"/>
        </w:rPr>
        <w:t> </w:t>
      </w:r>
      <w:r>
        <w:rPr>
          <w:b/>
        </w:rPr>
        <w:t>Poder</w:t>
      </w:r>
      <w:r>
        <w:rPr>
          <w:b/>
          <w:spacing w:val="-6"/>
        </w:rPr>
        <w:t> </w:t>
      </w:r>
      <w:r>
        <w:rPr>
          <w:b/>
        </w:rPr>
        <w:t>Público</w:t>
      </w:r>
      <w:r>
        <w:rPr>
          <w:b/>
          <w:spacing w:val="-6"/>
        </w:rPr>
        <w:t> </w:t>
      </w:r>
      <w:r>
        <w:rPr>
          <w:b/>
        </w:rPr>
        <w:t>del</w:t>
      </w:r>
      <w:r>
        <w:rPr>
          <w:b/>
          <w:spacing w:val="-7"/>
        </w:rPr>
        <w:t> </w:t>
      </w:r>
      <w:r>
        <w:rPr>
          <w:b/>
          <w:spacing w:val="-2"/>
        </w:rPr>
        <w:t>Estado</w:t>
      </w:r>
    </w:p>
    <w:p>
      <w:pPr>
        <w:pStyle w:val="BodyText"/>
        <w:spacing w:before="187"/>
        <w:ind w:left="2738" w:right="2741"/>
        <w:jc w:val="center"/>
        <w:rPr>
          <w:b/>
        </w:rPr>
      </w:pPr>
      <w:r>
        <w:rPr>
          <w:b/>
        </w:rPr>
        <w:t>CAPITULO</w:t>
      </w:r>
      <w:r>
        <w:rPr>
          <w:b/>
          <w:spacing w:val="-15"/>
        </w:rPr>
        <w:t> </w:t>
      </w:r>
      <w:r>
        <w:rPr>
          <w:b/>
          <w:spacing w:val="-2"/>
        </w:rPr>
        <w:t>PRIMERO</w:t>
      </w:r>
    </w:p>
    <w:p>
      <w:pPr>
        <w:pStyle w:val="BodyText"/>
        <w:spacing w:before="1"/>
        <w:ind w:left="0" w:right="4"/>
        <w:jc w:val="center"/>
        <w:rPr>
          <w:b/>
        </w:rPr>
      </w:pPr>
      <w:r>
        <w:rPr>
          <w:b/>
        </w:rPr>
        <w:t>De</w:t>
      </w:r>
      <w:r>
        <w:rPr>
          <w:b/>
          <w:spacing w:val="-8"/>
        </w:rPr>
        <w:t> </w:t>
      </w:r>
      <w:r>
        <w:rPr>
          <w:b/>
        </w:rPr>
        <w:t>la</w:t>
      </w:r>
      <w:r>
        <w:rPr>
          <w:b/>
          <w:spacing w:val="-4"/>
        </w:rPr>
        <w:t> </w:t>
      </w:r>
      <w:r>
        <w:rPr>
          <w:b/>
        </w:rPr>
        <w:t>División</w:t>
      </w:r>
      <w:r>
        <w:rPr>
          <w:b/>
          <w:spacing w:val="-6"/>
        </w:rPr>
        <w:t> </w:t>
      </w:r>
      <w:r>
        <w:rPr>
          <w:b/>
        </w:rPr>
        <w:t>de</w:t>
      </w:r>
      <w:r>
        <w:rPr>
          <w:b/>
          <w:spacing w:val="-4"/>
        </w:rPr>
        <w:t> </w:t>
      </w:r>
      <w:r>
        <w:rPr>
          <w:b/>
          <w:spacing w:val="-2"/>
        </w:rPr>
        <w:t>Poderes</w:t>
      </w:r>
    </w:p>
    <w:p>
      <w:pPr>
        <w:pStyle w:val="BodyText"/>
        <w:spacing w:before="187"/>
        <w:ind w:right="119"/>
        <w:rPr>
          <w:b w:val="0"/>
        </w:rPr>
      </w:pPr>
      <w:r>
        <w:rPr>
          <w:b/>
        </w:rPr>
        <w:t>Artículo 34.- </w:t>
      </w:r>
      <w:r>
        <w:rPr>
          <w:b w:val="0"/>
        </w:rPr>
        <w:t>El Poder Público del Estado de México se divide para su ejercicio en Legislativo, Ejecutivo y Judicial.</w:t>
      </w:r>
    </w:p>
    <w:p>
      <w:pPr>
        <w:pStyle w:val="BodyText"/>
        <w:spacing w:before="2"/>
        <w:ind w:left="0"/>
        <w:jc w:val="left"/>
        <w:rPr>
          <w:b w:val="0"/>
        </w:rPr>
      </w:pPr>
    </w:p>
    <w:p>
      <w:pPr>
        <w:pStyle w:val="BodyText"/>
        <w:ind w:right="119"/>
        <w:rPr>
          <w:b w:val="0"/>
        </w:rPr>
      </w:pPr>
      <w:r>
        <w:rPr>
          <w:b/>
        </w:rPr>
        <w:t>Artículo 35.- </w:t>
      </w:r>
      <w:r>
        <w:rPr>
          <w:b w:val="0"/>
        </w:rPr>
        <w:t>Los poderes Legislativo y Ejecutivo del Estado se depositan en ciudadanas y</w:t>
      </w:r>
      <w:r>
        <w:rPr>
          <w:b w:val="0"/>
          <w:spacing w:val="40"/>
        </w:rPr>
        <w:t> </w:t>
      </w:r>
      <w:r>
        <w:rPr>
          <w:b w:val="0"/>
        </w:rPr>
        <w:t>ciudadanos electos mediante sufragio universal, libre, secreto y directo, conforme a las leyes </w:t>
      </w:r>
      <w:r>
        <w:rPr>
          <w:b w:val="0"/>
          <w:spacing w:val="-2"/>
        </w:rPr>
        <w:t>correspondientes.</w:t>
      </w:r>
    </w:p>
    <w:p>
      <w:pPr>
        <w:pStyle w:val="BodyText"/>
        <w:ind w:left="0"/>
        <w:jc w:val="left"/>
        <w:rPr>
          <w:b w:val="0"/>
        </w:rPr>
      </w:pPr>
    </w:p>
    <w:p>
      <w:pPr>
        <w:pStyle w:val="BodyText"/>
        <w:ind w:right="119"/>
        <w:rPr>
          <w:b w:val="0"/>
        </w:rPr>
      </w:pPr>
      <w:r>
        <w:rPr>
          <w:b/>
        </w:rPr>
        <w:t>Artículo</w:t>
      </w:r>
      <w:r>
        <w:rPr>
          <w:b/>
          <w:spacing w:val="-2"/>
        </w:rPr>
        <w:t> </w:t>
      </w:r>
      <w:r>
        <w:rPr>
          <w:b/>
        </w:rPr>
        <w:t>36.-</w:t>
      </w:r>
      <w:r>
        <w:rPr>
          <w:b/>
          <w:spacing w:val="-5"/>
        </w:rPr>
        <w:t> </w:t>
      </w:r>
      <w:r>
        <w:rPr>
          <w:b w:val="0"/>
        </w:rPr>
        <w:t>No</w:t>
      </w:r>
      <w:r>
        <w:rPr>
          <w:b w:val="0"/>
          <w:spacing w:val="-1"/>
        </w:rPr>
        <w:t> </w:t>
      </w:r>
      <w:r>
        <w:rPr>
          <w:b w:val="0"/>
        </w:rPr>
        <w:t>podrán</w:t>
      </w:r>
      <w:r>
        <w:rPr>
          <w:b w:val="0"/>
          <w:spacing w:val="-1"/>
        </w:rPr>
        <w:t> </w:t>
      </w:r>
      <w:r>
        <w:rPr>
          <w:b w:val="0"/>
        </w:rPr>
        <w:t>reunirse</w:t>
      </w:r>
      <w:r>
        <w:rPr>
          <w:b w:val="0"/>
          <w:spacing w:val="-2"/>
        </w:rPr>
        <w:t> </w:t>
      </w:r>
      <w:r>
        <w:rPr>
          <w:b w:val="0"/>
        </w:rPr>
        <w:t>dos</w:t>
      </w:r>
      <w:r>
        <w:rPr>
          <w:b w:val="0"/>
          <w:spacing w:val="-2"/>
        </w:rPr>
        <w:t> </w:t>
      </w:r>
      <w:r>
        <w:rPr>
          <w:b w:val="0"/>
        </w:rPr>
        <w:t>o</w:t>
      </w:r>
      <w:r>
        <w:rPr>
          <w:b w:val="0"/>
          <w:spacing w:val="-2"/>
        </w:rPr>
        <w:t> </w:t>
      </w:r>
      <w:r>
        <w:rPr>
          <w:b w:val="0"/>
        </w:rPr>
        <w:t>más</w:t>
      </w:r>
      <w:r>
        <w:rPr>
          <w:b w:val="0"/>
          <w:spacing w:val="-2"/>
        </w:rPr>
        <w:t> </w:t>
      </w:r>
      <w:r>
        <w:rPr>
          <w:b w:val="0"/>
        </w:rPr>
        <w:t>poderes</w:t>
      </w:r>
      <w:r>
        <w:rPr>
          <w:b w:val="0"/>
          <w:spacing w:val="-2"/>
        </w:rPr>
        <w:t> </w:t>
      </w:r>
      <w:r>
        <w:rPr>
          <w:b w:val="0"/>
        </w:rPr>
        <w:t>del</w:t>
      </w:r>
      <w:r>
        <w:rPr>
          <w:b w:val="0"/>
          <w:spacing w:val="-1"/>
        </w:rPr>
        <w:t> </w:t>
      </w:r>
      <w:r>
        <w:rPr>
          <w:b w:val="0"/>
        </w:rPr>
        <w:t>Estado</w:t>
      </w:r>
      <w:r>
        <w:rPr>
          <w:b w:val="0"/>
          <w:spacing w:val="-1"/>
        </w:rPr>
        <w:t> </w:t>
      </w:r>
      <w:r>
        <w:rPr>
          <w:b w:val="0"/>
        </w:rPr>
        <w:t>en</w:t>
      </w:r>
      <w:r>
        <w:rPr>
          <w:b w:val="0"/>
          <w:spacing w:val="-1"/>
        </w:rPr>
        <w:t> </w:t>
      </w:r>
      <w:r>
        <w:rPr>
          <w:b w:val="0"/>
        </w:rPr>
        <w:t>una</w:t>
      </w:r>
      <w:r>
        <w:rPr>
          <w:b w:val="0"/>
          <w:spacing w:val="-1"/>
        </w:rPr>
        <w:t> </w:t>
      </w:r>
      <w:r>
        <w:rPr>
          <w:b w:val="0"/>
        </w:rPr>
        <w:t>sola</w:t>
      </w:r>
      <w:r>
        <w:rPr>
          <w:b w:val="0"/>
          <w:spacing w:val="-2"/>
        </w:rPr>
        <w:t> </w:t>
      </w:r>
      <w:r>
        <w:rPr>
          <w:b w:val="0"/>
        </w:rPr>
        <w:t>persona</w:t>
      </w:r>
      <w:r>
        <w:rPr>
          <w:b w:val="0"/>
          <w:spacing w:val="-1"/>
        </w:rPr>
        <w:t> </w:t>
      </w:r>
      <w:r>
        <w:rPr>
          <w:b w:val="0"/>
        </w:rPr>
        <w:t>o</w:t>
      </w:r>
      <w:r>
        <w:rPr>
          <w:b w:val="0"/>
          <w:spacing w:val="-2"/>
        </w:rPr>
        <w:t> </w:t>
      </w:r>
      <w:r>
        <w:rPr>
          <w:b w:val="0"/>
        </w:rPr>
        <w:t>corporación</w:t>
      </w:r>
      <w:r>
        <w:rPr>
          <w:b w:val="0"/>
          <w:spacing w:val="-1"/>
        </w:rPr>
        <w:t> </w:t>
      </w:r>
      <w:r>
        <w:rPr>
          <w:b w:val="0"/>
        </w:rPr>
        <w:t>ni depositarse el Legislativo en un individuo, salvo en el caso previsto por la fracción XI del artículo 61 de esta Constitución.</w:t>
      </w:r>
    </w:p>
    <w:p>
      <w:pPr>
        <w:spacing w:after="0"/>
        <w:sectPr>
          <w:pgSz w:w="12240" w:h="15840"/>
          <w:pgMar w:header="425" w:footer="1110" w:top="1960" w:bottom="1300" w:left="1020" w:right="1020"/>
        </w:sectPr>
      </w:pPr>
    </w:p>
    <w:p>
      <w:pPr>
        <w:pStyle w:val="BodyText"/>
        <w:spacing w:before="187"/>
        <w:ind w:right="118"/>
        <w:rPr>
          <w:b w:val="0"/>
        </w:rPr>
      </w:pPr>
      <w:r>
        <w:rPr>
          <w:b/>
        </w:rPr>
        <w:t>Artículo</w:t>
      </w:r>
      <w:r>
        <w:rPr>
          <w:b/>
          <w:spacing w:val="-1"/>
        </w:rPr>
        <w:t> </w:t>
      </w:r>
      <w:r>
        <w:rPr>
          <w:b/>
        </w:rPr>
        <w:t>37.-</w:t>
      </w:r>
      <w:r>
        <w:rPr>
          <w:b/>
          <w:spacing w:val="-4"/>
        </w:rPr>
        <w:t> </w:t>
      </w:r>
      <w:r>
        <w:rPr>
          <w:b w:val="0"/>
        </w:rPr>
        <w:t>La ciudad de</w:t>
      </w:r>
      <w:r>
        <w:rPr>
          <w:b w:val="0"/>
          <w:spacing w:val="-1"/>
        </w:rPr>
        <w:t> </w:t>
      </w:r>
      <w:r>
        <w:rPr>
          <w:b w:val="0"/>
        </w:rPr>
        <w:t>Toluca</w:t>
      </w:r>
      <w:r>
        <w:rPr>
          <w:b w:val="0"/>
          <w:spacing w:val="-1"/>
        </w:rPr>
        <w:t> </w:t>
      </w:r>
      <w:r>
        <w:rPr>
          <w:b w:val="0"/>
        </w:rPr>
        <w:t>de</w:t>
      </w:r>
      <w:r>
        <w:rPr>
          <w:b w:val="0"/>
          <w:spacing w:val="-1"/>
        </w:rPr>
        <w:t> </w:t>
      </w:r>
      <w:r>
        <w:rPr>
          <w:b w:val="0"/>
        </w:rPr>
        <w:t>Lerdo</w:t>
      </w:r>
      <w:r>
        <w:rPr>
          <w:b w:val="0"/>
          <w:spacing w:val="-2"/>
        </w:rPr>
        <w:t> </w:t>
      </w:r>
      <w:r>
        <w:rPr>
          <w:b w:val="0"/>
        </w:rPr>
        <w:t>es</w:t>
      </w:r>
      <w:r>
        <w:rPr>
          <w:b w:val="0"/>
          <w:spacing w:val="-1"/>
        </w:rPr>
        <w:t> </w:t>
      </w:r>
      <w:r>
        <w:rPr>
          <w:b w:val="0"/>
        </w:rPr>
        <w:t>la</w:t>
      </w:r>
      <w:r>
        <w:rPr>
          <w:b w:val="0"/>
          <w:spacing w:val="-3"/>
        </w:rPr>
        <w:t> </w:t>
      </w:r>
      <w:r>
        <w:rPr>
          <w:b w:val="0"/>
        </w:rPr>
        <w:t>sede</w:t>
      </w:r>
      <w:r>
        <w:rPr>
          <w:b w:val="0"/>
          <w:spacing w:val="-1"/>
        </w:rPr>
        <w:t> </w:t>
      </w:r>
      <w:r>
        <w:rPr>
          <w:b w:val="0"/>
        </w:rPr>
        <w:t>de</w:t>
      </w:r>
      <w:r>
        <w:rPr>
          <w:b w:val="0"/>
          <w:spacing w:val="-1"/>
        </w:rPr>
        <w:t> </w:t>
      </w:r>
      <w:r>
        <w:rPr>
          <w:b w:val="0"/>
        </w:rPr>
        <w:t>los</w:t>
      </w:r>
      <w:r>
        <w:rPr>
          <w:b w:val="0"/>
          <w:spacing w:val="-3"/>
        </w:rPr>
        <w:t> </w:t>
      </w:r>
      <w:r>
        <w:rPr>
          <w:b w:val="0"/>
        </w:rPr>
        <w:t>poderes</w:t>
      </w:r>
      <w:r>
        <w:rPr>
          <w:b w:val="0"/>
          <w:spacing w:val="-4"/>
        </w:rPr>
        <w:t> </w:t>
      </w:r>
      <w:r>
        <w:rPr>
          <w:b w:val="0"/>
        </w:rPr>
        <w:t>públicos</w:t>
      </w:r>
      <w:r>
        <w:rPr>
          <w:b w:val="0"/>
          <w:spacing w:val="-1"/>
        </w:rPr>
        <w:t> </w:t>
      </w:r>
      <w:r>
        <w:rPr>
          <w:b w:val="0"/>
        </w:rPr>
        <w:t>del Estado</w:t>
      </w:r>
      <w:r>
        <w:rPr>
          <w:b w:val="0"/>
          <w:spacing w:val="-2"/>
        </w:rPr>
        <w:t> </w:t>
      </w:r>
      <w:r>
        <w:rPr>
          <w:b w:val="0"/>
        </w:rPr>
        <w:t>y</w:t>
      </w:r>
      <w:r>
        <w:rPr>
          <w:b w:val="0"/>
          <w:spacing w:val="-3"/>
        </w:rPr>
        <w:t> </w:t>
      </w:r>
      <w:r>
        <w:rPr>
          <w:b w:val="0"/>
        </w:rPr>
        <w:t>capital</w:t>
      </w:r>
      <w:r>
        <w:rPr>
          <w:b w:val="0"/>
          <w:spacing w:val="-3"/>
        </w:rPr>
        <w:t> </w:t>
      </w:r>
      <w:r>
        <w:rPr>
          <w:b w:val="0"/>
        </w:rPr>
        <w:t>del </w:t>
      </w:r>
      <w:r>
        <w:rPr>
          <w:b w:val="0"/>
          <w:spacing w:val="-2"/>
        </w:rPr>
        <w:t>mismo.</w:t>
      </w:r>
    </w:p>
    <w:p>
      <w:pPr>
        <w:pStyle w:val="BodyText"/>
        <w:ind w:left="0"/>
        <w:jc w:val="left"/>
        <w:rPr>
          <w:b w:val="0"/>
        </w:rPr>
      </w:pPr>
    </w:p>
    <w:p>
      <w:pPr>
        <w:pStyle w:val="BodyText"/>
        <w:spacing w:before="1"/>
        <w:ind w:left="0"/>
        <w:jc w:val="left"/>
        <w:rPr>
          <w:b w:val="0"/>
        </w:rPr>
      </w:pPr>
    </w:p>
    <w:p>
      <w:pPr>
        <w:pStyle w:val="BodyText"/>
        <w:spacing w:line="234" w:lineRule="exact"/>
        <w:ind w:left="2741" w:right="2741"/>
        <w:jc w:val="center"/>
        <w:rPr>
          <w:b/>
        </w:rPr>
      </w:pPr>
      <w:r>
        <w:rPr>
          <w:b/>
        </w:rPr>
        <w:t>CAPITULO</w:t>
      </w:r>
      <w:r>
        <w:rPr>
          <w:b/>
          <w:spacing w:val="-15"/>
        </w:rPr>
        <w:t> </w:t>
      </w:r>
      <w:r>
        <w:rPr>
          <w:b/>
          <w:spacing w:val="-2"/>
        </w:rPr>
        <w:t>SEGUNDO</w:t>
      </w:r>
    </w:p>
    <w:p>
      <w:pPr>
        <w:pStyle w:val="BodyText"/>
        <w:spacing w:line="234" w:lineRule="exact"/>
        <w:ind w:left="2738" w:right="2741"/>
        <w:jc w:val="center"/>
        <w:rPr>
          <w:b/>
        </w:rPr>
      </w:pPr>
      <w:r>
        <w:rPr>
          <w:b/>
        </w:rPr>
        <w:t>Del</w:t>
      </w:r>
      <w:r>
        <w:rPr>
          <w:b/>
          <w:spacing w:val="-6"/>
        </w:rPr>
        <w:t> </w:t>
      </w:r>
      <w:r>
        <w:rPr>
          <w:b/>
        </w:rPr>
        <w:t>Poder</w:t>
      </w:r>
      <w:r>
        <w:rPr>
          <w:b/>
          <w:spacing w:val="-7"/>
        </w:rPr>
        <w:t> </w:t>
      </w:r>
      <w:r>
        <w:rPr>
          <w:b/>
          <w:spacing w:val="-2"/>
        </w:rPr>
        <w:t>Legislativo</w:t>
      </w:r>
    </w:p>
    <w:p>
      <w:pPr>
        <w:pStyle w:val="BodyText"/>
        <w:spacing w:before="1"/>
        <w:ind w:left="0"/>
        <w:jc w:val="left"/>
        <w:rPr>
          <w:b/>
        </w:rPr>
      </w:pPr>
    </w:p>
    <w:p>
      <w:pPr>
        <w:pStyle w:val="BodyText"/>
        <w:ind w:left="2739" w:right="2741"/>
        <w:jc w:val="center"/>
        <w:rPr>
          <w:b/>
        </w:rPr>
      </w:pPr>
      <w:r>
        <w:rPr>
          <w:b/>
        </w:rPr>
        <w:t>SECCION</w:t>
      </w:r>
      <w:r>
        <w:rPr>
          <w:b/>
          <w:spacing w:val="-13"/>
        </w:rPr>
        <w:t> </w:t>
      </w:r>
      <w:r>
        <w:rPr>
          <w:b/>
          <w:spacing w:val="-2"/>
        </w:rPr>
        <w:t>PRIMERA</w:t>
      </w:r>
    </w:p>
    <w:p>
      <w:pPr>
        <w:pStyle w:val="BodyText"/>
        <w:spacing w:before="1"/>
        <w:ind w:left="2740" w:right="2741"/>
        <w:jc w:val="center"/>
        <w:rPr>
          <w:b/>
        </w:rPr>
      </w:pPr>
      <w:r>
        <w:rPr>
          <w:b/>
        </w:rPr>
        <w:t>De</w:t>
      </w:r>
      <w:r>
        <w:rPr>
          <w:b/>
          <w:spacing w:val="-5"/>
        </w:rPr>
        <w:t> </w:t>
      </w:r>
      <w:r>
        <w:rPr>
          <w:b/>
        </w:rPr>
        <w:t>la</w:t>
      </w:r>
      <w:r>
        <w:rPr>
          <w:b/>
          <w:spacing w:val="-2"/>
        </w:rPr>
        <w:t> Legislatura</w:t>
      </w:r>
    </w:p>
    <w:p>
      <w:pPr>
        <w:pStyle w:val="BodyText"/>
        <w:spacing w:before="233"/>
        <w:ind w:right="118"/>
        <w:rPr>
          <w:b w:val="0"/>
        </w:rPr>
      </w:pPr>
      <w:r>
        <w:rPr>
          <w:b/>
        </w:rPr>
        <w:t>Artículo 38.- </w:t>
      </w:r>
      <w:r>
        <w:rPr>
          <w:b w:val="0"/>
        </w:rPr>
        <w:t>El ejercicio del Poder Legislativo se deposita en una Asamblea denominada Congreso del Estado Libre y Soberano de México, integrada por diputadas y diputados electos en su totalidad cada tres años, conforme a los principios de mayoría relativa y de representación proporcional, mediante sufragio universal, libre, secreto y directo. Los congresos constitucionales electos mediante los principios democráticos se denominan legislaturas precedidas por su numeración cronológica.</w:t>
      </w:r>
    </w:p>
    <w:p>
      <w:pPr>
        <w:pStyle w:val="BodyText"/>
        <w:spacing w:before="1"/>
        <w:ind w:left="0"/>
        <w:jc w:val="left"/>
        <w:rPr>
          <w:b w:val="0"/>
        </w:rPr>
      </w:pPr>
    </w:p>
    <w:p>
      <w:pPr>
        <w:pStyle w:val="BodyText"/>
        <w:rPr>
          <w:b w:val="0"/>
        </w:rPr>
      </w:pPr>
      <w:r>
        <w:rPr>
          <w:b w:val="0"/>
        </w:rPr>
        <w:t>Por</w:t>
      </w:r>
      <w:r>
        <w:rPr>
          <w:b w:val="0"/>
          <w:spacing w:val="-7"/>
        </w:rPr>
        <w:t> </w:t>
      </w:r>
      <w:r>
        <w:rPr>
          <w:b w:val="0"/>
        </w:rPr>
        <w:t>cada</w:t>
      </w:r>
      <w:r>
        <w:rPr>
          <w:b w:val="0"/>
          <w:spacing w:val="-7"/>
        </w:rPr>
        <w:t> </w:t>
      </w:r>
      <w:r>
        <w:rPr>
          <w:b w:val="0"/>
        </w:rPr>
        <w:t>diputada</w:t>
      </w:r>
      <w:r>
        <w:rPr>
          <w:b w:val="0"/>
          <w:spacing w:val="-6"/>
        </w:rPr>
        <w:t> </w:t>
      </w:r>
      <w:r>
        <w:rPr>
          <w:b w:val="0"/>
        </w:rPr>
        <w:t>propietaria</w:t>
      </w:r>
      <w:r>
        <w:rPr>
          <w:b w:val="0"/>
          <w:spacing w:val="-7"/>
        </w:rPr>
        <w:t> </w:t>
      </w:r>
      <w:r>
        <w:rPr>
          <w:b w:val="0"/>
        </w:rPr>
        <w:t>y</w:t>
      </w:r>
      <w:r>
        <w:rPr>
          <w:b w:val="0"/>
          <w:spacing w:val="-7"/>
        </w:rPr>
        <w:t> </w:t>
      </w:r>
      <w:r>
        <w:rPr>
          <w:b w:val="0"/>
        </w:rPr>
        <w:t>diputado</w:t>
      </w:r>
      <w:r>
        <w:rPr>
          <w:b w:val="0"/>
          <w:spacing w:val="-8"/>
        </w:rPr>
        <w:t> </w:t>
      </w:r>
      <w:r>
        <w:rPr>
          <w:b w:val="0"/>
        </w:rPr>
        <w:t>propietario</w:t>
      </w:r>
      <w:r>
        <w:rPr>
          <w:b w:val="0"/>
          <w:spacing w:val="-6"/>
        </w:rPr>
        <w:t> </w:t>
      </w:r>
      <w:r>
        <w:rPr>
          <w:b w:val="0"/>
        </w:rPr>
        <w:t>se</w:t>
      </w:r>
      <w:r>
        <w:rPr>
          <w:b w:val="0"/>
          <w:spacing w:val="-8"/>
        </w:rPr>
        <w:t> </w:t>
      </w:r>
      <w:r>
        <w:rPr>
          <w:b w:val="0"/>
        </w:rPr>
        <w:t>elegirá</w:t>
      </w:r>
      <w:r>
        <w:rPr>
          <w:b w:val="0"/>
          <w:spacing w:val="-7"/>
        </w:rPr>
        <w:t> </w:t>
      </w:r>
      <w:r>
        <w:rPr>
          <w:b w:val="0"/>
        </w:rPr>
        <w:t>un</w:t>
      </w:r>
      <w:r>
        <w:rPr>
          <w:b w:val="0"/>
          <w:spacing w:val="-6"/>
        </w:rPr>
        <w:t> </w:t>
      </w:r>
      <w:r>
        <w:rPr>
          <w:b w:val="0"/>
        </w:rPr>
        <w:t>suplente</w:t>
      </w:r>
      <w:r>
        <w:rPr>
          <w:b w:val="0"/>
          <w:spacing w:val="-7"/>
        </w:rPr>
        <w:t> </w:t>
      </w:r>
      <w:r>
        <w:rPr>
          <w:b w:val="0"/>
        </w:rPr>
        <w:t>del</w:t>
      </w:r>
      <w:r>
        <w:rPr>
          <w:b w:val="0"/>
          <w:spacing w:val="-7"/>
        </w:rPr>
        <w:t> </w:t>
      </w:r>
      <w:r>
        <w:rPr>
          <w:b w:val="0"/>
        </w:rPr>
        <w:t>mismo</w:t>
      </w:r>
      <w:r>
        <w:rPr>
          <w:b w:val="0"/>
          <w:spacing w:val="-6"/>
        </w:rPr>
        <w:t> </w:t>
      </w:r>
      <w:r>
        <w:rPr>
          <w:b w:val="0"/>
          <w:spacing w:val="-2"/>
        </w:rPr>
        <w:t>género.</w:t>
      </w:r>
    </w:p>
    <w:p>
      <w:pPr>
        <w:pStyle w:val="BodyText"/>
        <w:ind w:left="0"/>
        <w:jc w:val="left"/>
        <w:rPr>
          <w:b w:val="0"/>
        </w:rPr>
      </w:pPr>
    </w:p>
    <w:p>
      <w:pPr>
        <w:pStyle w:val="BodyText"/>
        <w:spacing w:before="1"/>
        <w:ind w:right="122"/>
        <w:rPr>
          <w:b w:val="0"/>
        </w:rPr>
      </w:pPr>
      <w:r>
        <w:rPr>
          <w:b w:val="0"/>
        </w:rPr>
        <w:t>La o las diputadas y el o los diputados electos en elecciones extraordinarias concluirán el periodo de la Legislatura respectiva.</w:t>
      </w:r>
    </w:p>
    <w:p>
      <w:pPr>
        <w:pStyle w:val="BodyText"/>
        <w:spacing w:before="233"/>
        <w:ind w:right="118"/>
        <w:rPr>
          <w:b w:val="0"/>
        </w:rPr>
      </w:pPr>
      <w:r>
        <w:rPr>
          <w:b/>
        </w:rPr>
        <w:t>Artículo 39.- </w:t>
      </w:r>
      <w:r>
        <w:rPr>
          <w:b w:val="0"/>
        </w:rPr>
        <w:t>La Legislatura del Estado se integrará con 45 diputaciones electas en distritos electorales según el principio de votación mayoritaria relativa y 30 de representación proporcional.</w:t>
      </w:r>
    </w:p>
    <w:p>
      <w:pPr>
        <w:pStyle w:val="BodyText"/>
        <w:spacing w:before="1"/>
        <w:ind w:left="0"/>
        <w:jc w:val="left"/>
        <w:rPr>
          <w:b w:val="0"/>
        </w:rPr>
      </w:pPr>
    </w:p>
    <w:p>
      <w:pPr>
        <w:pStyle w:val="BodyText"/>
        <w:spacing w:before="1"/>
        <w:jc w:val="left"/>
        <w:rPr>
          <w:b w:val="0"/>
        </w:rPr>
      </w:pPr>
      <w:r>
        <w:rPr>
          <w:b w:val="0"/>
          <w:spacing w:val="-2"/>
        </w:rPr>
        <w:t>Derogado</w:t>
      </w:r>
    </w:p>
    <w:p>
      <w:pPr>
        <w:pStyle w:val="BodyText"/>
        <w:ind w:left="0"/>
        <w:jc w:val="left"/>
        <w:rPr>
          <w:b w:val="0"/>
        </w:rPr>
      </w:pPr>
    </w:p>
    <w:p>
      <w:pPr>
        <w:pStyle w:val="BodyText"/>
        <w:ind w:right="164"/>
        <w:jc w:val="left"/>
        <w:rPr>
          <w:b w:val="0"/>
        </w:rPr>
      </w:pPr>
      <w:r>
        <w:rPr>
          <w:b w:val="0"/>
        </w:rPr>
        <w:t>La asignación de diputaciones por el principio de representación proporcional se efectuará conforme</w:t>
      </w:r>
      <w:r>
        <w:rPr>
          <w:b w:val="0"/>
          <w:spacing w:val="40"/>
        </w:rPr>
        <w:t> </w:t>
      </w:r>
      <w:r>
        <w:rPr>
          <w:b w:val="0"/>
        </w:rPr>
        <w:t>a las siguientes bases:</w:t>
      </w:r>
    </w:p>
    <w:p>
      <w:pPr>
        <w:pStyle w:val="BodyText"/>
        <w:ind w:left="0"/>
        <w:jc w:val="left"/>
        <w:rPr>
          <w:b w:val="0"/>
        </w:rPr>
      </w:pPr>
    </w:p>
    <w:p>
      <w:pPr>
        <w:pStyle w:val="ListParagraph"/>
        <w:numPr>
          <w:ilvl w:val="0"/>
          <w:numId w:val="8"/>
        </w:numPr>
        <w:tabs>
          <w:tab w:pos="324" w:val="left" w:leader="none"/>
        </w:tabs>
        <w:spacing w:line="240" w:lineRule="auto" w:before="0" w:after="0"/>
        <w:ind w:left="112" w:right="117" w:firstLine="0"/>
        <w:jc w:val="both"/>
        <w:rPr>
          <w:b w:val="0"/>
          <w:sz w:val="20"/>
        </w:rPr>
      </w:pPr>
      <w:r>
        <w:rPr>
          <w:b w:val="0"/>
          <w:sz w:val="20"/>
        </w:rPr>
        <w:t>Se constituirán hasta tres circunscripciones electorales en el Estado, integradas cada una por los distritos electorales que en los términos de la ley de la materia se determinen.</w:t>
      </w:r>
    </w:p>
    <w:p>
      <w:pPr>
        <w:pStyle w:val="BodyText"/>
        <w:spacing w:before="1"/>
        <w:ind w:left="0"/>
        <w:jc w:val="left"/>
        <w:rPr>
          <w:b w:val="0"/>
        </w:rPr>
      </w:pPr>
    </w:p>
    <w:p>
      <w:pPr>
        <w:pStyle w:val="ListParagraph"/>
        <w:numPr>
          <w:ilvl w:val="0"/>
          <w:numId w:val="8"/>
        </w:numPr>
        <w:tabs>
          <w:tab w:pos="418" w:val="left" w:leader="none"/>
        </w:tabs>
        <w:spacing w:line="240" w:lineRule="auto" w:before="0" w:after="0"/>
        <w:ind w:left="112" w:right="120" w:firstLine="0"/>
        <w:jc w:val="both"/>
        <w:rPr>
          <w:b w:val="0"/>
          <w:sz w:val="20"/>
        </w:rPr>
      </w:pPr>
      <w:r>
        <w:rPr>
          <w:b w:val="0"/>
          <w:sz w:val="20"/>
        </w:rPr>
        <w:t>Para tener derecho a la asignación de diputaciones de representación proporcional, el partido político de que se trate deberá acreditar la postulación de candidatas y candidatos propios de</w:t>
      </w:r>
      <w:r>
        <w:rPr>
          <w:b w:val="0"/>
          <w:spacing w:val="40"/>
          <w:sz w:val="20"/>
        </w:rPr>
        <w:t> </w:t>
      </w:r>
      <w:r>
        <w:rPr>
          <w:b w:val="0"/>
          <w:sz w:val="20"/>
        </w:rPr>
        <w:t>mayoría relativa en por lo menos 30 distritos electorales y de haber obtenido al menos el tres por ciento de la votación válida emitida, se le asignará una curul por el principio de representación proporcional, independientemente de los triunfos de mayoría que haya obtenido;</w:t>
      </w:r>
    </w:p>
    <w:p>
      <w:pPr>
        <w:pStyle w:val="BodyText"/>
        <w:ind w:left="0"/>
        <w:jc w:val="left"/>
        <w:rPr>
          <w:b w:val="0"/>
        </w:rPr>
      </w:pPr>
    </w:p>
    <w:p>
      <w:pPr>
        <w:pStyle w:val="ListParagraph"/>
        <w:numPr>
          <w:ilvl w:val="0"/>
          <w:numId w:val="8"/>
        </w:numPr>
        <w:tabs>
          <w:tab w:pos="516" w:val="left" w:leader="none"/>
        </w:tabs>
        <w:spacing w:line="240" w:lineRule="auto" w:before="0" w:after="0"/>
        <w:ind w:left="112" w:right="117" w:firstLine="0"/>
        <w:jc w:val="both"/>
        <w:rPr>
          <w:b w:val="0"/>
          <w:sz w:val="20"/>
        </w:rPr>
      </w:pPr>
      <w:r>
        <w:rPr>
          <w:b w:val="0"/>
          <w:sz w:val="20"/>
        </w:rPr>
        <w:t>Realizada la distribución anterior, se procederá a asignar el resto de las diputaciones de representación proporcional, conforme a la fórmula establecida en la ley, respetando el principio de paridad de género.</w:t>
      </w:r>
    </w:p>
    <w:p>
      <w:pPr>
        <w:pStyle w:val="BodyText"/>
        <w:ind w:left="0"/>
        <w:jc w:val="left"/>
        <w:rPr>
          <w:b w:val="0"/>
        </w:rPr>
      </w:pPr>
    </w:p>
    <w:p>
      <w:pPr>
        <w:pStyle w:val="ListParagraph"/>
        <w:numPr>
          <w:ilvl w:val="0"/>
          <w:numId w:val="8"/>
        </w:numPr>
        <w:tabs>
          <w:tab w:pos="462" w:val="left" w:leader="none"/>
        </w:tabs>
        <w:spacing w:line="240" w:lineRule="auto" w:before="0" w:after="0"/>
        <w:ind w:left="112" w:right="120" w:firstLine="0"/>
        <w:jc w:val="both"/>
        <w:rPr>
          <w:b w:val="0"/>
          <w:sz w:val="20"/>
        </w:rPr>
      </w:pPr>
      <w:r>
        <w:rPr>
          <w:b w:val="0"/>
          <w:sz w:val="20"/>
        </w:rPr>
        <w:t>Las listas de representación proporcional se integrarán por fórmulas de candidatos y candidatas compuestas cada una por una persona propietaria y una suplente del mismo género, y se alternarán las fórmulas de distinto género para garantizar el principio de paridad, hasta agotar cada lista.</w:t>
      </w:r>
    </w:p>
    <w:p>
      <w:pPr>
        <w:pStyle w:val="BodyText"/>
        <w:spacing w:before="234"/>
        <w:ind w:right="122"/>
        <w:rPr>
          <w:b w:val="0"/>
        </w:rPr>
      </w:pPr>
      <w:r>
        <w:rPr>
          <w:b w:val="0"/>
        </w:rPr>
        <w:t>Las diputadas y diputados de mayoría relativa y los de representación proporcional tendrán iguales derechos y obligaciones.</w:t>
      </w:r>
    </w:p>
    <w:p>
      <w:pPr>
        <w:pStyle w:val="BodyText"/>
        <w:spacing w:before="1"/>
        <w:ind w:right="118"/>
        <w:rPr>
          <w:b w:val="0"/>
        </w:rPr>
      </w:pPr>
      <w:r>
        <w:rPr>
          <w:b w:val="0"/>
        </w:rPr>
        <w:t>En ningún caso un partido político podrá contar con un número de diputaciones por ambos principios que representen un porcentaje del total de la Legislatura del Estado que exceda en ocho puntos su porcentaje de votación emitida.</w:t>
      </w:r>
    </w:p>
    <w:p>
      <w:pPr>
        <w:spacing w:after="0"/>
        <w:sectPr>
          <w:pgSz w:w="12240" w:h="15840"/>
          <w:pgMar w:header="425" w:footer="1110" w:top="1960" w:bottom="1300" w:left="1020" w:right="1020"/>
        </w:sectPr>
      </w:pPr>
    </w:p>
    <w:p>
      <w:pPr>
        <w:pStyle w:val="BodyText"/>
        <w:spacing w:before="187"/>
        <w:ind w:right="119"/>
        <w:rPr>
          <w:b w:val="0"/>
        </w:rPr>
      </w:pPr>
      <w:r>
        <w:rPr>
          <w:b w:val="0"/>
        </w:rPr>
        <w:t>Esta</w:t>
      </w:r>
      <w:r>
        <w:rPr>
          <w:b w:val="0"/>
          <w:spacing w:val="-1"/>
        </w:rPr>
        <w:t> </w:t>
      </w:r>
      <w:r>
        <w:rPr>
          <w:b w:val="0"/>
        </w:rPr>
        <w:t>base</w:t>
      </w:r>
      <w:r>
        <w:rPr>
          <w:b w:val="0"/>
          <w:spacing w:val="-1"/>
        </w:rPr>
        <w:t> </w:t>
      </w:r>
      <w:r>
        <w:rPr>
          <w:b w:val="0"/>
        </w:rPr>
        <w:t>no se</w:t>
      </w:r>
      <w:r>
        <w:rPr>
          <w:b w:val="0"/>
          <w:spacing w:val="-1"/>
        </w:rPr>
        <w:t> </w:t>
      </w:r>
      <w:r>
        <w:rPr>
          <w:b w:val="0"/>
        </w:rPr>
        <w:t>aplicará</w:t>
      </w:r>
      <w:r>
        <w:rPr>
          <w:b w:val="0"/>
          <w:spacing w:val="-3"/>
        </w:rPr>
        <w:t> </w:t>
      </w:r>
      <w:r>
        <w:rPr>
          <w:b w:val="0"/>
        </w:rPr>
        <w:t>al partido</w:t>
      </w:r>
      <w:r>
        <w:rPr>
          <w:b w:val="0"/>
          <w:spacing w:val="-2"/>
        </w:rPr>
        <w:t> </w:t>
      </w:r>
      <w:r>
        <w:rPr>
          <w:b w:val="0"/>
        </w:rPr>
        <w:t>político</w:t>
      </w:r>
      <w:r>
        <w:rPr>
          <w:b w:val="0"/>
          <w:spacing w:val="-2"/>
        </w:rPr>
        <w:t> </w:t>
      </w:r>
      <w:r>
        <w:rPr>
          <w:b w:val="0"/>
        </w:rPr>
        <w:t>que</w:t>
      </w:r>
      <w:r>
        <w:rPr>
          <w:b w:val="0"/>
          <w:spacing w:val="-1"/>
        </w:rPr>
        <w:t> </w:t>
      </w:r>
      <w:r>
        <w:rPr>
          <w:b w:val="0"/>
        </w:rPr>
        <w:t>por sus</w:t>
      </w:r>
      <w:r>
        <w:rPr>
          <w:b w:val="0"/>
          <w:spacing w:val="-1"/>
        </w:rPr>
        <w:t> </w:t>
      </w:r>
      <w:r>
        <w:rPr>
          <w:b w:val="0"/>
        </w:rPr>
        <w:t>triunfos</w:t>
      </w:r>
      <w:r>
        <w:rPr>
          <w:b w:val="0"/>
          <w:spacing w:val="-1"/>
        </w:rPr>
        <w:t> </w:t>
      </w:r>
      <w:r>
        <w:rPr>
          <w:b w:val="0"/>
        </w:rPr>
        <w:t>en</w:t>
      </w:r>
      <w:r>
        <w:rPr>
          <w:b w:val="0"/>
          <w:spacing w:val="-3"/>
        </w:rPr>
        <w:t> </w:t>
      </w:r>
      <w:r>
        <w:rPr>
          <w:b w:val="0"/>
        </w:rPr>
        <w:t>distritos</w:t>
      </w:r>
      <w:r>
        <w:rPr>
          <w:b w:val="0"/>
          <w:spacing w:val="-1"/>
        </w:rPr>
        <w:t> </w:t>
      </w:r>
      <w:r>
        <w:rPr>
          <w:b w:val="0"/>
        </w:rPr>
        <w:t>uninominales</w:t>
      </w:r>
      <w:r>
        <w:rPr>
          <w:b w:val="0"/>
          <w:spacing w:val="-1"/>
        </w:rPr>
        <w:t> </w:t>
      </w:r>
      <w:r>
        <w:rPr>
          <w:b w:val="0"/>
        </w:rPr>
        <w:t>obtenga un porcentaje de curules del total de la Legislatura del Estado superior a la suma del porcentaje de su votación emitida más el ocho por ciento. Así mismo, en la integración de la Legislatura, el porcentaje de representación de un partido político no podrá ser menor al porcentaje de votación que hubiere recibido menos ocho puntos porcentuales.</w:t>
      </w:r>
    </w:p>
    <w:p>
      <w:pPr>
        <w:pStyle w:val="BodyText"/>
        <w:ind w:left="0"/>
        <w:jc w:val="left"/>
        <w:rPr>
          <w:b w:val="0"/>
        </w:rPr>
      </w:pPr>
    </w:p>
    <w:p>
      <w:pPr>
        <w:pStyle w:val="BodyText"/>
        <w:rPr>
          <w:b w:val="0"/>
        </w:rPr>
      </w:pPr>
      <w:r>
        <w:rPr>
          <w:b/>
        </w:rPr>
        <w:t>Artículo</w:t>
      </w:r>
      <w:r>
        <w:rPr>
          <w:b/>
          <w:spacing w:val="-8"/>
        </w:rPr>
        <w:t> </w:t>
      </w:r>
      <w:r>
        <w:rPr>
          <w:b/>
        </w:rPr>
        <w:t>40.-</w:t>
      </w:r>
      <w:r>
        <w:rPr>
          <w:b/>
          <w:spacing w:val="-8"/>
        </w:rPr>
        <w:t> </w:t>
      </w:r>
      <w:r>
        <w:rPr>
          <w:b w:val="0"/>
        </w:rPr>
        <w:t>Para</w:t>
      </w:r>
      <w:r>
        <w:rPr>
          <w:b w:val="0"/>
          <w:spacing w:val="-7"/>
        </w:rPr>
        <w:t> </w:t>
      </w:r>
      <w:r>
        <w:rPr>
          <w:b w:val="0"/>
        </w:rPr>
        <w:t>ser</w:t>
      </w:r>
      <w:r>
        <w:rPr>
          <w:b w:val="0"/>
          <w:spacing w:val="-6"/>
        </w:rPr>
        <w:t> </w:t>
      </w:r>
      <w:r>
        <w:rPr>
          <w:b w:val="0"/>
        </w:rPr>
        <w:t>diputada</w:t>
      </w:r>
      <w:r>
        <w:rPr>
          <w:b w:val="0"/>
          <w:spacing w:val="-7"/>
        </w:rPr>
        <w:t> </w:t>
      </w:r>
      <w:r>
        <w:rPr>
          <w:b w:val="0"/>
        </w:rPr>
        <w:t>o</w:t>
      </w:r>
      <w:r>
        <w:rPr>
          <w:b w:val="0"/>
          <w:spacing w:val="-6"/>
        </w:rPr>
        <w:t> </w:t>
      </w:r>
      <w:r>
        <w:rPr>
          <w:b w:val="0"/>
        </w:rPr>
        <w:t>diputado,</w:t>
      </w:r>
      <w:r>
        <w:rPr>
          <w:b w:val="0"/>
          <w:spacing w:val="-6"/>
        </w:rPr>
        <w:t> </w:t>
      </w:r>
      <w:r>
        <w:rPr>
          <w:b w:val="0"/>
        </w:rPr>
        <w:t>propietario</w:t>
      </w:r>
      <w:r>
        <w:rPr>
          <w:b w:val="0"/>
          <w:spacing w:val="-6"/>
        </w:rPr>
        <w:t> </w:t>
      </w:r>
      <w:r>
        <w:rPr>
          <w:b w:val="0"/>
        </w:rPr>
        <w:t>o</w:t>
      </w:r>
      <w:r>
        <w:rPr>
          <w:b w:val="0"/>
          <w:spacing w:val="-6"/>
        </w:rPr>
        <w:t> </w:t>
      </w:r>
      <w:r>
        <w:rPr>
          <w:b w:val="0"/>
        </w:rPr>
        <w:t>suplente,</w:t>
      </w:r>
      <w:r>
        <w:rPr>
          <w:b w:val="0"/>
          <w:spacing w:val="-6"/>
        </w:rPr>
        <w:t> </w:t>
      </w:r>
      <w:r>
        <w:rPr>
          <w:b w:val="0"/>
        </w:rPr>
        <w:t>se</w:t>
      </w:r>
      <w:r>
        <w:rPr>
          <w:b w:val="0"/>
          <w:spacing w:val="-7"/>
        </w:rPr>
        <w:t> </w:t>
      </w:r>
      <w:r>
        <w:rPr>
          <w:b w:val="0"/>
          <w:spacing w:val="-2"/>
        </w:rPr>
        <w:t>requiere:</w:t>
      </w:r>
    </w:p>
    <w:p>
      <w:pPr>
        <w:pStyle w:val="BodyText"/>
        <w:spacing w:before="1"/>
        <w:ind w:left="0"/>
        <w:jc w:val="left"/>
        <w:rPr>
          <w:b w:val="0"/>
        </w:rPr>
      </w:pPr>
    </w:p>
    <w:p>
      <w:pPr>
        <w:pStyle w:val="ListParagraph"/>
        <w:numPr>
          <w:ilvl w:val="0"/>
          <w:numId w:val="9"/>
        </w:numPr>
        <w:tabs>
          <w:tab w:pos="310" w:val="left" w:leader="none"/>
        </w:tabs>
        <w:spacing w:line="240" w:lineRule="auto" w:before="0" w:after="0"/>
        <w:ind w:left="310" w:right="0" w:hanging="198"/>
        <w:jc w:val="both"/>
        <w:rPr>
          <w:b w:val="0"/>
          <w:sz w:val="20"/>
        </w:rPr>
      </w:pPr>
      <w:r>
        <w:rPr>
          <w:b w:val="0"/>
          <w:sz w:val="20"/>
        </w:rPr>
        <w:t>Ser</w:t>
      </w:r>
      <w:r>
        <w:rPr>
          <w:b w:val="0"/>
          <w:spacing w:val="-6"/>
          <w:sz w:val="20"/>
        </w:rPr>
        <w:t> </w:t>
      </w:r>
      <w:r>
        <w:rPr>
          <w:b w:val="0"/>
          <w:sz w:val="20"/>
        </w:rPr>
        <w:t>ciudadana</w:t>
      </w:r>
      <w:r>
        <w:rPr>
          <w:b w:val="0"/>
          <w:spacing w:val="-7"/>
          <w:sz w:val="20"/>
        </w:rPr>
        <w:t> </w:t>
      </w:r>
      <w:r>
        <w:rPr>
          <w:b w:val="0"/>
          <w:sz w:val="20"/>
        </w:rPr>
        <w:t>o</w:t>
      </w:r>
      <w:r>
        <w:rPr>
          <w:b w:val="0"/>
          <w:spacing w:val="-6"/>
          <w:sz w:val="20"/>
        </w:rPr>
        <w:t> </w:t>
      </w:r>
      <w:r>
        <w:rPr>
          <w:b w:val="0"/>
          <w:sz w:val="20"/>
        </w:rPr>
        <w:t>ciudadano</w:t>
      </w:r>
      <w:r>
        <w:rPr>
          <w:b w:val="0"/>
          <w:spacing w:val="-6"/>
          <w:sz w:val="20"/>
        </w:rPr>
        <w:t> </w:t>
      </w:r>
      <w:r>
        <w:rPr>
          <w:b w:val="0"/>
          <w:sz w:val="20"/>
        </w:rPr>
        <w:t>del</w:t>
      </w:r>
      <w:r>
        <w:rPr>
          <w:b w:val="0"/>
          <w:spacing w:val="-7"/>
          <w:sz w:val="20"/>
        </w:rPr>
        <w:t> </w:t>
      </w:r>
      <w:r>
        <w:rPr>
          <w:b w:val="0"/>
          <w:sz w:val="20"/>
        </w:rPr>
        <w:t>Estado</w:t>
      </w:r>
      <w:r>
        <w:rPr>
          <w:b w:val="0"/>
          <w:spacing w:val="-7"/>
          <w:sz w:val="20"/>
        </w:rPr>
        <w:t> </w:t>
      </w:r>
      <w:r>
        <w:rPr>
          <w:b w:val="0"/>
          <w:sz w:val="20"/>
        </w:rPr>
        <w:t>en</w:t>
      </w:r>
      <w:r>
        <w:rPr>
          <w:b w:val="0"/>
          <w:spacing w:val="-7"/>
          <w:sz w:val="20"/>
        </w:rPr>
        <w:t> </w:t>
      </w:r>
      <w:r>
        <w:rPr>
          <w:b w:val="0"/>
          <w:sz w:val="20"/>
        </w:rPr>
        <w:t>pleno</w:t>
      </w:r>
      <w:r>
        <w:rPr>
          <w:b w:val="0"/>
          <w:spacing w:val="-6"/>
          <w:sz w:val="20"/>
        </w:rPr>
        <w:t> </w:t>
      </w:r>
      <w:r>
        <w:rPr>
          <w:b w:val="0"/>
          <w:sz w:val="20"/>
        </w:rPr>
        <w:t>ejercicio</w:t>
      </w:r>
      <w:r>
        <w:rPr>
          <w:b w:val="0"/>
          <w:spacing w:val="-6"/>
          <w:sz w:val="20"/>
        </w:rPr>
        <w:t> </w:t>
      </w:r>
      <w:r>
        <w:rPr>
          <w:b w:val="0"/>
          <w:sz w:val="20"/>
        </w:rPr>
        <w:t>de</w:t>
      </w:r>
      <w:r>
        <w:rPr>
          <w:b w:val="0"/>
          <w:spacing w:val="-7"/>
          <w:sz w:val="20"/>
        </w:rPr>
        <w:t> </w:t>
      </w:r>
      <w:r>
        <w:rPr>
          <w:b w:val="0"/>
          <w:sz w:val="20"/>
        </w:rPr>
        <w:t>sus</w:t>
      </w:r>
      <w:r>
        <w:rPr>
          <w:b w:val="0"/>
          <w:spacing w:val="-6"/>
          <w:sz w:val="20"/>
        </w:rPr>
        <w:t> </w:t>
      </w:r>
      <w:r>
        <w:rPr>
          <w:b w:val="0"/>
          <w:spacing w:val="-2"/>
          <w:sz w:val="20"/>
        </w:rPr>
        <w:t>derechos;</w:t>
      </w:r>
    </w:p>
    <w:p>
      <w:pPr>
        <w:pStyle w:val="BodyText"/>
        <w:ind w:left="0"/>
        <w:jc w:val="left"/>
        <w:rPr>
          <w:b w:val="0"/>
        </w:rPr>
      </w:pPr>
    </w:p>
    <w:p>
      <w:pPr>
        <w:pStyle w:val="ListParagraph"/>
        <w:numPr>
          <w:ilvl w:val="0"/>
          <w:numId w:val="9"/>
        </w:numPr>
        <w:tabs>
          <w:tab w:pos="377" w:val="left" w:leader="none"/>
        </w:tabs>
        <w:spacing w:line="240" w:lineRule="auto" w:before="1" w:after="0"/>
        <w:ind w:left="112" w:right="120" w:firstLine="0"/>
        <w:jc w:val="both"/>
        <w:rPr>
          <w:b w:val="0"/>
          <w:sz w:val="20"/>
        </w:rPr>
      </w:pPr>
      <w:r>
        <w:rPr>
          <w:b w:val="0"/>
          <w:sz w:val="20"/>
        </w:rPr>
        <w:t>Ser mexiquense</w:t>
      </w:r>
      <w:r>
        <w:rPr>
          <w:b w:val="0"/>
          <w:spacing w:val="-2"/>
          <w:sz w:val="20"/>
        </w:rPr>
        <w:t> </w:t>
      </w:r>
      <w:r>
        <w:rPr>
          <w:b w:val="0"/>
          <w:sz w:val="20"/>
        </w:rPr>
        <w:t>con</w:t>
      </w:r>
      <w:r>
        <w:rPr>
          <w:b w:val="0"/>
          <w:spacing w:val="-1"/>
          <w:sz w:val="20"/>
        </w:rPr>
        <w:t> </w:t>
      </w:r>
      <w:r>
        <w:rPr>
          <w:b w:val="0"/>
          <w:sz w:val="20"/>
        </w:rPr>
        <w:t>residencia</w:t>
      </w:r>
      <w:r>
        <w:rPr>
          <w:b w:val="0"/>
          <w:spacing w:val="-2"/>
          <w:sz w:val="20"/>
        </w:rPr>
        <w:t> </w:t>
      </w:r>
      <w:r>
        <w:rPr>
          <w:b w:val="0"/>
          <w:sz w:val="20"/>
        </w:rPr>
        <w:t>efectiva</w:t>
      </w:r>
      <w:r>
        <w:rPr>
          <w:b w:val="0"/>
          <w:spacing w:val="-2"/>
          <w:sz w:val="20"/>
        </w:rPr>
        <w:t> </w:t>
      </w:r>
      <w:r>
        <w:rPr>
          <w:b w:val="0"/>
          <w:sz w:val="20"/>
        </w:rPr>
        <w:t>en</w:t>
      </w:r>
      <w:r>
        <w:rPr>
          <w:b w:val="0"/>
          <w:spacing w:val="-1"/>
          <w:sz w:val="20"/>
        </w:rPr>
        <w:t> </w:t>
      </w:r>
      <w:r>
        <w:rPr>
          <w:b w:val="0"/>
          <w:sz w:val="20"/>
        </w:rPr>
        <w:t>su</w:t>
      </w:r>
      <w:r>
        <w:rPr>
          <w:b w:val="0"/>
          <w:spacing w:val="-3"/>
          <w:sz w:val="20"/>
        </w:rPr>
        <w:t> </w:t>
      </w:r>
      <w:r>
        <w:rPr>
          <w:b w:val="0"/>
          <w:sz w:val="20"/>
        </w:rPr>
        <w:t>territorio</w:t>
      </w:r>
      <w:r>
        <w:rPr>
          <w:b w:val="0"/>
          <w:spacing w:val="-1"/>
          <w:sz w:val="20"/>
        </w:rPr>
        <w:t> </w:t>
      </w:r>
      <w:r>
        <w:rPr>
          <w:b w:val="0"/>
          <w:sz w:val="20"/>
        </w:rPr>
        <w:t>no</w:t>
      </w:r>
      <w:r>
        <w:rPr>
          <w:b w:val="0"/>
          <w:spacing w:val="-1"/>
          <w:sz w:val="20"/>
        </w:rPr>
        <w:t> </w:t>
      </w:r>
      <w:r>
        <w:rPr>
          <w:b w:val="0"/>
          <w:sz w:val="20"/>
        </w:rPr>
        <w:t>menor</w:t>
      </w:r>
      <w:r>
        <w:rPr>
          <w:b w:val="0"/>
          <w:spacing w:val="-3"/>
          <w:sz w:val="20"/>
        </w:rPr>
        <w:t> </w:t>
      </w:r>
      <w:r>
        <w:rPr>
          <w:b w:val="0"/>
          <w:sz w:val="20"/>
        </w:rPr>
        <w:t>a</w:t>
      </w:r>
      <w:r>
        <w:rPr>
          <w:b w:val="0"/>
          <w:spacing w:val="-2"/>
          <w:sz w:val="20"/>
        </w:rPr>
        <w:t> </w:t>
      </w:r>
      <w:r>
        <w:rPr>
          <w:b w:val="0"/>
          <w:sz w:val="20"/>
        </w:rPr>
        <w:t>un</w:t>
      </w:r>
      <w:r>
        <w:rPr>
          <w:b w:val="0"/>
          <w:spacing w:val="-3"/>
          <w:sz w:val="20"/>
        </w:rPr>
        <w:t> </w:t>
      </w:r>
      <w:r>
        <w:rPr>
          <w:b w:val="0"/>
          <w:sz w:val="20"/>
        </w:rPr>
        <w:t>año o</w:t>
      </w:r>
      <w:r>
        <w:rPr>
          <w:b w:val="0"/>
          <w:spacing w:val="-3"/>
          <w:sz w:val="20"/>
        </w:rPr>
        <w:t> </w:t>
      </w:r>
      <w:r>
        <w:rPr>
          <w:b w:val="0"/>
          <w:sz w:val="20"/>
        </w:rPr>
        <w:t>vecino del</w:t>
      </w:r>
      <w:r>
        <w:rPr>
          <w:b w:val="0"/>
          <w:spacing w:val="-1"/>
          <w:sz w:val="20"/>
        </w:rPr>
        <w:t> </w:t>
      </w:r>
      <w:r>
        <w:rPr>
          <w:b w:val="0"/>
          <w:sz w:val="20"/>
        </w:rPr>
        <w:t>mismo,</w:t>
      </w:r>
      <w:r>
        <w:rPr>
          <w:b w:val="0"/>
          <w:spacing w:val="-5"/>
          <w:sz w:val="20"/>
        </w:rPr>
        <w:t> </w:t>
      </w:r>
      <w:r>
        <w:rPr>
          <w:b w:val="0"/>
          <w:sz w:val="20"/>
        </w:rPr>
        <w:t>con residencia efectiva en su territorio no menor a tres años, anteriores al día de la elección;</w:t>
      </w:r>
    </w:p>
    <w:p>
      <w:pPr>
        <w:pStyle w:val="ListParagraph"/>
        <w:numPr>
          <w:ilvl w:val="0"/>
          <w:numId w:val="9"/>
        </w:numPr>
        <w:tabs>
          <w:tab w:pos="485" w:val="left" w:leader="none"/>
        </w:tabs>
        <w:spacing w:line="240" w:lineRule="auto" w:before="234" w:after="0"/>
        <w:ind w:left="112" w:right="123" w:firstLine="0"/>
        <w:jc w:val="both"/>
        <w:rPr>
          <w:b w:val="0"/>
          <w:sz w:val="20"/>
        </w:rPr>
      </w:pPr>
      <w:r>
        <w:rPr>
          <w:b w:val="0"/>
          <w:sz w:val="20"/>
        </w:rPr>
        <w:t>No haber sido condenado por sentencia ejecutoriada por delito intencional que merezca pena </w:t>
      </w:r>
      <w:r>
        <w:rPr>
          <w:b w:val="0"/>
          <w:spacing w:val="-2"/>
          <w:sz w:val="20"/>
        </w:rPr>
        <w:t>corporal;</w:t>
      </w:r>
    </w:p>
    <w:p>
      <w:pPr>
        <w:pStyle w:val="ListParagraph"/>
        <w:numPr>
          <w:ilvl w:val="0"/>
          <w:numId w:val="9"/>
        </w:numPr>
        <w:tabs>
          <w:tab w:pos="445" w:val="left" w:leader="none"/>
        </w:tabs>
        <w:spacing w:line="240" w:lineRule="auto" w:before="234" w:after="0"/>
        <w:ind w:left="445" w:right="0" w:hanging="333"/>
        <w:jc w:val="both"/>
        <w:rPr>
          <w:b w:val="0"/>
          <w:sz w:val="20"/>
        </w:rPr>
      </w:pPr>
      <w:r>
        <w:rPr>
          <w:b w:val="0"/>
          <w:sz w:val="20"/>
        </w:rPr>
        <w:t>Tener</w:t>
      </w:r>
      <w:r>
        <w:rPr>
          <w:b w:val="0"/>
          <w:spacing w:val="-4"/>
          <w:sz w:val="20"/>
        </w:rPr>
        <w:t> </w:t>
      </w:r>
      <w:r>
        <w:rPr>
          <w:b w:val="0"/>
          <w:sz w:val="20"/>
        </w:rPr>
        <w:t>21</w:t>
      </w:r>
      <w:r>
        <w:rPr>
          <w:b w:val="0"/>
          <w:spacing w:val="-3"/>
          <w:sz w:val="20"/>
        </w:rPr>
        <w:t> </w:t>
      </w:r>
      <w:r>
        <w:rPr>
          <w:b w:val="0"/>
          <w:sz w:val="20"/>
        </w:rPr>
        <w:t>años</w:t>
      </w:r>
      <w:r>
        <w:rPr>
          <w:b w:val="0"/>
          <w:spacing w:val="-5"/>
          <w:sz w:val="20"/>
        </w:rPr>
        <w:t> </w:t>
      </w:r>
      <w:r>
        <w:rPr>
          <w:b w:val="0"/>
          <w:sz w:val="20"/>
        </w:rPr>
        <w:t>cumplidos</w:t>
      </w:r>
      <w:r>
        <w:rPr>
          <w:b w:val="0"/>
          <w:spacing w:val="-4"/>
          <w:sz w:val="20"/>
        </w:rPr>
        <w:t> </w:t>
      </w:r>
      <w:r>
        <w:rPr>
          <w:b w:val="0"/>
          <w:sz w:val="20"/>
        </w:rPr>
        <w:t>el</w:t>
      </w:r>
      <w:r>
        <w:rPr>
          <w:b w:val="0"/>
          <w:spacing w:val="-5"/>
          <w:sz w:val="20"/>
        </w:rPr>
        <w:t> </w:t>
      </w:r>
      <w:r>
        <w:rPr>
          <w:b w:val="0"/>
          <w:sz w:val="20"/>
        </w:rPr>
        <w:t>día</w:t>
      </w:r>
      <w:r>
        <w:rPr>
          <w:b w:val="0"/>
          <w:spacing w:val="-4"/>
          <w:sz w:val="20"/>
        </w:rPr>
        <w:t> </w:t>
      </w:r>
      <w:r>
        <w:rPr>
          <w:b w:val="0"/>
          <w:sz w:val="20"/>
        </w:rPr>
        <w:t>de</w:t>
      </w:r>
      <w:r>
        <w:rPr>
          <w:b w:val="0"/>
          <w:spacing w:val="-5"/>
          <w:sz w:val="20"/>
        </w:rPr>
        <w:t> </w:t>
      </w:r>
      <w:r>
        <w:rPr>
          <w:b w:val="0"/>
          <w:sz w:val="20"/>
        </w:rPr>
        <w:t>la</w:t>
      </w:r>
      <w:r>
        <w:rPr>
          <w:b w:val="0"/>
          <w:spacing w:val="-4"/>
          <w:sz w:val="20"/>
        </w:rPr>
        <w:t> </w:t>
      </w:r>
      <w:r>
        <w:rPr>
          <w:b w:val="0"/>
          <w:spacing w:val="-2"/>
          <w:sz w:val="20"/>
        </w:rPr>
        <w:t>elección;</w:t>
      </w:r>
    </w:p>
    <w:p>
      <w:pPr>
        <w:pStyle w:val="BodyText"/>
        <w:ind w:left="0"/>
        <w:jc w:val="left"/>
        <w:rPr>
          <w:b w:val="0"/>
        </w:rPr>
      </w:pPr>
    </w:p>
    <w:p>
      <w:pPr>
        <w:pStyle w:val="ListParagraph"/>
        <w:numPr>
          <w:ilvl w:val="0"/>
          <w:numId w:val="9"/>
        </w:numPr>
        <w:tabs>
          <w:tab w:pos="469" w:val="left" w:leader="none"/>
        </w:tabs>
        <w:spacing w:line="240" w:lineRule="auto" w:before="0" w:after="0"/>
        <w:ind w:left="112" w:right="122" w:firstLine="0"/>
        <w:jc w:val="both"/>
        <w:rPr>
          <w:b w:val="0"/>
          <w:sz w:val="20"/>
        </w:rPr>
      </w:pPr>
      <w:r>
        <w:rPr>
          <w:b w:val="0"/>
          <w:sz w:val="20"/>
        </w:rPr>
        <w:t>No ser ministro de algún culto religioso, a menos de que se separe formal, material y definitivamente de su ministerio cuando menos 5 años antes del día de la elección;</w:t>
      </w:r>
    </w:p>
    <w:p>
      <w:pPr>
        <w:pStyle w:val="BodyText"/>
        <w:spacing w:before="1"/>
        <w:ind w:left="0"/>
        <w:jc w:val="left"/>
        <w:rPr>
          <w:b w:val="0"/>
        </w:rPr>
      </w:pPr>
    </w:p>
    <w:p>
      <w:pPr>
        <w:pStyle w:val="ListParagraph"/>
        <w:numPr>
          <w:ilvl w:val="0"/>
          <w:numId w:val="9"/>
        </w:numPr>
        <w:tabs>
          <w:tab w:pos="516" w:val="left" w:leader="none"/>
        </w:tabs>
        <w:spacing w:line="240" w:lineRule="auto" w:before="1" w:after="0"/>
        <w:ind w:left="112" w:right="120" w:firstLine="0"/>
        <w:jc w:val="both"/>
        <w:rPr>
          <w:b w:val="0"/>
          <w:sz w:val="20"/>
        </w:rPr>
      </w:pPr>
      <w:r>
        <w:rPr>
          <w:b w:val="0"/>
          <w:sz w:val="20"/>
        </w:rPr>
        <w:t>No ser consejera o consejero presidente o consejera o consejero electoral, en los consejos distritales o municipales del Instituto Electoral del Estado de México, salvo que se hubiera separado del cargo dos años antes del día de la elección;</w:t>
      </w:r>
    </w:p>
    <w:p>
      <w:pPr>
        <w:pStyle w:val="ListParagraph"/>
        <w:numPr>
          <w:ilvl w:val="0"/>
          <w:numId w:val="9"/>
        </w:numPr>
        <w:tabs>
          <w:tab w:pos="514" w:val="left" w:leader="none"/>
        </w:tabs>
        <w:spacing w:line="240" w:lineRule="auto" w:before="234" w:after="0"/>
        <w:ind w:left="514" w:right="0" w:hanging="402"/>
        <w:jc w:val="both"/>
        <w:rPr>
          <w:b w:val="0"/>
          <w:sz w:val="20"/>
        </w:rPr>
      </w:pPr>
      <w:r>
        <w:rPr>
          <w:b w:val="0"/>
          <w:sz w:val="20"/>
        </w:rPr>
        <w:t>No</w:t>
      </w:r>
      <w:r>
        <w:rPr>
          <w:b w:val="0"/>
          <w:spacing w:val="-6"/>
          <w:sz w:val="20"/>
        </w:rPr>
        <w:t> </w:t>
      </w:r>
      <w:r>
        <w:rPr>
          <w:b w:val="0"/>
          <w:sz w:val="20"/>
        </w:rPr>
        <w:t>ser</w:t>
      </w:r>
      <w:r>
        <w:rPr>
          <w:b w:val="0"/>
          <w:spacing w:val="-5"/>
          <w:sz w:val="20"/>
        </w:rPr>
        <w:t> </w:t>
      </w:r>
      <w:r>
        <w:rPr>
          <w:b w:val="0"/>
          <w:sz w:val="20"/>
        </w:rPr>
        <w:t>diputada</w:t>
      </w:r>
      <w:r>
        <w:rPr>
          <w:b w:val="0"/>
          <w:spacing w:val="-6"/>
          <w:sz w:val="20"/>
        </w:rPr>
        <w:t> </w:t>
      </w:r>
      <w:r>
        <w:rPr>
          <w:b w:val="0"/>
          <w:sz w:val="20"/>
        </w:rPr>
        <w:t>o</w:t>
      </w:r>
      <w:r>
        <w:rPr>
          <w:b w:val="0"/>
          <w:spacing w:val="-5"/>
          <w:sz w:val="20"/>
        </w:rPr>
        <w:t> </w:t>
      </w:r>
      <w:r>
        <w:rPr>
          <w:b w:val="0"/>
          <w:sz w:val="20"/>
        </w:rPr>
        <w:t>diputado</w:t>
      </w:r>
      <w:r>
        <w:rPr>
          <w:b w:val="0"/>
          <w:spacing w:val="-6"/>
          <w:sz w:val="20"/>
        </w:rPr>
        <w:t> </w:t>
      </w:r>
      <w:r>
        <w:rPr>
          <w:b w:val="0"/>
          <w:sz w:val="20"/>
        </w:rPr>
        <w:t>local,</w:t>
      </w:r>
      <w:r>
        <w:rPr>
          <w:b w:val="0"/>
          <w:spacing w:val="-5"/>
          <w:sz w:val="20"/>
        </w:rPr>
        <w:t> </w:t>
      </w:r>
      <w:r>
        <w:rPr>
          <w:b w:val="0"/>
          <w:sz w:val="20"/>
        </w:rPr>
        <w:t>diputada</w:t>
      </w:r>
      <w:r>
        <w:rPr>
          <w:b w:val="0"/>
          <w:spacing w:val="-6"/>
          <w:sz w:val="20"/>
        </w:rPr>
        <w:t> </w:t>
      </w:r>
      <w:r>
        <w:rPr>
          <w:b w:val="0"/>
          <w:sz w:val="20"/>
        </w:rPr>
        <w:t>o</w:t>
      </w:r>
      <w:r>
        <w:rPr>
          <w:b w:val="0"/>
          <w:spacing w:val="-7"/>
          <w:sz w:val="20"/>
        </w:rPr>
        <w:t> </w:t>
      </w:r>
      <w:r>
        <w:rPr>
          <w:b w:val="0"/>
          <w:sz w:val="20"/>
        </w:rPr>
        <w:t>diputado</w:t>
      </w:r>
      <w:r>
        <w:rPr>
          <w:b w:val="0"/>
          <w:spacing w:val="-5"/>
          <w:sz w:val="20"/>
        </w:rPr>
        <w:t> </w:t>
      </w:r>
      <w:r>
        <w:rPr>
          <w:b w:val="0"/>
          <w:sz w:val="20"/>
        </w:rPr>
        <w:t>federal</w:t>
      </w:r>
      <w:r>
        <w:rPr>
          <w:b w:val="0"/>
          <w:spacing w:val="-8"/>
          <w:sz w:val="20"/>
        </w:rPr>
        <w:t> </w:t>
      </w:r>
      <w:r>
        <w:rPr>
          <w:b w:val="0"/>
          <w:sz w:val="20"/>
        </w:rPr>
        <w:t>o</w:t>
      </w:r>
      <w:r>
        <w:rPr>
          <w:b w:val="0"/>
          <w:spacing w:val="-6"/>
          <w:sz w:val="20"/>
        </w:rPr>
        <w:t> </w:t>
      </w:r>
      <w:r>
        <w:rPr>
          <w:b w:val="0"/>
          <w:sz w:val="20"/>
        </w:rPr>
        <w:t>senadora</w:t>
      </w:r>
      <w:r>
        <w:rPr>
          <w:b w:val="0"/>
          <w:spacing w:val="-6"/>
          <w:sz w:val="20"/>
        </w:rPr>
        <w:t> </w:t>
      </w:r>
      <w:r>
        <w:rPr>
          <w:b w:val="0"/>
          <w:sz w:val="20"/>
        </w:rPr>
        <w:t>o</w:t>
      </w:r>
      <w:r>
        <w:rPr>
          <w:b w:val="0"/>
          <w:spacing w:val="-5"/>
          <w:sz w:val="20"/>
        </w:rPr>
        <w:t> </w:t>
      </w:r>
      <w:r>
        <w:rPr>
          <w:b w:val="0"/>
          <w:sz w:val="20"/>
        </w:rPr>
        <w:t>senador</w:t>
      </w:r>
      <w:r>
        <w:rPr>
          <w:b w:val="0"/>
          <w:spacing w:val="-7"/>
          <w:sz w:val="20"/>
        </w:rPr>
        <w:t> </w:t>
      </w:r>
      <w:r>
        <w:rPr>
          <w:b w:val="0"/>
          <w:sz w:val="20"/>
        </w:rPr>
        <w:t>en</w:t>
      </w:r>
      <w:r>
        <w:rPr>
          <w:b w:val="0"/>
          <w:spacing w:val="-6"/>
          <w:sz w:val="20"/>
        </w:rPr>
        <w:t> </w:t>
      </w:r>
      <w:r>
        <w:rPr>
          <w:b w:val="0"/>
          <w:spacing w:val="-2"/>
          <w:sz w:val="20"/>
        </w:rPr>
        <w:t>ejercicio;</w:t>
      </w:r>
    </w:p>
    <w:p>
      <w:pPr>
        <w:pStyle w:val="BodyText"/>
        <w:spacing w:before="1"/>
        <w:ind w:left="0"/>
        <w:jc w:val="left"/>
        <w:rPr>
          <w:b w:val="0"/>
        </w:rPr>
      </w:pPr>
    </w:p>
    <w:p>
      <w:pPr>
        <w:pStyle w:val="ListParagraph"/>
        <w:numPr>
          <w:ilvl w:val="0"/>
          <w:numId w:val="9"/>
        </w:numPr>
        <w:tabs>
          <w:tab w:pos="619" w:val="left" w:leader="none"/>
        </w:tabs>
        <w:spacing w:line="240" w:lineRule="auto" w:before="0" w:after="0"/>
        <w:ind w:left="112" w:right="121" w:firstLine="0"/>
        <w:jc w:val="both"/>
        <w:rPr>
          <w:b w:val="0"/>
          <w:sz w:val="20"/>
        </w:rPr>
      </w:pPr>
      <w:r>
        <w:rPr>
          <w:b w:val="0"/>
          <w:sz w:val="20"/>
        </w:rPr>
        <w:t>No ser jueza o juez, magistrada o magistrado ni integrante del Consejo de la Judicatura del Poder Judicial, servidora o servidor público federal, estatal o municipal;</w:t>
      </w:r>
    </w:p>
    <w:p>
      <w:pPr>
        <w:pStyle w:val="ListParagraph"/>
        <w:numPr>
          <w:ilvl w:val="0"/>
          <w:numId w:val="9"/>
        </w:numPr>
        <w:tabs>
          <w:tab w:pos="451" w:val="left" w:leader="none"/>
        </w:tabs>
        <w:spacing w:line="240" w:lineRule="auto" w:before="234" w:after="0"/>
        <w:ind w:left="112" w:right="124" w:firstLine="0"/>
        <w:jc w:val="both"/>
        <w:rPr>
          <w:b w:val="0"/>
          <w:sz w:val="20"/>
        </w:rPr>
      </w:pPr>
      <w:r>
        <w:rPr>
          <w:b w:val="0"/>
          <w:sz w:val="20"/>
        </w:rPr>
        <w:t>No</w:t>
      </w:r>
      <w:r>
        <w:rPr>
          <w:b w:val="0"/>
          <w:spacing w:val="-2"/>
          <w:sz w:val="20"/>
        </w:rPr>
        <w:t> </w:t>
      </w:r>
      <w:r>
        <w:rPr>
          <w:b w:val="0"/>
          <w:sz w:val="20"/>
        </w:rPr>
        <w:t>ser</w:t>
      </w:r>
      <w:r>
        <w:rPr>
          <w:b w:val="0"/>
          <w:spacing w:val="-2"/>
          <w:sz w:val="20"/>
        </w:rPr>
        <w:t> </w:t>
      </w:r>
      <w:r>
        <w:rPr>
          <w:b w:val="0"/>
          <w:sz w:val="20"/>
        </w:rPr>
        <w:t>militar</w:t>
      </w:r>
      <w:r>
        <w:rPr>
          <w:b w:val="0"/>
          <w:spacing w:val="-2"/>
          <w:sz w:val="20"/>
        </w:rPr>
        <w:t> </w:t>
      </w:r>
      <w:r>
        <w:rPr>
          <w:b w:val="0"/>
          <w:sz w:val="20"/>
        </w:rPr>
        <w:t>o</w:t>
      </w:r>
      <w:r>
        <w:rPr>
          <w:b w:val="0"/>
          <w:spacing w:val="-2"/>
          <w:sz w:val="20"/>
        </w:rPr>
        <w:t> </w:t>
      </w:r>
      <w:r>
        <w:rPr>
          <w:b w:val="0"/>
          <w:sz w:val="20"/>
        </w:rPr>
        <w:t>jefe</w:t>
      </w:r>
      <w:r>
        <w:rPr>
          <w:b w:val="0"/>
          <w:spacing w:val="-3"/>
          <w:sz w:val="20"/>
        </w:rPr>
        <w:t> </w:t>
      </w:r>
      <w:r>
        <w:rPr>
          <w:b w:val="0"/>
          <w:sz w:val="20"/>
        </w:rPr>
        <w:t>de</w:t>
      </w:r>
      <w:r>
        <w:rPr>
          <w:b w:val="0"/>
          <w:spacing w:val="-3"/>
          <w:sz w:val="20"/>
        </w:rPr>
        <w:t> </w:t>
      </w:r>
      <w:r>
        <w:rPr>
          <w:b w:val="0"/>
          <w:sz w:val="20"/>
        </w:rPr>
        <w:t>las</w:t>
      </w:r>
      <w:r>
        <w:rPr>
          <w:b w:val="0"/>
          <w:spacing w:val="-4"/>
          <w:sz w:val="20"/>
        </w:rPr>
        <w:t> </w:t>
      </w:r>
      <w:r>
        <w:rPr>
          <w:b w:val="0"/>
          <w:sz w:val="20"/>
        </w:rPr>
        <w:t>fuerzas</w:t>
      </w:r>
      <w:r>
        <w:rPr>
          <w:b w:val="0"/>
          <w:spacing w:val="-3"/>
          <w:sz w:val="20"/>
        </w:rPr>
        <w:t> </w:t>
      </w:r>
      <w:r>
        <w:rPr>
          <w:b w:val="0"/>
          <w:sz w:val="20"/>
        </w:rPr>
        <w:t>de</w:t>
      </w:r>
      <w:r>
        <w:rPr>
          <w:b w:val="0"/>
          <w:spacing w:val="-3"/>
          <w:sz w:val="20"/>
        </w:rPr>
        <w:t> </w:t>
      </w:r>
      <w:r>
        <w:rPr>
          <w:b w:val="0"/>
          <w:sz w:val="20"/>
        </w:rPr>
        <w:t>seguridad</w:t>
      </w:r>
      <w:r>
        <w:rPr>
          <w:b w:val="0"/>
          <w:spacing w:val="-2"/>
          <w:sz w:val="20"/>
        </w:rPr>
        <w:t> </w:t>
      </w:r>
      <w:r>
        <w:rPr>
          <w:b w:val="0"/>
          <w:sz w:val="20"/>
        </w:rPr>
        <w:t>pública</w:t>
      </w:r>
      <w:r>
        <w:rPr>
          <w:b w:val="0"/>
          <w:spacing w:val="-3"/>
          <w:sz w:val="20"/>
        </w:rPr>
        <w:t> </w:t>
      </w:r>
      <w:r>
        <w:rPr>
          <w:b w:val="0"/>
          <w:sz w:val="20"/>
        </w:rPr>
        <w:t>del</w:t>
      </w:r>
      <w:r>
        <w:rPr>
          <w:b w:val="0"/>
          <w:spacing w:val="-3"/>
          <w:sz w:val="20"/>
        </w:rPr>
        <w:t> </w:t>
      </w:r>
      <w:r>
        <w:rPr>
          <w:b w:val="0"/>
          <w:sz w:val="20"/>
        </w:rPr>
        <w:t>Estado</w:t>
      </w:r>
      <w:r>
        <w:rPr>
          <w:b w:val="0"/>
          <w:spacing w:val="-2"/>
          <w:sz w:val="20"/>
        </w:rPr>
        <w:t> </w:t>
      </w:r>
      <w:r>
        <w:rPr>
          <w:b w:val="0"/>
          <w:sz w:val="20"/>
        </w:rPr>
        <w:t>o</w:t>
      </w:r>
      <w:r>
        <w:rPr>
          <w:b w:val="0"/>
          <w:spacing w:val="-2"/>
          <w:sz w:val="20"/>
        </w:rPr>
        <w:t> </w:t>
      </w:r>
      <w:r>
        <w:rPr>
          <w:b w:val="0"/>
          <w:sz w:val="20"/>
        </w:rPr>
        <w:t>de</w:t>
      </w:r>
      <w:r>
        <w:rPr>
          <w:b w:val="0"/>
          <w:spacing w:val="-3"/>
          <w:sz w:val="20"/>
        </w:rPr>
        <w:t> </w:t>
      </w:r>
      <w:r>
        <w:rPr>
          <w:b w:val="0"/>
          <w:sz w:val="20"/>
        </w:rPr>
        <w:t>los</w:t>
      </w:r>
      <w:r>
        <w:rPr>
          <w:b w:val="0"/>
          <w:spacing w:val="-3"/>
          <w:sz w:val="20"/>
        </w:rPr>
        <w:t> </w:t>
      </w:r>
      <w:r>
        <w:rPr>
          <w:b w:val="0"/>
          <w:sz w:val="20"/>
        </w:rPr>
        <w:t>municipios</w:t>
      </w:r>
      <w:r>
        <w:rPr>
          <w:b w:val="0"/>
          <w:spacing w:val="-3"/>
          <w:sz w:val="20"/>
        </w:rPr>
        <w:t> </w:t>
      </w:r>
      <w:r>
        <w:rPr>
          <w:b w:val="0"/>
          <w:sz w:val="20"/>
        </w:rPr>
        <w:t>en</w:t>
      </w:r>
      <w:r>
        <w:rPr>
          <w:b w:val="0"/>
          <w:spacing w:val="-3"/>
          <w:sz w:val="20"/>
        </w:rPr>
        <w:t> </w:t>
      </w:r>
      <w:r>
        <w:rPr>
          <w:b w:val="0"/>
          <w:sz w:val="20"/>
        </w:rPr>
        <w:t>ejercicio de mando en el territorio del distrito o circunscripción por el que se pretenda postularse.</w:t>
      </w:r>
    </w:p>
    <w:p>
      <w:pPr>
        <w:pStyle w:val="BodyText"/>
        <w:spacing w:before="1"/>
        <w:ind w:left="0"/>
        <w:jc w:val="left"/>
        <w:rPr>
          <w:b w:val="0"/>
        </w:rPr>
      </w:pPr>
    </w:p>
    <w:p>
      <w:pPr>
        <w:pStyle w:val="ListParagraph"/>
        <w:numPr>
          <w:ilvl w:val="0"/>
          <w:numId w:val="9"/>
        </w:numPr>
        <w:tabs>
          <w:tab w:pos="428" w:val="left" w:leader="none"/>
        </w:tabs>
        <w:spacing w:line="240" w:lineRule="auto" w:before="0" w:after="0"/>
        <w:ind w:left="112" w:right="122" w:firstLine="0"/>
        <w:jc w:val="both"/>
        <w:rPr>
          <w:b w:val="0"/>
          <w:sz w:val="20"/>
        </w:rPr>
      </w:pPr>
      <w:r>
        <w:rPr>
          <w:b w:val="0"/>
          <w:sz w:val="20"/>
        </w:rPr>
        <w:t>No estar condenada o condenado por sentencia ejecutoriada por el delito de violencia política contra las mujeres en razón de género;</w:t>
      </w:r>
    </w:p>
    <w:p>
      <w:pPr>
        <w:pStyle w:val="ListParagraph"/>
        <w:numPr>
          <w:ilvl w:val="0"/>
          <w:numId w:val="9"/>
        </w:numPr>
        <w:tabs>
          <w:tab w:pos="451" w:val="left" w:leader="none"/>
        </w:tabs>
        <w:spacing w:line="240" w:lineRule="auto" w:before="234" w:after="0"/>
        <w:ind w:left="112" w:right="122" w:firstLine="0"/>
        <w:jc w:val="both"/>
        <w:rPr>
          <w:b w:val="0"/>
          <w:sz w:val="20"/>
        </w:rPr>
      </w:pPr>
      <w:r>
        <w:rPr>
          <w:b w:val="0"/>
          <w:sz w:val="20"/>
        </w:rPr>
        <w:t>No</w:t>
      </w:r>
      <w:r>
        <w:rPr>
          <w:b w:val="0"/>
          <w:spacing w:val="-2"/>
          <w:sz w:val="20"/>
        </w:rPr>
        <w:t> </w:t>
      </w:r>
      <w:r>
        <w:rPr>
          <w:b w:val="0"/>
          <w:sz w:val="20"/>
        </w:rPr>
        <w:t>estar</w:t>
      </w:r>
      <w:r>
        <w:rPr>
          <w:b w:val="0"/>
          <w:spacing w:val="-2"/>
          <w:sz w:val="20"/>
        </w:rPr>
        <w:t> </w:t>
      </w:r>
      <w:r>
        <w:rPr>
          <w:b w:val="0"/>
          <w:sz w:val="20"/>
        </w:rPr>
        <w:t>inscrito</w:t>
      </w:r>
      <w:r>
        <w:rPr>
          <w:b w:val="0"/>
          <w:spacing w:val="-2"/>
          <w:sz w:val="20"/>
        </w:rPr>
        <w:t> </w:t>
      </w:r>
      <w:r>
        <w:rPr>
          <w:b w:val="0"/>
          <w:sz w:val="20"/>
        </w:rPr>
        <w:t>en</w:t>
      </w:r>
      <w:r>
        <w:rPr>
          <w:b w:val="0"/>
          <w:spacing w:val="-3"/>
          <w:sz w:val="20"/>
        </w:rPr>
        <w:t> </w:t>
      </w:r>
      <w:r>
        <w:rPr>
          <w:b w:val="0"/>
          <w:sz w:val="20"/>
        </w:rPr>
        <w:t>el</w:t>
      </w:r>
      <w:r>
        <w:rPr>
          <w:b w:val="0"/>
          <w:spacing w:val="-2"/>
          <w:sz w:val="20"/>
        </w:rPr>
        <w:t> </w:t>
      </w:r>
      <w:r>
        <w:rPr>
          <w:b w:val="0"/>
          <w:sz w:val="20"/>
        </w:rPr>
        <w:t>Registro</w:t>
      </w:r>
      <w:r>
        <w:rPr>
          <w:b w:val="0"/>
          <w:spacing w:val="-2"/>
          <w:sz w:val="20"/>
        </w:rPr>
        <w:t> </w:t>
      </w:r>
      <w:r>
        <w:rPr>
          <w:b w:val="0"/>
          <w:sz w:val="20"/>
        </w:rPr>
        <w:t>de</w:t>
      </w:r>
      <w:r>
        <w:rPr>
          <w:b w:val="0"/>
          <w:spacing w:val="-3"/>
          <w:sz w:val="20"/>
        </w:rPr>
        <w:t> </w:t>
      </w:r>
      <w:r>
        <w:rPr>
          <w:b w:val="0"/>
          <w:sz w:val="20"/>
        </w:rPr>
        <w:t>Deudores</w:t>
      </w:r>
      <w:r>
        <w:rPr>
          <w:b w:val="0"/>
          <w:spacing w:val="-4"/>
          <w:sz w:val="20"/>
        </w:rPr>
        <w:t> </w:t>
      </w:r>
      <w:r>
        <w:rPr>
          <w:b w:val="0"/>
          <w:sz w:val="20"/>
        </w:rPr>
        <w:t>Alimentarios</w:t>
      </w:r>
      <w:r>
        <w:rPr>
          <w:b w:val="0"/>
          <w:spacing w:val="-3"/>
          <w:sz w:val="20"/>
        </w:rPr>
        <w:t> </w:t>
      </w:r>
      <w:r>
        <w:rPr>
          <w:b w:val="0"/>
          <w:sz w:val="20"/>
        </w:rPr>
        <w:t>Morosos</w:t>
      </w:r>
      <w:r>
        <w:rPr>
          <w:b w:val="0"/>
          <w:spacing w:val="-3"/>
          <w:sz w:val="20"/>
        </w:rPr>
        <w:t> </w:t>
      </w:r>
      <w:r>
        <w:rPr>
          <w:b w:val="0"/>
          <w:sz w:val="20"/>
        </w:rPr>
        <w:t>en el</w:t>
      </w:r>
      <w:r>
        <w:rPr>
          <w:b w:val="0"/>
          <w:spacing w:val="-2"/>
          <w:sz w:val="20"/>
        </w:rPr>
        <w:t> </w:t>
      </w:r>
      <w:r>
        <w:rPr>
          <w:b w:val="0"/>
          <w:sz w:val="20"/>
        </w:rPr>
        <w:t>Estado,</w:t>
      </w:r>
      <w:r>
        <w:rPr>
          <w:b w:val="0"/>
          <w:spacing w:val="-2"/>
          <w:sz w:val="20"/>
        </w:rPr>
        <w:t> </w:t>
      </w:r>
      <w:r>
        <w:rPr>
          <w:b w:val="0"/>
          <w:sz w:val="20"/>
        </w:rPr>
        <w:t>ni</w:t>
      </w:r>
      <w:r>
        <w:rPr>
          <w:b w:val="0"/>
          <w:spacing w:val="-2"/>
          <w:sz w:val="20"/>
        </w:rPr>
        <w:t> </w:t>
      </w:r>
      <w:r>
        <w:rPr>
          <w:b w:val="0"/>
          <w:sz w:val="20"/>
        </w:rPr>
        <w:t>en</w:t>
      </w:r>
      <w:r>
        <w:rPr>
          <w:b w:val="0"/>
          <w:spacing w:val="-3"/>
          <w:sz w:val="20"/>
        </w:rPr>
        <w:t> </w:t>
      </w:r>
      <w:r>
        <w:rPr>
          <w:b w:val="0"/>
          <w:sz w:val="20"/>
        </w:rPr>
        <w:t>otra</w:t>
      </w:r>
      <w:r>
        <w:rPr>
          <w:b w:val="0"/>
          <w:spacing w:val="-3"/>
          <w:sz w:val="20"/>
        </w:rPr>
        <w:t> </w:t>
      </w:r>
      <w:r>
        <w:rPr>
          <w:b w:val="0"/>
          <w:sz w:val="20"/>
        </w:rPr>
        <w:t>entidad federativa, y</w:t>
      </w:r>
    </w:p>
    <w:p>
      <w:pPr>
        <w:pStyle w:val="BodyText"/>
        <w:spacing w:before="1"/>
        <w:ind w:left="0"/>
        <w:jc w:val="left"/>
        <w:rPr>
          <w:b w:val="0"/>
        </w:rPr>
      </w:pPr>
    </w:p>
    <w:p>
      <w:pPr>
        <w:pStyle w:val="ListParagraph"/>
        <w:numPr>
          <w:ilvl w:val="0"/>
          <w:numId w:val="9"/>
        </w:numPr>
        <w:tabs>
          <w:tab w:pos="557" w:val="left" w:leader="none"/>
        </w:tabs>
        <w:spacing w:line="240" w:lineRule="auto" w:before="0" w:after="0"/>
        <w:ind w:left="112" w:right="120" w:firstLine="0"/>
        <w:jc w:val="both"/>
        <w:rPr>
          <w:b w:val="0"/>
          <w:sz w:val="20"/>
        </w:rPr>
      </w:pPr>
      <w:r>
        <w:rPr>
          <w:b w:val="0"/>
          <w:sz w:val="20"/>
        </w:rPr>
        <w:t>No estar condenada o condenado por sentencia ejecutoriada por delitos de violencia familiar, contra la libertad sexual o de violencia de género.</w:t>
      </w:r>
    </w:p>
    <w:p>
      <w:pPr>
        <w:pStyle w:val="BodyText"/>
        <w:spacing w:before="234"/>
        <w:ind w:right="120"/>
        <w:rPr>
          <w:b w:val="0"/>
        </w:rPr>
      </w:pPr>
      <w:r>
        <w:rPr>
          <w:b w:val="0"/>
        </w:rPr>
        <w:t>En el caso a</w:t>
      </w:r>
      <w:r>
        <w:rPr>
          <w:b w:val="0"/>
          <w:spacing w:val="-1"/>
        </w:rPr>
        <w:t> </w:t>
      </w:r>
      <w:r>
        <w:rPr>
          <w:b w:val="0"/>
        </w:rPr>
        <w:t>que</w:t>
      </w:r>
      <w:r>
        <w:rPr>
          <w:b w:val="0"/>
          <w:spacing w:val="-1"/>
        </w:rPr>
        <w:t> </w:t>
      </w:r>
      <w:r>
        <w:rPr>
          <w:b w:val="0"/>
        </w:rPr>
        <w:t>se</w:t>
      </w:r>
      <w:r>
        <w:rPr>
          <w:b w:val="0"/>
          <w:spacing w:val="-1"/>
        </w:rPr>
        <w:t> </w:t>
      </w:r>
      <w:r>
        <w:rPr>
          <w:b w:val="0"/>
        </w:rPr>
        <w:t>refieren las</w:t>
      </w:r>
      <w:r>
        <w:rPr>
          <w:b w:val="0"/>
          <w:spacing w:val="-1"/>
        </w:rPr>
        <w:t> </w:t>
      </w:r>
      <w:r>
        <w:rPr>
          <w:b w:val="0"/>
        </w:rPr>
        <w:t>fracciones</w:t>
      </w:r>
      <w:r>
        <w:rPr>
          <w:b w:val="0"/>
          <w:spacing w:val="-1"/>
        </w:rPr>
        <w:t> </w:t>
      </w:r>
      <w:r>
        <w:rPr>
          <w:b w:val="0"/>
        </w:rPr>
        <w:t>VII, VIII</w:t>
      </w:r>
      <w:r>
        <w:rPr>
          <w:b w:val="0"/>
          <w:spacing w:val="-1"/>
        </w:rPr>
        <w:t> </w:t>
      </w:r>
      <w:r>
        <w:rPr>
          <w:b w:val="0"/>
        </w:rPr>
        <w:t>y IX podrán postularse si se</w:t>
      </w:r>
      <w:r>
        <w:rPr>
          <w:b w:val="0"/>
          <w:spacing w:val="-1"/>
        </w:rPr>
        <w:t> </w:t>
      </w:r>
      <w:r>
        <w:rPr>
          <w:b w:val="0"/>
        </w:rPr>
        <w:t>separan del cargo,</w:t>
      </w:r>
      <w:r>
        <w:rPr>
          <w:b w:val="0"/>
          <w:spacing w:val="-4"/>
        </w:rPr>
        <w:t> </w:t>
      </w:r>
      <w:r>
        <w:rPr>
          <w:b w:val="0"/>
        </w:rPr>
        <w:t>por lo menos, veinticuatro horas antes del inicio de las campañas, conforme al calendario electoral </w:t>
      </w:r>
      <w:r>
        <w:rPr>
          <w:b w:val="0"/>
          <w:spacing w:val="-2"/>
        </w:rPr>
        <w:t>vigente.</w:t>
      </w:r>
    </w:p>
    <w:p>
      <w:pPr>
        <w:pStyle w:val="BodyText"/>
        <w:spacing w:before="234"/>
        <w:ind w:right="125"/>
        <w:rPr>
          <w:b w:val="0"/>
        </w:rPr>
      </w:pPr>
      <w:r>
        <w:rPr>
          <w:b w:val="0"/>
        </w:rPr>
        <w:t>La Gobernadora o el Gobernador</w:t>
      </w:r>
      <w:r>
        <w:rPr>
          <w:b w:val="0"/>
          <w:spacing w:val="-1"/>
        </w:rPr>
        <w:t> </w:t>
      </w:r>
      <w:r>
        <w:rPr>
          <w:b w:val="0"/>
        </w:rPr>
        <w:t>del Estado, durante todo el</w:t>
      </w:r>
      <w:r>
        <w:rPr>
          <w:b w:val="0"/>
          <w:spacing w:val="-1"/>
        </w:rPr>
        <w:t> </w:t>
      </w:r>
      <w:r>
        <w:rPr>
          <w:b w:val="0"/>
        </w:rPr>
        <w:t>período del</w:t>
      </w:r>
      <w:r>
        <w:rPr>
          <w:b w:val="0"/>
          <w:spacing w:val="-1"/>
        </w:rPr>
        <w:t> </w:t>
      </w:r>
      <w:r>
        <w:rPr>
          <w:b w:val="0"/>
        </w:rPr>
        <w:t>ejercicio, no podrá ser electo diputado o diputada.</w:t>
      </w:r>
    </w:p>
    <w:p>
      <w:pPr>
        <w:pStyle w:val="BodyText"/>
        <w:spacing w:before="1"/>
        <w:ind w:left="0"/>
        <w:jc w:val="left"/>
        <w:rPr>
          <w:b w:val="0"/>
        </w:rPr>
      </w:pPr>
    </w:p>
    <w:p>
      <w:pPr>
        <w:pStyle w:val="BodyText"/>
        <w:spacing w:before="1"/>
        <w:ind w:right="116"/>
        <w:rPr>
          <w:b w:val="0"/>
        </w:rPr>
      </w:pPr>
      <w:r>
        <w:rPr>
          <w:b/>
        </w:rPr>
        <w:t>Artículo 41.- </w:t>
      </w:r>
      <w:r>
        <w:rPr>
          <w:b w:val="0"/>
        </w:rPr>
        <w:t>Ninguna ciudadana o ciudadano podrá excusarse de desempeñar el cargo de diputada</w:t>
      </w:r>
      <w:r>
        <w:rPr>
          <w:b w:val="0"/>
          <w:spacing w:val="40"/>
        </w:rPr>
        <w:t> </w:t>
      </w:r>
      <w:r>
        <w:rPr>
          <w:b w:val="0"/>
        </w:rPr>
        <w:t>o diputado, salvo por causa justificada calificada por la Legislatura, la cual conocerá la solicitud.</w:t>
      </w:r>
    </w:p>
    <w:p>
      <w:pPr>
        <w:spacing w:after="0"/>
        <w:sectPr>
          <w:pgSz w:w="12240" w:h="15840"/>
          <w:pgMar w:header="425" w:footer="1110" w:top="1960" w:bottom="1300" w:left="1020" w:right="1020"/>
        </w:sectPr>
      </w:pPr>
    </w:p>
    <w:p>
      <w:pPr>
        <w:pStyle w:val="BodyText"/>
        <w:spacing w:before="187"/>
        <w:ind w:right="115"/>
        <w:rPr>
          <w:b w:val="0"/>
        </w:rPr>
      </w:pPr>
      <w:r>
        <w:rPr>
          <w:b/>
        </w:rPr>
        <w:t>Artículo 42.- </w:t>
      </w:r>
      <w:r>
        <w:rPr>
          <w:b w:val="0"/>
        </w:rPr>
        <w:t>Las diputadas y diputados jamás podrán ser reconvenidos o enjuiciados por las declaraciones o los votos que emitan con relación al desempeño de su cargo.</w:t>
      </w:r>
    </w:p>
    <w:p>
      <w:pPr>
        <w:pStyle w:val="BodyText"/>
        <w:spacing w:before="1"/>
        <w:ind w:left="0"/>
        <w:jc w:val="left"/>
        <w:rPr>
          <w:b w:val="0"/>
        </w:rPr>
      </w:pPr>
    </w:p>
    <w:p>
      <w:pPr>
        <w:pStyle w:val="BodyText"/>
        <w:ind w:right="117"/>
        <w:rPr>
          <w:b w:val="0"/>
        </w:rPr>
      </w:pPr>
      <w:r>
        <w:rPr>
          <w:b w:val="0"/>
        </w:rPr>
        <w:t>Las presidentas o los presidentes de la Legislatura y de la Diputación Permanente velarán por el respeto al fuero constitucional de sus miembros y por la inviolabilidad del recinto donde se reúnan a </w:t>
      </w:r>
      <w:r>
        <w:rPr>
          <w:b w:val="0"/>
          <w:spacing w:val="-2"/>
        </w:rPr>
        <w:t>sesionar.</w:t>
      </w:r>
    </w:p>
    <w:p>
      <w:pPr>
        <w:pStyle w:val="BodyText"/>
        <w:spacing w:before="234"/>
        <w:ind w:right="118"/>
        <w:rPr>
          <w:b w:val="0"/>
        </w:rPr>
      </w:pPr>
      <w:r>
        <w:rPr>
          <w:b/>
        </w:rPr>
        <w:t>Artículo 43.- </w:t>
      </w:r>
      <w:r>
        <w:rPr>
          <w:b w:val="0"/>
        </w:rPr>
        <w:t>El ejercicio del cargo de diputada o diputado es incompatible con cualquier comisión o empleo del Gobierno Federal, del Estado o de los municipios y de sus organismos auxiliares por el que se disfrute sueldo. La Legislatura podrá conceder licencia a sus miembros, según los casos, para desempeñar otras funciones que les hayan sido encomendadas.</w:t>
      </w:r>
    </w:p>
    <w:p>
      <w:pPr>
        <w:pStyle w:val="BodyText"/>
        <w:ind w:left="0"/>
        <w:jc w:val="left"/>
        <w:rPr>
          <w:b w:val="0"/>
        </w:rPr>
      </w:pPr>
    </w:p>
    <w:p>
      <w:pPr>
        <w:pStyle w:val="BodyText"/>
        <w:ind w:right="118"/>
        <w:rPr>
          <w:b w:val="0"/>
        </w:rPr>
      </w:pPr>
      <w:r>
        <w:rPr>
          <w:b/>
        </w:rPr>
        <w:t>Artículo 44.- </w:t>
      </w:r>
      <w:r>
        <w:rPr>
          <w:b w:val="0"/>
        </w:rPr>
        <w:t>La Legislatura del Estado se renovará en su totalidad cada tres años, la ley de la materia determinará la fecha de la elección. Las diputadas y los diputados podrán ser electos de manera consecutiva hasta por cuatro periodos; la postulación sólo podrá ser realizada por el mismo partido o por cualquiera de los partidos integrantes de la coalición que los hubiera postulado, salvo que hayan renunciado o perdido su militancia antes de la mitad de su mandato.</w:t>
      </w:r>
    </w:p>
    <w:p>
      <w:pPr>
        <w:pStyle w:val="BodyText"/>
        <w:ind w:left="0"/>
        <w:jc w:val="left"/>
        <w:rPr>
          <w:b w:val="0"/>
        </w:rPr>
      </w:pPr>
    </w:p>
    <w:p>
      <w:pPr>
        <w:pStyle w:val="BodyText"/>
        <w:spacing w:before="1"/>
        <w:ind w:right="117"/>
        <w:rPr>
          <w:b w:val="0"/>
        </w:rPr>
      </w:pPr>
      <w:r>
        <w:rPr>
          <w:b w:val="0"/>
        </w:rPr>
        <w:t>La Ley establecerá las medidas para que la elección conserve el carácter de libre y auténtica, garantizando la observancia de los principios consagrados en esta Constitución.</w:t>
      </w:r>
    </w:p>
    <w:p>
      <w:pPr>
        <w:pStyle w:val="BodyText"/>
        <w:spacing w:before="1"/>
        <w:ind w:left="0"/>
        <w:jc w:val="left"/>
        <w:rPr>
          <w:b w:val="0"/>
        </w:rPr>
      </w:pPr>
    </w:p>
    <w:p>
      <w:pPr>
        <w:pStyle w:val="BodyText"/>
        <w:ind w:right="119"/>
        <w:rPr>
          <w:b w:val="0"/>
        </w:rPr>
      </w:pPr>
      <w:r>
        <w:rPr>
          <w:b/>
        </w:rPr>
        <w:t>Artículo 45.- </w:t>
      </w:r>
      <w:r>
        <w:rPr>
          <w:b w:val="0"/>
        </w:rPr>
        <w:t>Las elecciones de diputadas y diputados por el principio de mayoría relativa serán computadas y declaradas válidas por los</w:t>
      </w:r>
      <w:r>
        <w:rPr>
          <w:b w:val="0"/>
          <w:spacing w:val="-1"/>
        </w:rPr>
        <w:t> </w:t>
      </w:r>
      <w:r>
        <w:rPr>
          <w:b w:val="0"/>
        </w:rPr>
        <w:t>órganos</w:t>
      </w:r>
      <w:r>
        <w:rPr>
          <w:b w:val="0"/>
          <w:spacing w:val="-1"/>
        </w:rPr>
        <w:t> </w:t>
      </w:r>
      <w:r>
        <w:rPr>
          <w:b w:val="0"/>
        </w:rPr>
        <w:t>electorales en cuyo territorio se haya llevado a cabo el proceso electoral correspondiente, el que otorgará las constancias respectivas a las fórmulas de candidatas y candidatos que hubiesen obtenido mayoría de votos, en los términos de la ley de la </w:t>
      </w:r>
      <w:r>
        <w:rPr>
          <w:b w:val="0"/>
          <w:spacing w:val="-2"/>
        </w:rPr>
        <w:t>materia.</w:t>
      </w:r>
    </w:p>
    <w:p>
      <w:pPr>
        <w:pStyle w:val="BodyText"/>
        <w:ind w:left="0"/>
        <w:jc w:val="left"/>
        <w:rPr>
          <w:b w:val="0"/>
        </w:rPr>
      </w:pPr>
    </w:p>
    <w:p>
      <w:pPr>
        <w:pStyle w:val="BodyText"/>
        <w:spacing w:before="1"/>
        <w:ind w:right="120"/>
        <w:rPr>
          <w:b w:val="0"/>
        </w:rPr>
      </w:pPr>
      <w:r>
        <w:rPr>
          <w:b w:val="0"/>
        </w:rPr>
        <w:t>El cómputo y la declaración de validez de las elecciones de diputadas y diputados de representación proporcional, así como la asignación de éstos, será hecha por el Instituto Electoral del Estado de México encargado de la organización, desarrollo y vigilancia de las elecciones.</w:t>
      </w:r>
    </w:p>
    <w:p>
      <w:pPr>
        <w:pStyle w:val="BodyText"/>
        <w:spacing w:before="234"/>
        <w:ind w:right="119"/>
        <w:rPr>
          <w:b w:val="0"/>
        </w:rPr>
      </w:pPr>
      <w:r>
        <w:rPr>
          <w:b/>
        </w:rPr>
        <w:t>Artículo 46.-</w:t>
      </w:r>
      <w:r>
        <w:rPr>
          <w:b/>
          <w:spacing w:val="-4"/>
        </w:rPr>
        <w:t> </w:t>
      </w:r>
      <w:r>
        <w:rPr>
          <w:b w:val="0"/>
        </w:rPr>
        <w:t>La</w:t>
      </w:r>
      <w:r>
        <w:rPr>
          <w:b w:val="0"/>
          <w:spacing w:val="-1"/>
        </w:rPr>
        <w:t> </w:t>
      </w:r>
      <w:r>
        <w:rPr>
          <w:b w:val="0"/>
        </w:rPr>
        <w:t>Legislatura</w:t>
      </w:r>
      <w:r>
        <w:rPr>
          <w:b w:val="0"/>
          <w:spacing w:val="-1"/>
        </w:rPr>
        <w:t> </w:t>
      </w:r>
      <w:r>
        <w:rPr>
          <w:b w:val="0"/>
        </w:rPr>
        <w:t>del Estado de México se</w:t>
      </w:r>
      <w:r>
        <w:rPr>
          <w:b w:val="0"/>
          <w:spacing w:val="-1"/>
        </w:rPr>
        <w:t> </w:t>
      </w:r>
      <w:r>
        <w:rPr>
          <w:b w:val="0"/>
        </w:rPr>
        <w:t>reunirá en sesiones ordinarias</w:t>
      </w:r>
      <w:r>
        <w:rPr>
          <w:b w:val="0"/>
          <w:spacing w:val="-1"/>
        </w:rPr>
        <w:t> </w:t>
      </w:r>
      <w:r>
        <w:rPr>
          <w:b w:val="0"/>
        </w:rPr>
        <w:t>dos</w:t>
      </w:r>
      <w:r>
        <w:rPr>
          <w:b w:val="0"/>
          <w:spacing w:val="-1"/>
        </w:rPr>
        <w:t> </w:t>
      </w:r>
      <w:r>
        <w:rPr>
          <w:b w:val="0"/>
        </w:rPr>
        <w:t>veces al año, iniciando el primer periodo el 5 de septiembre y concluyendo, a más tardar el 18 de diciembre; el segundo iniciará el 31 de enero y no podrá prolongarse más allá del 15 de mayo.</w:t>
      </w:r>
    </w:p>
    <w:p>
      <w:pPr>
        <w:pStyle w:val="BodyText"/>
        <w:spacing w:before="234"/>
        <w:ind w:right="117"/>
        <w:rPr>
          <w:b w:val="0"/>
        </w:rPr>
      </w:pPr>
      <w:r>
        <w:rPr>
          <w:b w:val="0"/>
        </w:rPr>
        <w:t>En el año de inicio del período constitucional del Ejecutivo Federal el primer período podrá prolongarse hasta el 31 de diciembre.</w:t>
      </w:r>
    </w:p>
    <w:p>
      <w:pPr>
        <w:pStyle w:val="BodyText"/>
        <w:spacing w:before="1"/>
        <w:ind w:left="0"/>
        <w:jc w:val="left"/>
        <w:rPr>
          <w:b w:val="0"/>
        </w:rPr>
      </w:pPr>
    </w:p>
    <w:p>
      <w:pPr>
        <w:pStyle w:val="BodyText"/>
        <w:ind w:right="118"/>
        <w:rPr>
          <w:b w:val="0"/>
        </w:rPr>
      </w:pPr>
      <w:r>
        <w:rPr>
          <w:b w:val="0"/>
        </w:rPr>
        <w:t>La Gobernadora o el Gobernador del Estado y la Presidenta o el Presidente del Tribunal Superior de Justicia podrán asistir al recinto de la Legislatura a la apertura del primer período.</w:t>
      </w:r>
    </w:p>
    <w:p>
      <w:pPr>
        <w:pStyle w:val="BodyText"/>
        <w:spacing w:before="234"/>
        <w:ind w:right="121"/>
        <w:rPr>
          <w:b w:val="0"/>
        </w:rPr>
      </w:pPr>
      <w:r>
        <w:rPr>
          <w:b w:val="0"/>
        </w:rPr>
        <w:t>Excepcionalmente, la Legislatura podrá</w:t>
      </w:r>
      <w:r>
        <w:rPr>
          <w:b w:val="0"/>
          <w:spacing w:val="-1"/>
        </w:rPr>
        <w:t> </w:t>
      </w:r>
      <w:r>
        <w:rPr>
          <w:b w:val="0"/>
        </w:rPr>
        <w:t>invitar a</w:t>
      </w:r>
      <w:r>
        <w:rPr>
          <w:b w:val="0"/>
          <w:spacing w:val="-3"/>
        </w:rPr>
        <w:t> </w:t>
      </w:r>
      <w:r>
        <w:rPr>
          <w:b w:val="0"/>
        </w:rPr>
        <w:t>las y los</w:t>
      </w:r>
      <w:r>
        <w:rPr>
          <w:b w:val="0"/>
          <w:spacing w:val="-1"/>
        </w:rPr>
        <w:t> </w:t>
      </w:r>
      <w:r>
        <w:rPr>
          <w:b w:val="0"/>
        </w:rPr>
        <w:t>titulares de</w:t>
      </w:r>
      <w:r>
        <w:rPr>
          <w:b w:val="0"/>
          <w:spacing w:val="-1"/>
        </w:rPr>
        <w:t> </w:t>
      </w:r>
      <w:r>
        <w:rPr>
          <w:b w:val="0"/>
        </w:rPr>
        <w:t>los</w:t>
      </w:r>
      <w:r>
        <w:rPr>
          <w:b w:val="0"/>
          <w:spacing w:val="-1"/>
        </w:rPr>
        <w:t> </w:t>
      </w:r>
      <w:r>
        <w:rPr>
          <w:b w:val="0"/>
        </w:rPr>
        <w:t>poderes Ejecutivo y Judicial a asistir a su recinto con motivo de la celebración de sesiones solemnes.</w:t>
      </w:r>
    </w:p>
    <w:p>
      <w:pPr>
        <w:pStyle w:val="BodyText"/>
        <w:spacing w:before="234"/>
        <w:ind w:right="119"/>
        <w:rPr>
          <w:b w:val="0"/>
        </w:rPr>
      </w:pPr>
      <w:r>
        <w:rPr>
          <w:b/>
        </w:rPr>
        <w:t>Artículo 47.- </w:t>
      </w:r>
      <w:r>
        <w:rPr>
          <w:b w:val="0"/>
        </w:rPr>
        <w:t>En cualquier tiempo, la Diputación Permanente o el Ejecutivo del Estado por conducto de aquélla, podrán convocar a la Legislatura a sesiones extraordinarias.</w:t>
      </w:r>
    </w:p>
    <w:p>
      <w:pPr>
        <w:pStyle w:val="BodyText"/>
        <w:spacing w:before="1"/>
        <w:ind w:left="0"/>
        <w:jc w:val="left"/>
        <w:rPr>
          <w:b w:val="0"/>
        </w:rPr>
      </w:pPr>
    </w:p>
    <w:p>
      <w:pPr>
        <w:pStyle w:val="BodyText"/>
        <w:ind w:right="120"/>
        <w:rPr>
          <w:b w:val="0"/>
        </w:rPr>
      </w:pPr>
      <w:r>
        <w:rPr>
          <w:b w:val="0"/>
        </w:rPr>
        <w:t>Los períodos extraordinarios de</w:t>
      </w:r>
      <w:r>
        <w:rPr>
          <w:b w:val="0"/>
          <w:spacing w:val="-2"/>
        </w:rPr>
        <w:t> </w:t>
      </w:r>
      <w:r>
        <w:rPr>
          <w:b w:val="0"/>
        </w:rPr>
        <w:t>sesiones se destinarán exclusivamente para deliberar sobre el</w:t>
      </w:r>
      <w:r>
        <w:rPr>
          <w:b w:val="0"/>
          <w:spacing w:val="-2"/>
        </w:rPr>
        <w:t> </w:t>
      </w:r>
      <w:r>
        <w:rPr>
          <w:b w:val="0"/>
        </w:rPr>
        <w:t>asunto o asuntos comprendidos en la convocatoria, y concluirán antes del día de la apertura de sesiones ordinarias, aún cuando no hubieren llegado a terminarse los asuntos que motivaron su reunión, reservando su conclusión para las sesiones ordinarias.</w:t>
      </w:r>
    </w:p>
    <w:p>
      <w:pPr>
        <w:spacing w:after="0"/>
        <w:sectPr>
          <w:pgSz w:w="12240" w:h="15840"/>
          <w:pgMar w:header="425" w:footer="1110" w:top="1960" w:bottom="1300" w:left="1020" w:right="1020"/>
        </w:sectPr>
      </w:pPr>
    </w:p>
    <w:p>
      <w:pPr>
        <w:pStyle w:val="BodyText"/>
        <w:spacing w:before="187"/>
        <w:ind w:right="117"/>
        <w:rPr>
          <w:b w:val="0"/>
        </w:rPr>
      </w:pPr>
      <w:r>
        <w:rPr>
          <w:b/>
        </w:rPr>
        <w:t>Artículo 48.- </w:t>
      </w:r>
      <w:r>
        <w:rPr>
          <w:b w:val="0"/>
        </w:rPr>
        <w:t>Las diputadas y los diputados en ejercicio tienen el deber de acudir a todas las</w:t>
      </w:r>
      <w:r>
        <w:rPr>
          <w:b w:val="0"/>
          <w:spacing w:val="40"/>
        </w:rPr>
        <w:t> </w:t>
      </w:r>
      <w:r>
        <w:rPr>
          <w:b w:val="0"/>
        </w:rPr>
        <w:t>sesiones ordinarias y extraordinarias y votar la resolución de los asuntos sujetos a debate. El mismo deber asiste a las diputadas y los diputados electos de concurrir a las juntas preparatorias</w:t>
      </w:r>
      <w:r>
        <w:rPr>
          <w:b w:val="0"/>
          <w:spacing w:val="40"/>
        </w:rPr>
        <w:t> </w:t>
      </w:r>
      <w:r>
        <w:rPr>
          <w:b w:val="0"/>
        </w:rPr>
        <w:t>necesarias a que sean convocados.</w:t>
      </w:r>
    </w:p>
    <w:p>
      <w:pPr>
        <w:pStyle w:val="BodyText"/>
        <w:spacing w:before="234"/>
        <w:ind w:right="120"/>
        <w:rPr>
          <w:b w:val="0"/>
        </w:rPr>
      </w:pPr>
      <w:r>
        <w:rPr>
          <w:b w:val="0"/>
        </w:rPr>
        <w:t>En ningún caso la Legislatura del Estado podrá</w:t>
      </w:r>
      <w:r>
        <w:rPr>
          <w:b w:val="0"/>
          <w:spacing w:val="-2"/>
        </w:rPr>
        <w:t> </w:t>
      </w:r>
      <w:r>
        <w:rPr>
          <w:b w:val="0"/>
        </w:rPr>
        <w:t>sesionar sin la concurrencia de la mitad</w:t>
      </w:r>
      <w:r>
        <w:rPr>
          <w:b w:val="0"/>
          <w:spacing w:val="-1"/>
        </w:rPr>
        <w:t> </w:t>
      </w:r>
      <w:r>
        <w:rPr>
          <w:b w:val="0"/>
        </w:rPr>
        <w:t>más uno del total de sus miembros.</w:t>
      </w:r>
    </w:p>
    <w:p>
      <w:pPr>
        <w:pStyle w:val="BodyText"/>
        <w:spacing w:before="1"/>
        <w:ind w:left="0"/>
        <w:jc w:val="left"/>
        <w:rPr>
          <w:b w:val="0"/>
        </w:rPr>
      </w:pPr>
    </w:p>
    <w:p>
      <w:pPr>
        <w:pStyle w:val="BodyText"/>
        <w:ind w:right="118"/>
        <w:rPr>
          <w:b w:val="0"/>
        </w:rPr>
      </w:pPr>
      <w:r>
        <w:rPr>
          <w:b w:val="0"/>
        </w:rPr>
        <w:t>Las diputadas y los diputados que asistan tanto a las juntas preparatorias como a las sesiones ordinarias y extraordinarias, y estás excepcionalmente no pudieran celebrarse por falta de quórum, deberán compeler a las y los ausentes a que se presenten en un plazo que no exceda de 48 horas, apercibidos</w:t>
      </w:r>
      <w:r>
        <w:rPr>
          <w:b w:val="0"/>
          <w:spacing w:val="69"/>
        </w:rPr>
        <w:t> </w:t>
      </w:r>
      <w:r>
        <w:rPr>
          <w:b w:val="0"/>
        </w:rPr>
        <w:t>de que, si no lo hacen, se llamará desde luego a las y los suplentes; y si éstas o éstos no se presentaran después de haber sido apercibidos, se declarará vacante la diputación y, si procede,</w:t>
      </w:r>
      <w:r>
        <w:rPr>
          <w:b w:val="0"/>
          <w:spacing w:val="40"/>
        </w:rPr>
        <w:t> </w:t>
      </w:r>
      <w:r>
        <w:rPr>
          <w:b w:val="0"/>
        </w:rPr>
        <w:t>se convocará elecciones extraordinarias.</w:t>
      </w:r>
    </w:p>
    <w:p>
      <w:pPr>
        <w:pStyle w:val="BodyText"/>
        <w:spacing w:before="2"/>
        <w:ind w:left="0"/>
        <w:jc w:val="left"/>
        <w:rPr>
          <w:b w:val="0"/>
        </w:rPr>
      </w:pPr>
    </w:p>
    <w:p>
      <w:pPr>
        <w:pStyle w:val="BodyText"/>
        <w:ind w:right="118"/>
        <w:rPr>
          <w:b w:val="0"/>
        </w:rPr>
      </w:pPr>
      <w:r>
        <w:rPr>
          <w:b w:val="0"/>
        </w:rPr>
        <w:t>Las diputadas y los diputados que falten a tres sesiones consecutivas sin previa licencia de la Presidenta o del Presidente de la Legislatura, perderán el derecho de ejercer sus funciones durante el periodo en que ocurran las faltas y se llamará desde luego a los suplentes.</w:t>
      </w:r>
    </w:p>
    <w:p>
      <w:pPr>
        <w:pStyle w:val="BodyText"/>
        <w:spacing w:before="234"/>
        <w:ind w:right="121"/>
        <w:rPr>
          <w:b w:val="0"/>
        </w:rPr>
      </w:pPr>
      <w:r>
        <w:rPr>
          <w:b/>
        </w:rPr>
        <w:t>Artículo 49.- </w:t>
      </w:r>
      <w:r>
        <w:rPr>
          <w:b w:val="0"/>
        </w:rPr>
        <w:t>La Legislatura del Estado podrá sesionar por lo menos una vez cada año fuera de la capital del Estado.</w:t>
      </w:r>
    </w:p>
    <w:p>
      <w:pPr>
        <w:pStyle w:val="BodyText"/>
        <w:spacing w:before="233"/>
        <w:ind w:right="116"/>
        <w:rPr>
          <w:b w:val="0"/>
        </w:rPr>
      </w:pPr>
      <w:r>
        <w:rPr>
          <w:b/>
        </w:rPr>
        <w:t>Artículo 50.- </w:t>
      </w:r>
      <w:r>
        <w:rPr>
          <w:b w:val="0"/>
        </w:rPr>
        <w:t>Las sesiones serán conducidas por una directiva, cuyos integrantes velarán por el cumplimiento de las normas contenidas en la Ley Orgánica correspondiente sobre el debate y votación de los asuntos.</w:t>
      </w:r>
    </w:p>
    <w:p>
      <w:pPr>
        <w:pStyle w:val="BodyText"/>
        <w:spacing w:before="2"/>
        <w:ind w:left="0"/>
        <w:jc w:val="left"/>
        <w:rPr>
          <w:b w:val="0"/>
        </w:rPr>
      </w:pPr>
    </w:p>
    <w:p>
      <w:pPr>
        <w:pStyle w:val="BodyText"/>
        <w:ind w:right="119"/>
        <w:rPr>
          <w:b w:val="0"/>
        </w:rPr>
      </w:pPr>
      <w:r>
        <w:rPr>
          <w:b w:val="0"/>
        </w:rPr>
        <w:t>En la segunda sesión del primer período ordinario del ejercicio de la Legislatura y para todo el</w:t>
      </w:r>
      <w:r>
        <w:rPr>
          <w:b w:val="0"/>
          <w:spacing w:val="40"/>
        </w:rPr>
        <w:t> </w:t>
      </w:r>
      <w:r>
        <w:rPr>
          <w:b w:val="0"/>
        </w:rPr>
        <w:t>período constitucional, se integrará un órgano denominado Junta de Coordinación Política, cuya integración y funciones serán determinadas por la Ley Orgánica del Poder Legislativo y demás ordenamientos jurídicos aplicables.</w:t>
      </w:r>
    </w:p>
    <w:p>
      <w:pPr>
        <w:pStyle w:val="BodyText"/>
        <w:ind w:left="0"/>
        <w:jc w:val="left"/>
        <w:rPr>
          <w:b w:val="0"/>
        </w:rPr>
      </w:pPr>
    </w:p>
    <w:p>
      <w:pPr>
        <w:pStyle w:val="BodyText"/>
        <w:rPr>
          <w:b w:val="0"/>
        </w:rPr>
      </w:pPr>
      <w:r>
        <w:rPr>
          <w:b/>
        </w:rPr>
        <w:t>Artículo</w:t>
      </w:r>
      <w:r>
        <w:rPr>
          <w:b/>
          <w:spacing w:val="-6"/>
        </w:rPr>
        <w:t> </w:t>
      </w:r>
      <w:r>
        <w:rPr>
          <w:b/>
        </w:rPr>
        <w:t>51.-</w:t>
      </w:r>
      <w:r>
        <w:rPr>
          <w:b/>
          <w:spacing w:val="-9"/>
        </w:rPr>
        <w:t> </w:t>
      </w:r>
      <w:r>
        <w:rPr>
          <w:b w:val="0"/>
        </w:rPr>
        <w:t>El</w:t>
      </w:r>
      <w:r>
        <w:rPr>
          <w:b w:val="0"/>
          <w:spacing w:val="-5"/>
        </w:rPr>
        <w:t> </w:t>
      </w:r>
      <w:r>
        <w:rPr>
          <w:b w:val="0"/>
        </w:rPr>
        <w:t>derecho</w:t>
      </w:r>
      <w:r>
        <w:rPr>
          <w:b w:val="0"/>
          <w:spacing w:val="-3"/>
        </w:rPr>
        <w:t> </w:t>
      </w:r>
      <w:r>
        <w:rPr>
          <w:b w:val="0"/>
        </w:rPr>
        <w:t>de</w:t>
      </w:r>
      <w:r>
        <w:rPr>
          <w:b w:val="0"/>
          <w:spacing w:val="-6"/>
        </w:rPr>
        <w:t> </w:t>
      </w:r>
      <w:r>
        <w:rPr>
          <w:b w:val="0"/>
        </w:rPr>
        <w:t>iniciar</w:t>
      </w:r>
      <w:r>
        <w:rPr>
          <w:b w:val="0"/>
          <w:spacing w:val="-5"/>
        </w:rPr>
        <w:t> </w:t>
      </w:r>
      <w:r>
        <w:rPr>
          <w:b w:val="0"/>
        </w:rPr>
        <w:t>leyes</w:t>
      </w:r>
      <w:r>
        <w:rPr>
          <w:b w:val="0"/>
          <w:spacing w:val="-6"/>
        </w:rPr>
        <w:t> </w:t>
      </w:r>
      <w:r>
        <w:rPr>
          <w:b w:val="0"/>
        </w:rPr>
        <w:t>y</w:t>
      </w:r>
      <w:r>
        <w:rPr>
          <w:b w:val="0"/>
          <w:spacing w:val="-5"/>
        </w:rPr>
        <w:t> </w:t>
      </w:r>
      <w:r>
        <w:rPr>
          <w:b w:val="0"/>
        </w:rPr>
        <w:t>decretos</w:t>
      </w:r>
      <w:r>
        <w:rPr>
          <w:b w:val="0"/>
          <w:spacing w:val="-5"/>
        </w:rPr>
        <w:t> </w:t>
      </w:r>
      <w:r>
        <w:rPr>
          <w:b w:val="0"/>
          <w:spacing w:val="-2"/>
        </w:rPr>
        <w:t>corresponde:</w:t>
      </w:r>
    </w:p>
    <w:p>
      <w:pPr>
        <w:pStyle w:val="ListParagraph"/>
        <w:numPr>
          <w:ilvl w:val="0"/>
          <w:numId w:val="10"/>
        </w:numPr>
        <w:tabs>
          <w:tab w:pos="308" w:val="left" w:leader="none"/>
        </w:tabs>
        <w:spacing w:line="240" w:lineRule="auto" w:before="234" w:after="0"/>
        <w:ind w:left="308" w:right="0" w:hanging="196"/>
        <w:jc w:val="left"/>
        <w:rPr>
          <w:b w:val="0"/>
          <w:sz w:val="20"/>
        </w:rPr>
      </w:pPr>
      <w:r>
        <w:rPr>
          <w:b w:val="0"/>
          <w:sz w:val="20"/>
        </w:rPr>
        <w:t>A</w:t>
      </w:r>
      <w:r>
        <w:rPr>
          <w:b w:val="0"/>
          <w:spacing w:val="-6"/>
          <w:sz w:val="20"/>
        </w:rPr>
        <w:t> </w:t>
      </w:r>
      <w:r>
        <w:rPr>
          <w:b w:val="0"/>
          <w:sz w:val="20"/>
        </w:rPr>
        <w:t>la</w:t>
      </w:r>
      <w:r>
        <w:rPr>
          <w:b w:val="0"/>
          <w:spacing w:val="-5"/>
          <w:sz w:val="20"/>
        </w:rPr>
        <w:t> </w:t>
      </w:r>
      <w:r>
        <w:rPr>
          <w:b w:val="0"/>
          <w:sz w:val="20"/>
        </w:rPr>
        <w:t>Gobernadora</w:t>
      </w:r>
      <w:r>
        <w:rPr>
          <w:b w:val="0"/>
          <w:spacing w:val="-5"/>
          <w:sz w:val="20"/>
        </w:rPr>
        <w:t> </w:t>
      </w:r>
      <w:r>
        <w:rPr>
          <w:b w:val="0"/>
          <w:sz w:val="20"/>
        </w:rPr>
        <w:t>o</w:t>
      </w:r>
      <w:r>
        <w:rPr>
          <w:b w:val="0"/>
          <w:spacing w:val="-4"/>
          <w:sz w:val="20"/>
        </w:rPr>
        <w:t> </w:t>
      </w:r>
      <w:r>
        <w:rPr>
          <w:b w:val="0"/>
          <w:sz w:val="20"/>
        </w:rPr>
        <w:t>al</w:t>
      </w:r>
      <w:r>
        <w:rPr>
          <w:b w:val="0"/>
          <w:spacing w:val="-7"/>
          <w:sz w:val="20"/>
        </w:rPr>
        <w:t> </w:t>
      </w:r>
      <w:r>
        <w:rPr>
          <w:b w:val="0"/>
          <w:sz w:val="20"/>
        </w:rPr>
        <w:t>Gobernador</w:t>
      </w:r>
      <w:r>
        <w:rPr>
          <w:b w:val="0"/>
          <w:spacing w:val="-4"/>
          <w:sz w:val="20"/>
        </w:rPr>
        <w:t> </w:t>
      </w:r>
      <w:r>
        <w:rPr>
          <w:b w:val="0"/>
          <w:sz w:val="20"/>
        </w:rPr>
        <w:t>del</w:t>
      </w:r>
      <w:r>
        <w:rPr>
          <w:b w:val="0"/>
          <w:spacing w:val="-5"/>
          <w:sz w:val="20"/>
        </w:rPr>
        <w:t> </w:t>
      </w:r>
      <w:r>
        <w:rPr>
          <w:b w:val="0"/>
          <w:spacing w:val="-2"/>
          <w:sz w:val="20"/>
        </w:rPr>
        <w:t>Estado;</w:t>
      </w:r>
    </w:p>
    <w:p>
      <w:pPr>
        <w:pStyle w:val="BodyText"/>
        <w:ind w:left="0"/>
        <w:jc w:val="left"/>
        <w:rPr>
          <w:b w:val="0"/>
        </w:rPr>
      </w:pPr>
    </w:p>
    <w:p>
      <w:pPr>
        <w:pStyle w:val="ListParagraph"/>
        <w:numPr>
          <w:ilvl w:val="0"/>
          <w:numId w:val="10"/>
        </w:numPr>
        <w:tabs>
          <w:tab w:pos="375" w:val="left" w:leader="none"/>
        </w:tabs>
        <w:spacing w:line="240" w:lineRule="auto" w:before="0" w:after="0"/>
        <w:ind w:left="375" w:right="0" w:hanging="263"/>
        <w:jc w:val="left"/>
        <w:rPr>
          <w:b w:val="0"/>
          <w:sz w:val="20"/>
        </w:rPr>
      </w:pPr>
      <w:r>
        <w:rPr>
          <w:b w:val="0"/>
          <w:sz w:val="20"/>
        </w:rPr>
        <w:t>A</w:t>
      </w:r>
      <w:r>
        <w:rPr>
          <w:b w:val="0"/>
          <w:spacing w:val="-5"/>
          <w:sz w:val="20"/>
        </w:rPr>
        <w:t> </w:t>
      </w:r>
      <w:r>
        <w:rPr>
          <w:b w:val="0"/>
          <w:sz w:val="20"/>
        </w:rPr>
        <w:t>las</w:t>
      </w:r>
      <w:r>
        <w:rPr>
          <w:b w:val="0"/>
          <w:spacing w:val="-5"/>
          <w:sz w:val="20"/>
        </w:rPr>
        <w:t> </w:t>
      </w:r>
      <w:r>
        <w:rPr>
          <w:b w:val="0"/>
          <w:sz w:val="20"/>
        </w:rPr>
        <w:t>diputadas</w:t>
      </w:r>
      <w:r>
        <w:rPr>
          <w:b w:val="0"/>
          <w:spacing w:val="-5"/>
          <w:sz w:val="20"/>
        </w:rPr>
        <w:t> </w:t>
      </w:r>
      <w:r>
        <w:rPr>
          <w:b w:val="0"/>
          <w:sz w:val="20"/>
        </w:rPr>
        <w:t>o</w:t>
      </w:r>
      <w:r>
        <w:rPr>
          <w:b w:val="0"/>
          <w:spacing w:val="-4"/>
          <w:sz w:val="20"/>
        </w:rPr>
        <w:t> </w:t>
      </w:r>
      <w:r>
        <w:rPr>
          <w:b w:val="0"/>
          <w:spacing w:val="-2"/>
          <w:sz w:val="20"/>
        </w:rPr>
        <w:t>diputados;</w:t>
      </w:r>
    </w:p>
    <w:p>
      <w:pPr>
        <w:pStyle w:val="BodyText"/>
        <w:spacing w:before="1"/>
        <w:ind w:left="0"/>
        <w:jc w:val="left"/>
        <w:rPr>
          <w:b w:val="0"/>
        </w:rPr>
      </w:pPr>
    </w:p>
    <w:p>
      <w:pPr>
        <w:pStyle w:val="ListParagraph"/>
        <w:numPr>
          <w:ilvl w:val="0"/>
          <w:numId w:val="10"/>
        </w:numPr>
        <w:tabs>
          <w:tab w:pos="442" w:val="left" w:leader="none"/>
        </w:tabs>
        <w:spacing w:line="240" w:lineRule="auto" w:before="0" w:after="0"/>
        <w:ind w:left="442" w:right="0" w:hanging="330"/>
        <w:jc w:val="left"/>
        <w:rPr>
          <w:b w:val="0"/>
          <w:sz w:val="20"/>
        </w:rPr>
      </w:pPr>
      <w:r>
        <w:rPr>
          <w:b w:val="0"/>
          <w:sz w:val="20"/>
        </w:rPr>
        <w:t>Al</w:t>
      </w:r>
      <w:r>
        <w:rPr>
          <w:b w:val="0"/>
          <w:spacing w:val="-6"/>
          <w:sz w:val="20"/>
        </w:rPr>
        <w:t> </w:t>
      </w:r>
      <w:r>
        <w:rPr>
          <w:b w:val="0"/>
          <w:sz w:val="20"/>
        </w:rPr>
        <w:t>Tribunal</w:t>
      </w:r>
      <w:r>
        <w:rPr>
          <w:b w:val="0"/>
          <w:spacing w:val="-5"/>
          <w:sz w:val="20"/>
        </w:rPr>
        <w:t> </w:t>
      </w:r>
      <w:r>
        <w:rPr>
          <w:b w:val="0"/>
          <w:sz w:val="20"/>
        </w:rPr>
        <w:t>Superior</w:t>
      </w:r>
      <w:r>
        <w:rPr>
          <w:b w:val="0"/>
          <w:spacing w:val="-5"/>
          <w:sz w:val="20"/>
        </w:rPr>
        <w:t> </w:t>
      </w:r>
      <w:r>
        <w:rPr>
          <w:b w:val="0"/>
          <w:sz w:val="20"/>
        </w:rPr>
        <w:t>de</w:t>
      </w:r>
      <w:r>
        <w:rPr>
          <w:b w:val="0"/>
          <w:spacing w:val="-6"/>
          <w:sz w:val="20"/>
        </w:rPr>
        <w:t> </w:t>
      </w:r>
      <w:r>
        <w:rPr>
          <w:b w:val="0"/>
          <w:spacing w:val="-2"/>
          <w:sz w:val="20"/>
        </w:rPr>
        <w:t>Justicia;</w:t>
      </w:r>
    </w:p>
    <w:p>
      <w:pPr>
        <w:pStyle w:val="ListParagraph"/>
        <w:numPr>
          <w:ilvl w:val="0"/>
          <w:numId w:val="10"/>
        </w:numPr>
        <w:tabs>
          <w:tab w:pos="421" w:val="left" w:leader="none"/>
        </w:tabs>
        <w:spacing w:line="240" w:lineRule="auto" w:before="234" w:after="0"/>
        <w:ind w:left="421" w:right="0" w:hanging="309"/>
        <w:jc w:val="left"/>
        <w:rPr>
          <w:b w:val="0"/>
          <w:sz w:val="20"/>
        </w:rPr>
      </w:pPr>
      <w:r>
        <w:rPr>
          <w:b w:val="0"/>
          <w:spacing w:val="-4"/>
          <w:sz w:val="20"/>
        </w:rPr>
        <w:t>A</w:t>
      </w:r>
      <w:r>
        <w:rPr>
          <w:b w:val="0"/>
          <w:spacing w:val="-13"/>
          <w:sz w:val="20"/>
        </w:rPr>
        <w:t> </w:t>
      </w:r>
      <w:r>
        <w:rPr>
          <w:b w:val="0"/>
          <w:spacing w:val="-4"/>
          <w:sz w:val="20"/>
        </w:rPr>
        <w:t>los</w:t>
      </w:r>
      <w:r>
        <w:rPr>
          <w:b w:val="0"/>
          <w:spacing w:val="-12"/>
          <w:sz w:val="20"/>
        </w:rPr>
        <w:t> </w:t>
      </w:r>
      <w:r>
        <w:rPr>
          <w:b w:val="0"/>
          <w:spacing w:val="-4"/>
          <w:sz w:val="20"/>
        </w:rPr>
        <w:t>ayuntamientos;</w:t>
      </w:r>
    </w:p>
    <w:p>
      <w:pPr>
        <w:pStyle w:val="BodyText"/>
        <w:ind w:left="0"/>
        <w:jc w:val="left"/>
        <w:rPr>
          <w:b w:val="0"/>
        </w:rPr>
      </w:pPr>
    </w:p>
    <w:p>
      <w:pPr>
        <w:pStyle w:val="ListParagraph"/>
        <w:numPr>
          <w:ilvl w:val="0"/>
          <w:numId w:val="10"/>
        </w:numPr>
        <w:tabs>
          <w:tab w:pos="380" w:val="left" w:leader="none"/>
        </w:tabs>
        <w:spacing w:line="240" w:lineRule="auto" w:before="0" w:after="0"/>
        <w:ind w:left="380" w:right="0" w:hanging="268"/>
        <w:jc w:val="left"/>
        <w:rPr>
          <w:b w:val="0"/>
          <w:sz w:val="20"/>
        </w:rPr>
      </w:pPr>
      <w:r>
        <w:rPr>
          <w:b w:val="0"/>
          <w:sz w:val="20"/>
        </w:rPr>
        <w:t>A</w:t>
      </w:r>
      <w:r>
        <w:rPr>
          <w:b w:val="0"/>
          <w:spacing w:val="-7"/>
          <w:sz w:val="20"/>
        </w:rPr>
        <w:t> </w:t>
      </w:r>
      <w:r>
        <w:rPr>
          <w:b w:val="0"/>
          <w:sz w:val="20"/>
        </w:rPr>
        <w:t>las</w:t>
      </w:r>
      <w:r>
        <w:rPr>
          <w:b w:val="0"/>
          <w:spacing w:val="-6"/>
          <w:sz w:val="20"/>
        </w:rPr>
        <w:t> </w:t>
      </w:r>
      <w:r>
        <w:rPr>
          <w:b w:val="0"/>
          <w:sz w:val="20"/>
        </w:rPr>
        <w:t>ciudadanas</w:t>
      </w:r>
      <w:r>
        <w:rPr>
          <w:b w:val="0"/>
          <w:spacing w:val="-7"/>
          <w:sz w:val="20"/>
        </w:rPr>
        <w:t> </w:t>
      </w:r>
      <w:r>
        <w:rPr>
          <w:b w:val="0"/>
          <w:sz w:val="20"/>
        </w:rPr>
        <w:t>y</w:t>
      </w:r>
      <w:r>
        <w:rPr>
          <w:b w:val="0"/>
          <w:spacing w:val="-5"/>
          <w:sz w:val="20"/>
        </w:rPr>
        <w:t> </w:t>
      </w:r>
      <w:r>
        <w:rPr>
          <w:b w:val="0"/>
          <w:sz w:val="20"/>
        </w:rPr>
        <w:t>ciudadanos</w:t>
      </w:r>
      <w:r>
        <w:rPr>
          <w:b w:val="0"/>
          <w:spacing w:val="-6"/>
          <w:sz w:val="20"/>
        </w:rPr>
        <w:t> </w:t>
      </w:r>
      <w:r>
        <w:rPr>
          <w:b w:val="0"/>
          <w:sz w:val="20"/>
        </w:rPr>
        <w:t>del</w:t>
      </w:r>
      <w:r>
        <w:rPr>
          <w:b w:val="0"/>
          <w:spacing w:val="-5"/>
          <w:sz w:val="20"/>
        </w:rPr>
        <w:t> </w:t>
      </w:r>
      <w:r>
        <w:rPr>
          <w:b w:val="0"/>
          <w:spacing w:val="-2"/>
          <w:sz w:val="20"/>
        </w:rPr>
        <w:t>Estado;</w:t>
      </w:r>
    </w:p>
    <w:p>
      <w:pPr>
        <w:pStyle w:val="BodyText"/>
        <w:spacing w:before="2"/>
        <w:ind w:left="0"/>
        <w:jc w:val="left"/>
        <w:rPr>
          <w:b w:val="0"/>
        </w:rPr>
      </w:pPr>
    </w:p>
    <w:p>
      <w:pPr>
        <w:pStyle w:val="ListParagraph"/>
        <w:numPr>
          <w:ilvl w:val="0"/>
          <w:numId w:val="10"/>
        </w:numPr>
        <w:tabs>
          <w:tab w:pos="447" w:val="left" w:leader="none"/>
        </w:tabs>
        <w:spacing w:line="240" w:lineRule="auto" w:before="0" w:after="0"/>
        <w:ind w:left="447" w:right="0" w:hanging="335"/>
        <w:jc w:val="left"/>
        <w:rPr>
          <w:b w:val="0"/>
          <w:sz w:val="20"/>
        </w:rPr>
      </w:pPr>
      <w:r>
        <w:rPr>
          <w:b w:val="0"/>
          <w:sz w:val="20"/>
        </w:rPr>
        <w:t>A</w:t>
      </w:r>
      <w:r>
        <w:rPr>
          <w:b w:val="0"/>
          <w:spacing w:val="-7"/>
          <w:sz w:val="20"/>
        </w:rPr>
        <w:t> </w:t>
      </w:r>
      <w:r>
        <w:rPr>
          <w:b w:val="0"/>
          <w:sz w:val="20"/>
        </w:rPr>
        <w:t>la</w:t>
      </w:r>
      <w:r>
        <w:rPr>
          <w:b w:val="0"/>
          <w:spacing w:val="-6"/>
          <w:sz w:val="20"/>
        </w:rPr>
        <w:t> </w:t>
      </w:r>
      <w:r>
        <w:rPr>
          <w:b w:val="0"/>
          <w:sz w:val="20"/>
        </w:rPr>
        <w:t>Comisión</w:t>
      </w:r>
      <w:r>
        <w:rPr>
          <w:b w:val="0"/>
          <w:spacing w:val="-4"/>
          <w:sz w:val="20"/>
        </w:rPr>
        <w:t> </w:t>
      </w:r>
      <w:r>
        <w:rPr>
          <w:b w:val="0"/>
          <w:sz w:val="20"/>
        </w:rPr>
        <w:t>de</w:t>
      </w:r>
      <w:r>
        <w:rPr>
          <w:b w:val="0"/>
          <w:spacing w:val="-6"/>
          <w:sz w:val="20"/>
        </w:rPr>
        <w:t> </w:t>
      </w:r>
      <w:r>
        <w:rPr>
          <w:b w:val="0"/>
          <w:sz w:val="20"/>
        </w:rPr>
        <w:t>Derechos</w:t>
      </w:r>
      <w:r>
        <w:rPr>
          <w:b w:val="0"/>
          <w:spacing w:val="-6"/>
          <w:sz w:val="20"/>
        </w:rPr>
        <w:t> </w:t>
      </w:r>
      <w:r>
        <w:rPr>
          <w:b w:val="0"/>
          <w:sz w:val="20"/>
        </w:rPr>
        <w:t>Humanos</w:t>
      </w:r>
      <w:r>
        <w:rPr>
          <w:b w:val="0"/>
          <w:spacing w:val="-6"/>
          <w:sz w:val="20"/>
        </w:rPr>
        <w:t> </w:t>
      </w:r>
      <w:r>
        <w:rPr>
          <w:b w:val="0"/>
          <w:sz w:val="20"/>
        </w:rPr>
        <w:t>del</w:t>
      </w:r>
      <w:r>
        <w:rPr>
          <w:b w:val="0"/>
          <w:spacing w:val="-5"/>
          <w:sz w:val="20"/>
        </w:rPr>
        <w:t> </w:t>
      </w:r>
      <w:r>
        <w:rPr>
          <w:b w:val="0"/>
          <w:sz w:val="20"/>
        </w:rPr>
        <w:t>Estado</w:t>
      </w:r>
      <w:r>
        <w:rPr>
          <w:b w:val="0"/>
          <w:spacing w:val="-5"/>
          <w:sz w:val="20"/>
        </w:rPr>
        <w:t> </w:t>
      </w:r>
      <w:r>
        <w:rPr>
          <w:b w:val="0"/>
          <w:sz w:val="20"/>
        </w:rPr>
        <w:t>de</w:t>
      </w:r>
      <w:r>
        <w:rPr>
          <w:b w:val="0"/>
          <w:spacing w:val="-6"/>
          <w:sz w:val="20"/>
        </w:rPr>
        <w:t> </w:t>
      </w:r>
      <w:r>
        <w:rPr>
          <w:b w:val="0"/>
          <w:sz w:val="20"/>
        </w:rPr>
        <w:t>México,</w:t>
      </w:r>
      <w:r>
        <w:rPr>
          <w:b w:val="0"/>
          <w:spacing w:val="-4"/>
          <w:sz w:val="20"/>
        </w:rPr>
        <w:t> </w:t>
      </w:r>
      <w:r>
        <w:rPr>
          <w:b w:val="0"/>
          <w:sz w:val="20"/>
        </w:rPr>
        <w:t>en</w:t>
      </w:r>
      <w:r>
        <w:rPr>
          <w:b w:val="0"/>
          <w:spacing w:val="-6"/>
          <w:sz w:val="20"/>
        </w:rPr>
        <w:t> </w:t>
      </w:r>
      <w:r>
        <w:rPr>
          <w:b w:val="0"/>
          <w:sz w:val="20"/>
        </w:rPr>
        <w:t>materia</w:t>
      </w:r>
      <w:r>
        <w:rPr>
          <w:b w:val="0"/>
          <w:spacing w:val="-8"/>
          <w:sz w:val="20"/>
        </w:rPr>
        <w:t> </w:t>
      </w:r>
      <w:r>
        <w:rPr>
          <w:b w:val="0"/>
          <w:sz w:val="20"/>
        </w:rPr>
        <w:t>de</w:t>
      </w:r>
      <w:r>
        <w:rPr>
          <w:b w:val="0"/>
          <w:spacing w:val="-6"/>
          <w:sz w:val="20"/>
        </w:rPr>
        <w:t> </w:t>
      </w:r>
      <w:r>
        <w:rPr>
          <w:b w:val="0"/>
          <w:sz w:val="20"/>
        </w:rPr>
        <w:t>derechos</w:t>
      </w:r>
      <w:r>
        <w:rPr>
          <w:b w:val="0"/>
          <w:spacing w:val="-6"/>
          <w:sz w:val="20"/>
        </w:rPr>
        <w:t> </w:t>
      </w:r>
      <w:r>
        <w:rPr>
          <w:b w:val="0"/>
          <w:spacing w:val="-2"/>
          <w:sz w:val="20"/>
        </w:rPr>
        <w:t>humanos.</w:t>
      </w:r>
    </w:p>
    <w:p>
      <w:pPr>
        <w:pStyle w:val="ListParagraph"/>
        <w:numPr>
          <w:ilvl w:val="0"/>
          <w:numId w:val="10"/>
        </w:numPr>
        <w:tabs>
          <w:tab w:pos="514" w:val="left" w:leader="none"/>
        </w:tabs>
        <w:spacing w:line="240" w:lineRule="auto" w:before="233" w:after="0"/>
        <w:ind w:left="514" w:right="0" w:hanging="402"/>
        <w:jc w:val="left"/>
        <w:rPr>
          <w:b w:val="0"/>
          <w:sz w:val="20"/>
        </w:rPr>
      </w:pPr>
      <w:r>
        <w:rPr>
          <w:b w:val="0"/>
          <w:sz w:val="20"/>
        </w:rPr>
        <w:t>A</w:t>
      </w:r>
      <w:r>
        <w:rPr>
          <w:b w:val="0"/>
          <w:spacing w:val="-7"/>
          <w:sz w:val="20"/>
        </w:rPr>
        <w:t> </w:t>
      </w:r>
      <w:r>
        <w:rPr>
          <w:b w:val="0"/>
          <w:sz w:val="20"/>
        </w:rPr>
        <w:t>la</w:t>
      </w:r>
      <w:r>
        <w:rPr>
          <w:b w:val="0"/>
          <w:spacing w:val="-5"/>
          <w:sz w:val="20"/>
        </w:rPr>
        <w:t> </w:t>
      </w:r>
      <w:r>
        <w:rPr>
          <w:b w:val="0"/>
          <w:sz w:val="20"/>
        </w:rPr>
        <w:t>Fiscalía</w:t>
      </w:r>
      <w:r>
        <w:rPr>
          <w:b w:val="0"/>
          <w:spacing w:val="-3"/>
          <w:sz w:val="20"/>
        </w:rPr>
        <w:t> </w:t>
      </w:r>
      <w:r>
        <w:rPr>
          <w:b w:val="0"/>
          <w:sz w:val="20"/>
        </w:rPr>
        <w:t>General</w:t>
      </w:r>
      <w:r>
        <w:rPr>
          <w:b w:val="0"/>
          <w:spacing w:val="-3"/>
          <w:sz w:val="20"/>
        </w:rPr>
        <w:t> </w:t>
      </w:r>
      <w:r>
        <w:rPr>
          <w:b w:val="0"/>
          <w:sz w:val="20"/>
        </w:rPr>
        <w:t>de</w:t>
      </w:r>
      <w:r>
        <w:rPr>
          <w:b w:val="0"/>
          <w:spacing w:val="-6"/>
          <w:sz w:val="20"/>
        </w:rPr>
        <w:t> </w:t>
      </w:r>
      <w:r>
        <w:rPr>
          <w:b w:val="0"/>
          <w:sz w:val="20"/>
        </w:rPr>
        <w:t>Justicia</w:t>
      </w:r>
      <w:r>
        <w:rPr>
          <w:b w:val="0"/>
          <w:spacing w:val="-5"/>
          <w:sz w:val="20"/>
        </w:rPr>
        <w:t> </w:t>
      </w:r>
      <w:r>
        <w:rPr>
          <w:b w:val="0"/>
          <w:sz w:val="20"/>
        </w:rPr>
        <w:t>del</w:t>
      </w:r>
      <w:r>
        <w:rPr>
          <w:b w:val="0"/>
          <w:spacing w:val="-6"/>
          <w:sz w:val="20"/>
        </w:rPr>
        <w:t> </w:t>
      </w:r>
      <w:r>
        <w:rPr>
          <w:b w:val="0"/>
          <w:sz w:val="20"/>
        </w:rPr>
        <w:t>Estado</w:t>
      </w:r>
      <w:r>
        <w:rPr>
          <w:b w:val="0"/>
          <w:spacing w:val="-4"/>
          <w:sz w:val="20"/>
        </w:rPr>
        <w:t> </w:t>
      </w:r>
      <w:r>
        <w:rPr>
          <w:b w:val="0"/>
          <w:sz w:val="20"/>
        </w:rPr>
        <w:t>de</w:t>
      </w:r>
      <w:r>
        <w:rPr>
          <w:b w:val="0"/>
          <w:spacing w:val="-6"/>
          <w:sz w:val="20"/>
        </w:rPr>
        <w:t> </w:t>
      </w:r>
      <w:r>
        <w:rPr>
          <w:b w:val="0"/>
          <w:sz w:val="20"/>
        </w:rPr>
        <w:t>México,</w:t>
      </w:r>
      <w:r>
        <w:rPr>
          <w:b w:val="0"/>
          <w:spacing w:val="-4"/>
          <w:sz w:val="20"/>
        </w:rPr>
        <w:t> </w:t>
      </w:r>
      <w:r>
        <w:rPr>
          <w:b w:val="0"/>
          <w:sz w:val="20"/>
        </w:rPr>
        <w:t>en</w:t>
      </w:r>
      <w:r>
        <w:rPr>
          <w:b w:val="0"/>
          <w:spacing w:val="-5"/>
          <w:sz w:val="20"/>
        </w:rPr>
        <w:t> </w:t>
      </w:r>
      <w:r>
        <w:rPr>
          <w:b w:val="0"/>
          <w:sz w:val="20"/>
        </w:rPr>
        <w:t>materia</w:t>
      </w:r>
      <w:r>
        <w:rPr>
          <w:b w:val="0"/>
          <w:spacing w:val="-6"/>
          <w:sz w:val="20"/>
        </w:rPr>
        <w:t> </w:t>
      </w:r>
      <w:r>
        <w:rPr>
          <w:b w:val="0"/>
          <w:sz w:val="20"/>
        </w:rPr>
        <w:t>de</w:t>
      </w:r>
      <w:r>
        <w:rPr>
          <w:b w:val="0"/>
          <w:spacing w:val="-5"/>
          <w:sz w:val="20"/>
        </w:rPr>
        <w:t> </w:t>
      </w:r>
      <w:r>
        <w:rPr>
          <w:b w:val="0"/>
          <w:sz w:val="20"/>
        </w:rPr>
        <w:t>su</w:t>
      </w:r>
      <w:r>
        <w:rPr>
          <w:b w:val="0"/>
          <w:spacing w:val="-7"/>
          <w:sz w:val="20"/>
        </w:rPr>
        <w:t> </w:t>
      </w:r>
      <w:r>
        <w:rPr>
          <w:b w:val="0"/>
          <w:spacing w:val="-2"/>
          <w:sz w:val="20"/>
        </w:rPr>
        <w:t>competencia.</w:t>
      </w:r>
    </w:p>
    <w:p>
      <w:pPr>
        <w:pStyle w:val="BodyText"/>
        <w:spacing w:before="1"/>
        <w:ind w:left="0"/>
        <w:jc w:val="left"/>
        <w:rPr>
          <w:b w:val="0"/>
        </w:rPr>
      </w:pPr>
    </w:p>
    <w:p>
      <w:pPr>
        <w:pStyle w:val="ListParagraph"/>
        <w:numPr>
          <w:ilvl w:val="0"/>
          <w:numId w:val="10"/>
        </w:numPr>
        <w:tabs>
          <w:tab w:pos="590" w:val="left" w:leader="none"/>
        </w:tabs>
        <w:spacing w:line="240" w:lineRule="auto" w:before="0" w:after="0"/>
        <w:ind w:left="112" w:right="121" w:firstLine="0"/>
        <w:jc w:val="left"/>
        <w:rPr>
          <w:b w:val="0"/>
          <w:sz w:val="20"/>
        </w:rPr>
      </w:pPr>
      <w:r>
        <w:rPr>
          <w:b w:val="0"/>
          <w:sz w:val="20"/>
        </w:rPr>
        <w:t>Al Instituto de Transparencia, Acceso a la Información Pública y Protección de Datos Personales del Estado de México y Municipios, en las materias de su competencia.</w:t>
      </w:r>
    </w:p>
    <w:p>
      <w:pPr>
        <w:spacing w:after="0" w:line="240" w:lineRule="auto"/>
        <w:jc w:val="left"/>
        <w:rPr>
          <w:sz w:val="20"/>
        </w:rPr>
        <w:sectPr>
          <w:pgSz w:w="12240" w:h="15840"/>
          <w:pgMar w:header="425" w:footer="1110" w:top="1960" w:bottom="1300" w:left="1020" w:right="1020"/>
        </w:sectPr>
      </w:pPr>
    </w:p>
    <w:p>
      <w:pPr>
        <w:pStyle w:val="BodyText"/>
        <w:spacing w:before="187"/>
        <w:ind w:right="118"/>
        <w:rPr>
          <w:b w:val="0"/>
        </w:rPr>
      </w:pPr>
      <w:r>
        <w:rPr>
          <w:b w:val="0"/>
        </w:rPr>
        <w:t>La Gobernadora o el Gobernador del Estado tendrán derecho a presentar hasta tres iniciativas de carácter preferente al inicio del periodo ordinario de sesiones, debiendo sustentar las razones por las cuales les otorga dicho carácter.</w:t>
      </w:r>
    </w:p>
    <w:p>
      <w:pPr>
        <w:pStyle w:val="BodyText"/>
        <w:spacing w:before="1"/>
        <w:ind w:left="0"/>
        <w:jc w:val="left"/>
        <w:rPr>
          <w:b w:val="0"/>
        </w:rPr>
      </w:pPr>
    </w:p>
    <w:p>
      <w:pPr>
        <w:pStyle w:val="BodyText"/>
        <w:ind w:right="118"/>
        <w:rPr>
          <w:b w:val="0"/>
        </w:rPr>
      </w:pPr>
      <w:r>
        <w:rPr>
          <w:b w:val="0"/>
        </w:rPr>
        <w:t>Las iniciativas con carácter preferente deberán ser sometidas a discusión y votación de la asamblea,</w:t>
      </w:r>
      <w:r>
        <w:rPr>
          <w:b w:val="0"/>
          <w:spacing w:val="40"/>
        </w:rPr>
        <w:t> </w:t>
      </w:r>
      <w:r>
        <w:rPr>
          <w:b w:val="0"/>
        </w:rPr>
        <w:t>a más tardar, en la última sesión del periodo ordinario en el que fueren presentadas. La ley establecerá los mecanismos aplicables para dar cumplimiento a lo previsto por el presente artículo.</w:t>
      </w:r>
    </w:p>
    <w:p>
      <w:pPr>
        <w:pStyle w:val="BodyText"/>
        <w:ind w:left="0"/>
        <w:jc w:val="left"/>
        <w:rPr>
          <w:b w:val="0"/>
        </w:rPr>
      </w:pPr>
    </w:p>
    <w:p>
      <w:pPr>
        <w:pStyle w:val="BodyText"/>
        <w:ind w:right="120"/>
        <w:rPr>
          <w:b w:val="0"/>
        </w:rPr>
      </w:pPr>
      <w:r>
        <w:rPr>
          <w:b w:val="0"/>
        </w:rPr>
        <w:t>No podrán incluirse como iniciativas preferentes las que modifiquen disposiciones en materia electoral, las relacionadas con la creación de impuestos o las referidas en el artículo 61 fracción XXX de esta Constitución.</w:t>
      </w:r>
    </w:p>
    <w:p>
      <w:pPr>
        <w:pStyle w:val="BodyText"/>
        <w:spacing w:before="234"/>
        <w:ind w:right="118"/>
        <w:rPr>
          <w:b w:val="0"/>
        </w:rPr>
      </w:pPr>
      <w:r>
        <w:rPr>
          <w:b/>
        </w:rPr>
        <w:t>Artículo 52.- </w:t>
      </w:r>
      <w:r>
        <w:rPr>
          <w:b w:val="0"/>
        </w:rPr>
        <w:t>La Legislatura podrá solicitar de la Gobernadora o del Gobernador del Estado la presencia de los titulares de las dependencias del Poder Ejecutivo, así como de los directores de los organismos auxiliares. De la Presidenta o del Presidente del Tribunal Superior de Justicia podrá solicitar la presencia de las y los magistrados, y de las y los miembros del Consejo de la Judicatura del Poder Judicial, cuando sea necesaria para el estudio de iniciativas de ley o decreto, de sus respectivas competencias.</w:t>
      </w:r>
    </w:p>
    <w:p>
      <w:pPr>
        <w:pStyle w:val="BodyText"/>
        <w:spacing w:before="1"/>
        <w:ind w:left="0"/>
        <w:jc w:val="left"/>
        <w:rPr>
          <w:b w:val="0"/>
        </w:rPr>
      </w:pPr>
    </w:p>
    <w:p>
      <w:pPr>
        <w:pStyle w:val="BodyText"/>
        <w:ind w:right="117"/>
        <w:rPr>
          <w:b w:val="0"/>
        </w:rPr>
      </w:pPr>
      <w:r>
        <w:rPr>
          <w:b w:val="0"/>
        </w:rPr>
        <w:t>Cuando se trate de iniciativas de los ayuntamientos o se discutan asuntos de su competencia, podrá solicitarse al presidente municipal que concurra él o un integrante del ayuntamiento, para responder a los cuestionamientos que se les planteen. Tratándose de iniciativas que incidan en el ámbito de competencia de la Comisión de Derechos Humanos del Estado de México, o de la Fiscalía General de Justicia del Estado de México, la Legislatura podrá solicitar la presencia de un representante de los mismos para responder los cuestionamientos que se les planteen. Las solicitudes de la Legislatura se harán por conducto de la Junta de Coordinación Política.</w:t>
      </w:r>
    </w:p>
    <w:p>
      <w:pPr>
        <w:pStyle w:val="BodyText"/>
        <w:spacing w:before="234"/>
        <w:ind w:right="119"/>
        <w:rPr>
          <w:b w:val="0"/>
        </w:rPr>
      </w:pPr>
      <w:r>
        <w:rPr>
          <w:b w:val="0"/>
        </w:rPr>
        <w:t>La Gobernadora o el Gobernador del Estado podrá participar en el análisis de los proyectos legislativos que caigan dentro de su ámbito competencial, así como de la discusión del dictamen, ya sea de propia voz, o a través de la voz del representante que designe al efecto. El mismo derecho tendrán las autoridades a quienes la Constitución otorga el derecho de iniciativa. La ley y el reglamento establecerán las bases bajo las cuales se dará esta participación una vez que haya sido formalmente solicitada por quien tiene derecho a ello.</w:t>
      </w:r>
    </w:p>
    <w:p>
      <w:pPr>
        <w:pStyle w:val="BodyText"/>
        <w:ind w:left="0"/>
        <w:jc w:val="left"/>
        <w:rPr>
          <w:b w:val="0"/>
        </w:rPr>
      </w:pPr>
    </w:p>
    <w:p>
      <w:pPr>
        <w:pStyle w:val="BodyText"/>
        <w:spacing w:before="1"/>
        <w:ind w:right="119"/>
        <w:rPr>
          <w:b w:val="0"/>
        </w:rPr>
      </w:pPr>
      <w:r>
        <w:rPr>
          <w:b/>
        </w:rPr>
        <w:t>Artículo 53.- </w:t>
      </w:r>
      <w:r>
        <w:rPr>
          <w:b w:val="0"/>
        </w:rPr>
        <w:t>La discusión y aprobación de las resoluciones de la Legislatura se hará con estricta sujeción a su Ley Orgánica. Las iniciativas del Ejecutivo y del Tribunal Superior de Justicia serán turnadas desde luego a las comisiones respectivas con arreglo a ese ordenamiento.</w:t>
      </w:r>
    </w:p>
    <w:p>
      <w:pPr>
        <w:pStyle w:val="BodyText"/>
        <w:spacing w:before="234"/>
        <w:ind w:right="119"/>
        <w:rPr>
          <w:b w:val="0"/>
        </w:rPr>
      </w:pPr>
      <w:r>
        <w:rPr>
          <w:b w:val="0"/>
        </w:rPr>
        <w:t>En la discusión de los proyectos de ley de ingresos municipales, como en toda iniciativa de ley, el Ejecutivo tendrá la intervención que le asigna la presente Constitución.</w:t>
      </w:r>
    </w:p>
    <w:p>
      <w:pPr>
        <w:pStyle w:val="BodyText"/>
        <w:spacing w:before="1"/>
        <w:ind w:left="0"/>
        <w:jc w:val="left"/>
        <w:rPr>
          <w:b w:val="0"/>
        </w:rPr>
      </w:pPr>
    </w:p>
    <w:p>
      <w:pPr>
        <w:pStyle w:val="BodyText"/>
        <w:rPr>
          <w:b w:val="0"/>
        </w:rPr>
      </w:pPr>
      <w:r>
        <w:rPr>
          <w:b/>
        </w:rPr>
        <w:t>Artículo</w:t>
      </w:r>
      <w:r>
        <w:rPr>
          <w:b/>
          <w:spacing w:val="-6"/>
        </w:rPr>
        <w:t> </w:t>
      </w:r>
      <w:r>
        <w:rPr>
          <w:b/>
        </w:rPr>
        <w:t>54.-</w:t>
      </w:r>
      <w:r>
        <w:rPr>
          <w:b/>
          <w:spacing w:val="-8"/>
        </w:rPr>
        <w:t> </w:t>
      </w:r>
      <w:r>
        <w:rPr>
          <w:b w:val="0"/>
        </w:rPr>
        <w:t>La</w:t>
      </w:r>
      <w:r>
        <w:rPr>
          <w:b w:val="0"/>
          <w:spacing w:val="-5"/>
        </w:rPr>
        <w:t> </w:t>
      </w:r>
      <w:r>
        <w:rPr>
          <w:b w:val="0"/>
        </w:rPr>
        <w:t>votación</w:t>
      </w:r>
      <w:r>
        <w:rPr>
          <w:b w:val="0"/>
          <w:spacing w:val="-5"/>
        </w:rPr>
        <w:t> </w:t>
      </w:r>
      <w:r>
        <w:rPr>
          <w:b w:val="0"/>
        </w:rPr>
        <w:t>de</w:t>
      </w:r>
      <w:r>
        <w:rPr>
          <w:b w:val="0"/>
          <w:spacing w:val="-5"/>
        </w:rPr>
        <w:t> </w:t>
      </w:r>
      <w:r>
        <w:rPr>
          <w:b w:val="0"/>
        </w:rPr>
        <w:t>las</w:t>
      </w:r>
      <w:r>
        <w:rPr>
          <w:b w:val="0"/>
          <w:spacing w:val="-6"/>
        </w:rPr>
        <w:t> </w:t>
      </w:r>
      <w:r>
        <w:rPr>
          <w:b w:val="0"/>
        </w:rPr>
        <w:t>leyes</w:t>
      </w:r>
      <w:r>
        <w:rPr>
          <w:b w:val="0"/>
          <w:spacing w:val="-6"/>
        </w:rPr>
        <w:t> </w:t>
      </w:r>
      <w:r>
        <w:rPr>
          <w:b w:val="0"/>
        </w:rPr>
        <w:t>y</w:t>
      </w:r>
      <w:r>
        <w:rPr>
          <w:b w:val="0"/>
          <w:spacing w:val="-5"/>
        </w:rPr>
        <w:t> </w:t>
      </w:r>
      <w:r>
        <w:rPr>
          <w:b w:val="0"/>
        </w:rPr>
        <w:t>decretos</w:t>
      </w:r>
      <w:r>
        <w:rPr>
          <w:b w:val="0"/>
          <w:spacing w:val="-6"/>
        </w:rPr>
        <w:t> </w:t>
      </w:r>
      <w:r>
        <w:rPr>
          <w:b w:val="0"/>
        </w:rPr>
        <w:t>será</w:t>
      </w:r>
      <w:r>
        <w:rPr>
          <w:b w:val="0"/>
          <w:spacing w:val="-5"/>
        </w:rPr>
        <w:t> </w:t>
      </w:r>
      <w:r>
        <w:rPr>
          <w:b w:val="0"/>
          <w:spacing w:val="-2"/>
        </w:rPr>
        <w:t>nominal.</w:t>
      </w:r>
    </w:p>
    <w:p>
      <w:pPr>
        <w:pStyle w:val="BodyText"/>
        <w:spacing w:before="1"/>
        <w:ind w:left="0"/>
        <w:jc w:val="left"/>
        <w:rPr>
          <w:b w:val="0"/>
        </w:rPr>
      </w:pPr>
    </w:p>
    <w:p>
      <w:pPr>
        <w:pStyle w:val="BodyText"/>
        <w:ind w:right="119"/>
        <w:rPr>
          <w:b w:val="0"/>
        </w:rPr>
      </w:pPr>
      <w:r>
        <w:rPr>
          <w:b/>
        </w:rPr>
        <w:t>Artículo 55.- </w:t>
      </w:r>
      <w:r>
        <w:rPr>
          <w:b w:val="0"/>
        </w:rPr>
        <w:t>La Legislatura del Estado o la Diputación Permanente, antes de la votación de algún asunto, podrán dispensar trámites legislativos previstos en su Ley Orgánica, cuando se considere de urgente o de obvia resolución el asunto correspondiente.</w:t>
      </w:r>
    </w:p>
    <w:p>
      <w:pPr>
        <w:pStyle w:val="BodyText"/>
        <w:ind w:left="0"/>
        <w:jc w:val="left"/>
        <w:rPr>
          <w:b w:val="0"/>
        </w:rPr>
      </w:pPr>
    </w:p>
    <w:p>
      <w:pPr>
        <w:pStyle w:val="BodyText"/>
        <w:ind w:right="123"/>
        <w:rPr>
          <w:b w:val="0"/>
        </w:rPr>
      </w:pPr>
      <w:r>
        <w:rPr>
          <w:b/>
        </w:rPr>
        <w:t>Artículo 56.- </w:t>
      </w:r>
      <w:r>
        <w:rPr>
          <w:b w:val="0"/>
        </w:rPr>
        <w:t>Para la adición, reforma o derogación del articulado o abrogación de las leyes o</w:t>
      </w:r>
      <w:r>
        <w:rPr>
          <w:b w:val="0"/>
          <w:spacing w:val="40"/>
        </w:rPr>
        <w:t> </w:t>
      </w:r>
      <w:r>
        <w:rPr>
          <w:b w:val="0"/>
        </w:rPr>
        <w:t>decretos se observarán los mismos trámites que para su formación.</w:t>
      </w:r>
    </w:p>
    <w:p>
      <w:pPr>
        <w:pStyle w:val="BodyText"/>
        <w:spacing w:before="233"/>
        <w:ind w:right="118"/>
        <w:rPr>
          <w:b w:val="0"/>
        </w:rPr>
      </w:pPr>
      <w:r>
        <w:rPr>
          <w:b/>
        </w:rPr>
        <w:t>Artículo 57.- </w:t>
      </w:r>
      <w:r>
        <w:rPr>
          <w:b w:val="0"/>
        </w:rPr>
        <w:t>Toda resolución de la Legislatura tendrá el carácter de ley, decreto, iniciativa al Congreso de la</w:t>
      </w:r>
      <w:r>
        <w:rPr>
          <w:b w:val="0"/>
          <w:spacing w:val="-1"/>
        </w:rPr>
        <w:t> </w:t>
      </w:r>
      <w:r>
        <w:rPr>
          <w:b w:val="0"/>
        </w:rPr>
        <w:t>Unión o</w:t>
      </w:r>
      <w:r>
        <w:rPr>
          <w:b w:val="0"/>
          <w:spacing w:val="-2"/>
        </w:rPr>
        <w:t> </w:t>
      </w:r>
      <w:r>
        <w:rPr>
          <w:b w:val="0"/>
        </w:rPr>
        <w:t>acuerdo. Las leyes</w:t>
      </w:r>
      <w:r>
        <w:rPr>
          <w:b w:val="0"/>
          <w:spacing w:val="-1"/>
        </w:rPr>
        <w:t> </w:t>
      </w:r>
      <w:r>
        <w:rPr>
          <w:b w:val="0"/>
        </w:rPr>
        <w:t>o decretos aprobados</w:t>
      </w:r>
      <w:r>
        <w:rPr>
          <w:b w:val="0"/>
          <w:spacing w:val="-1"/>
        </w:rPr>
        <w:t> </w:t>
      </w:r>
      <w:r>
        <w:rPr>
          <w:b w:val="0"/>
        </w:rPr>
        <w:t>se comunicarán al Ejecutivo para su</w:t>
      </w:r>
    </w:p>
    <w:p>
      <w:pPr>
        <w:spacing w:after="0"/>
        <w:sectPr>
          <w:pgSz w:w="12240" w:h="15840"/>
          <w:pgMar w:header="425" w:footer="1110" w:top="1960" w:bottom="1300" w:left="1020" w:right="1020"/>
        </w:sectPr>
      </w:pPr>
    </w:p>
    <w:p>
      <w:pPr>
        <w:pStyle w:val="BodyText"/>
        <w:spacing w:before="187"/>
        <w:jc w:val="left"/>
        <w:rPr>
          <w:b w:val="0"/>
        </w:rPr>
      </w:pPr>
      <w:r>
        <w:rPr>
          <w:b w:val="0"/>
        </w:rPr>
        <w:t>promulgación, publicación y observancia, salvo aquéllos que sean de la incumbencia exclusiva de la Legislatura, en los que no tendrá el derecho de veto.</w:t>
      </w:r>
    </w:p>
    <w:p>
      <w:pPr>
        <w:pStyle w:val="BodyText"/>
        <w:spacing w:before="1"/>
        <w:ind w:left="0"/>
        <w:jc w:val="left"/>
        <w:rPr>
          <w:b w:val="0"/>
        </w:rPr>
      </w:pPr>
    </w:p>
    <w:p>
      <w:pPr>
        <w:pStyle w:val="BodyText"/>
        <w:jc w:val="left"/>
        <w:rPr>
          <w:b w:val="0"/>
        </w:rPr>
      </w:pPr>
      <w:r>
        <w:rPr>
          <w:b w:val="0"/>
        </w:rPr>
        <w:t>Las</w:t>
      </w:r>
      <w:r>
        <w:rPr>
          <w:b w:val="0"/>
          <w:spacing w:val="73"/>
        </w:rPr>
        <w:t> </w:t>
      </w:r>
      <w:r>
        <w:rPr>
          <w:b w:val="0"/>
        </w:rPr>
        <w:t>leyes</w:t>
      </w:r>
      <w:r>
        <w:rPr>
          <w:b w:val="0"/>
          <w:spacing w:val="72"/>
        </w:rPr>
        <w:t> </w:t>
      </w:r>
      <w:r>
        <w:rPr>
          <w:b w:val="0"/>
        </w:rPr>
        <w:t>o</w:t>
      </w:r>
      <w:r>
        <w:rPr>
          <w:b w:val="0"/>
          <w:spacing w:val="74"/>
        </w:rPr>
        <w:t> </w:t>
      </w:r>
      <w:r>
        <w:rPr>
          <w:b w:val="0"/>
        </w:rPr>
        <w:t>decretos</w:t>
      </w:r>
      <w:r>
        <w:rPr>
          <w:b w:val="0"/>
          <w:spacing w:val="73"/>
        </w:rPr>
        <w:t> </w:t>
      </w:r>
      <w:r>
        <w:rPr>
          <w:b w:val="0"/>
        </w:rPr>
        <w:t>aprobados</w:t>
      </w:r>
      <w:r>
        <w:rPr>
          <w:b w:val="0"/>
          <w:spacing w:val="73"/>
        </w:rPr>
        <w:t> </w:t>
      </w:r>
      <w:r>
        <w:rPr>
          <w:b w:val="0"/>
        </w:rPr>
        <w:t>se</w:t>
      </w:r>
      <w:r>
        <w:rPr>
          <w:b w:val="0"/>
          <w:spacing w:val="72"/>
        </w:rPr>
        <w:t> </w:t>
      </w:r>
      <w:r>
        <w:rPr>
          <w:b w:val="0"/>
        </w:rPr>
        <w:t>comunicarán</w:t>
      </w:r>
      <w:r>
        <w:rPr>
          <w:b w:val="0"/>
          <w:spacing w:val="73"/>
        </w:rPr>
        <w:t> </w:t>
      </w:r>
      <w:r>
        <w:rPr>
          <w:b w:val="0"/>
        </w:rPr>
        <w:t>al</w:t>
      </w:r>
      <w:r>
        <w:rPr>
          <w:b w:val="0"/>
          <w:spacing w:val="73"/>
        </w:rPr>
        <w:t> </w:t>
      </w:r>
      <w:r>
        <w:rPr>
          <w:b w:val="0"/>
        </w:rPr>
        <w:t>Ejecutivo</w:t>
      </w:r>
      <w:r>
        <w:rPr>
          <w:b w:val="0"/>
          <w:spacing w:val="74"/>
        </w:rPr>
        <w:t> </w:t>
      </w:r>
      <w:r>
        <w:rPr>
          <w:b w:val="0"/>
        </w:rPr>
        <w:t>firmados</w:t>
      </w:r>
      <w:r>
        <w:rPr>
          <w:b w:val="0"/>
          <w:spacing w:val="73"/>
        </w:rPr>
        <w:t> </w:t>
      </w:r>
      <w:r>
        <w:rPr>
          <w:b w:val="0"/>
        </w:rPr>
        <w:t>por</w:t>
      </w:r>
      <w:r>
        <w:rPr>
          <w:b w:val="0"/>
          <w:spacing w:val="72"/>
        </w:rPr>
        <w:t> </w:t>
      </w:r>
      <w:r>
        <w:rPr>
          <w:b w:val="0"/>
        </w:rPr>
        <w:t>la</w:t>
      </w:r>
      <w:r>
        <w:rPr>
          <w:b w:val="0"/>
          <w:spacing w:val="73"/>
        </w:rPr>
        <w:t> </w:t>
      </w:r>
      <w:r>
        <w:rPr>
          <w:b w:val="0"/>
        </w:rPr>
        <w:t>Presidenta</w:t>
      </w:r>
      <w:r>
        <w:rPr>
          <w:b w:val="0"/>
          <w:spacing w:val="73"/>
        </w:rPr>
        <w:t> </w:t>
      </w:r>
      <w:r>
        <w:rPr>
          <w:b w:val="0"/>
        </w:rPr>
        <w:t>o</w:t>
      </w:r>
      <w:r>
        <w:rPr>
          <w:b w:val="0"/>
          <w:spacing w:val="72"/>
        </w:rPr>
        <w:t> </w:t>
      </w:r>
      <w:r>
        <w:rPr>
          <w:b w:val="0"/>
        </w:rPr>
        <w:t>el Presidente y las secretarias o los secretarios, y los acuerdos por las secretarias o los secretarios.</w:t>
      </w:r>
    </w:p>
    <w:p>
      <w:pPr>
        <w:pStyle w:val="BodyText"/>
        <w:spacing w:before="234"/>
        <w:ind w:right="27"/>
        <w:jc w:val="left"/>
        <w:rPr>
          <w:b w:val="0"/>
        </w:rPr>
      </w:pPr>
      <w:r>
        <w:rPr>
          <w:b w:val="0"/>
        </w:rPr>
        <w:t>Las iniciativas al Congreso de la Unión se comunicarán también con la</w:t>
      </w:r>
      <w:r>
        <w:rPr>
          <w:b w:val="0"/>
          <w:spacing w:val="19"/>
        </w:rPr>
        <w:t> </w:t>
      </w:r>
      <w:r>
        <w:rPr>
          <w:b w:val="0"/>
        </w:rPr>
        <w:t>firma de la Presidenta o del</w:t>
      </w:r>
      <w:r>
        <w:rPr>
          <w:b w:val="0"/>
          <w:spacing w:val="40"/>
        </w:rPr>
        <w:t> </w:t>
      </w:r>
      <w:r>
        <w:rPr>
          <w:b w:val="0"/>
        </w:rPr>
        <w:t>Presidente y las secretarias o los secretarios.</w:t>
      </w:r>
    </w:p>
    <w:p>
      <w:pPr>
        <w:pStyle w:val="BodyText"/>
        <w:spacing w:before="1"/>
        <w:ind w:left="0"/>
        <w:jc w:val="left"/>
        <w:rPr>
          <w:b w:val="0"/>
        </w:rPr>
      </w:pPr>
    </w:p>
    <w:p>
      <w:pPr>
        <w:pStyle w:val="BodyText"/>
        <w:jc w:val="left"/>
        <w:rPr>
          <w:b w:val="0"/>
        </w:rPr>
      </w:pPr>
      <w:r>
        <w:rPr>
          <w:b/>
        </w:rPr>
        <w:t>Artículo</w:t>
      </w:r>
      <w:r>
        <w:rPr>
          <w:b/>
          <w:spacing w:val="-7"/>
        </w:rPr>
        <w:t> </w:t>
      </w:r>
      <w:r>
        <w:rPr>
          <w:b/>
        </w:rPr>
        <w:t>58.-</w:t>
      </w:r>
      <w:r>
        <w:rPr>
          <w:b/>
          <w:spacing w:val="-9"/>
        </w:rPr>
        <w:t> </w:t>
      </w:r>
      <w:r>
        <w:rPr>
          <w:b w:val="0"/>
        </w:rPr>
        <w:t>Las</w:t>
      </w:r>
      <w:r>
        <w:rPr>
          <w:b w:val="0"/>
          <w:spacing w:val="-5"/>
        </w:rPr>
        <w:t> </w:t>
      </w:r>
      <w:r>
        <w:rPr>
          <w:b w:val="0"/>
        </w:rPr>
        <w:t>leyes</w:t>
      </w:r>
      <w:r>
        <w:rPr>
          <w:b w:val="0"/>
          <w:spacing w:val="-6"/>
        </w:rPr>
        <w:t> </w:t>
      </w:r>
      <w:r>
        <w:rPr>
          <w:b w:val="0"/>
        </w:rPr>
        <w:t>y</w:t>
      </w:r>
      <w:r>
        <w:rPr>
          <w:b w:val="0"/>
          <w:spacing w:val="-6"/>
        </w:rPr>
        <w:t> </w:t>
      </w:r>
      <w:r>
        <w:rPr>
          <w:b w:val="0"/>
        </w:rPr>
        <w:t>decretos</w:t>
      </w:r>
      <w:r>
        <w:rPr>
          <w:b w:val="0"/>
          <w:spacing w:val="-6"/>
        </w:rPr>
        <w:t> </w:t>
      </w:r>
      <w:r>
        <w:rPr>
          <w:b w:val="0"/>
        </w:rPr>
        <w:t>se</w:t>
      </w:r>
      <w:r>
        <w:rPr>
          <w:b w:val="0"/>
          <w:spacing w:val="-7"/>
        </w:rPr>
        <w:t> </w:t>
      </w:r>
      <w:r>
        <w:rPr>
          <w:b w:val="0"/>
        </w:rPr>
        <w:t>publicarán</w:t>
      </w:r>
      <w:r>
        <w:rPr>
          <w:b w:val="0"/>
          <w:spacing w:val="-6"/>
        </w:rPr>
        <w:t> </w:t>
      </w:r>
      <w:r>
        <w:rPr>
          <w:b w:val="0"/>
        </w:rPr>
        <w:t>en</w:t>
      </w:r>
      <w:r>
        <w:rPr>
          <w:b w:val="0"/>
          <w:spacing w:val="-5"/>
        </w:rPr>
        <w:t> </w:t>
      </w:r>
      <w:r>
        <w:rPr>
          <w:b w:val="0"/>
        </w:rPr>
        <w:t>la</w:t>
      </w:r>
      <w:r>
        <w:rPr>
          <w:b w:val="0"/>
          <w:spacing w:val="-6"/>
        </w:rPr>
        <w:t> </w:t>
      </w:r>
      <w:r>
        <w:rPr>
          <w:b w:val="0"/>
        </w:rPr>
        <w:t>siguiente</w:t>
      </w:r>
      <w:r>
        <w:rPr>
          <w:b w:val="0"/>
          <w:spacing w:val="-6"/>
        </w:rPr>
        <w:t> </w:t>
      </w:r>
      <w:r>
        <w:rPr>
          <w:b w:val="0"/>
          <w:spacing w:val="-2"/>
        </w:rPr>
        <w:t>forma:</w:t>
      </w:r>
    </w:p>
    <w:p>
      <w:pPr>
        <w:pStyle w:val="BodyText"/>
        <w:spacing w:before="233"/>
        <w:ind w:right="120"/>
        <w:rPr>
          <w:b w:val="0"/>
        </w:rPr>
      </w:pPr>
      <w:r>
        <w:rPr>
          <w:b w:val="0"/>
        </w:rPr>
        <w:t>N.N. Gobernadora o Gobernador (aquí el carácter que tenga, si es constitucional, interina, interino, sustituta o sustituto) del Estado Libre y Soberano de México, a sus habitantes, sabed: Que la Legislatura del Estado ha tenido a bien aprobar lo siguiente:</w:t>
      </w:r>
    </w:p>
    <w:p>
      <w:pPr>
        <w:pStyle w:val="BodyText"/>
        <w:spacing w:before="2"/>
        <w:ind w:left="0"/>
        <w:jc w:val="left"/>
        <w:rPr>
          <w:b w:val="0"/>
        </w:rPr>
      </w:pPr>
    </w:p>
    <w:p>
      <w:pPr>
        <w:pStyle w:val="BodyText"/>
        <w:spacing w:line="477" w:lineRule="auto"/>
        <w:ind w:right="2145"/>
        <w:jc w:val="left"/>
        <w:rPr>
          <w:b w:val="0"/>
        </w:rPr>
      </w:pPr>
      <w:r>
        <w:rPr>
          <w:b w:val="0"/>
        </w:rPr>
        <w:t>La</w:t>
      </w:r>
      <w:r>
        <w:rPr>
          <w:b w:val="0"/>
          <w:spacing w:val="-5"/>
        </w:rPr>
        <w:t> </w:t>
      </w:r>
      <w:r>
        <w:rPr>
          <w:b w:val="0"/>
        </w:rPr>
        <w:t>(número</w:t>
      </w:r>
      <w:r>
        <w:rPr>
          <w:b w:val="0"/>
          <w:spacing w:val="-4"/>
        </w:rPr>
        <w:t> </w:t>
      </w:r>
      <w:r>
        <w:rPr>
          <w:b w:val="0"/>
        </w:rPr>
        <w:t>ordinal</w:t>
      </w:r>
      <w:r>
        <w:rPr>
          <w:b w:val="0"/>
          <w:spacing w:val="-5"/>
        </w:rPr>
        <w:t> </w:t>
      </w:r>
      <w:r>
        <w:rPr>
          <w:b w:val="0"/>
        </w:rPr>
        <w:t>que</w:t>
      </w:r>
      <w:r>
        <w:rPr>
          <w:b w:val="0"/>
          <w:spacing w:val="-5"/>
        </w:rPr>
        <w:t> </w:t>
      </w:r>
      <w:r>
        <w:rPr>
          <w:b w:val="0"/>
        </w:rPr>
        <w:t>corresponda)</w:t>
      </w:r>
      <w:r>
        <w:rPr>
          <w:b w:val="0"/>
          <w:spacing w:val="-5"/>
        </w:rPr>
        <w:t> </w:t>
      </w:r>
      <w:r>
        <w:rPr>
          <w:b w:val="0"/>
        </w:rPr>
        <w:t>Legislatura</w:t>
      </w:r>
      <w:r>
        <w:rPr>
          <w:b w:val="0"/>
          <w:spacing w:val="-5"/>
        </w:rPr>
        <w:t> </w:t>
      </w:r>
      <w:r>
        <w:rPr>
          <w:b w:val="0"/>
        </w:rPr>
        <w:t>del</w:t>
      </w:r>
      <w:r>
        <w:rPr>
          <w:b w:val="0"/>
          <w:spacing w:val="-5"/>
        </w:rPr>
        <w:t> </w:t>
      </w:r>
      <w:r>
        <w:rPr>
          <w:b w:val="0"/>
        </w:rPr>
        <w:t>Estado</w:t>
      </w:r>
      <w:r>
        <w:rPr>
          <w:b w:val="0"/>
          <w:spacing w:val="-6"/>
        </w:rPr>
        <w:t> </w:t>
      </w:r>
      <w:r>
        <w:rPr>
          <w:b w:val="0"/>
        </w:rPr>
        <w:t>de</w:t>
      </w:r>
      <w:r>
        <w:rPr>
          <w:b w:val="0"/>
          <w:spacing w:val="-5"/>
        </w:rPr>
        <w:t> </w:t>
      </w:r>
      <w:r>
        <w:rPr>
          <w:b w:val="0"/>
        </w:rPr>
        <w:t>México</w:t>
      </w:r>
      <w:r>
        <w:rPr>
          <w:b w:val="0"/>
          <w:spacing w:val="-4"/>
        </w:rPr>
        <w:t> </w:t>
      </w:r>
      <w:r>
        <w:rPr>
          <w:b w:val="0"/>
        </w:rPr>
        <w:t>decreta: (El texto de la ley o decreto).</w:t>
      </w:r>
    </w:p>
    <w:p>
      <w:pPr>
        <w:pStyle w:val="BodyText"/>
        <w:spacing w:before="5"/>
        <w:jc w:val="left"/>
        <w:rPr>
          <w:b w:val="0"/>
        </w:rPr>
      </w:pPr>
      <w:r>
        <w:rPr>
          <w:b w:val="0"/>
        </w:rPr>
        <w:t>Lo</w:t>
      </w:r>
      <w:r>
        <w:rPr>
          <w:b w:val="0"/>
          <w:spacing w:val="40"/>
        </w:rPr>
        <w:t> </w:t>
      </w:r>
      <w:r>
        <w:rPr>
          <w:b w:val="0"/>
        </w:rPr>
        <w:t>tendrá</w:t>
      </w:r>
      <w:r>
        <w:rPr>
          <w:b w:val="0"/>
          <w:spacing w:val="39"/>
        </w:rPr>
        <w:t> </w:t>
      </w:r>
      <w:r>
        <w:rPr>
          <w:b w:val="0"/>
        </w:rPr>
        <w:t>entendido</w:t>
      </w:r>
      <w:r>
        <w:rPr>
          <w:b w:val="0"/>
          <w:spacing w:val="38"/>
        </w:rPr>
        <w:t> </w:t>
      </w:r>
      <w:r>
        <w:rPr>
          <w:b w:val="0"/>
        </w:rPr>
        <w:t>la</w:t>
      </w:r>
      <w:r>
        <w:rPr>
          <w:b w:val="0"/>
          <w:spacing w:val="37"/>
        </w:rPr>
        <w:t> </w:t>
      </w:r>
      <w:r>
        <w:rPr>
          <w:b w:val="0"/>
        </w:rPr>
        <w:t>Gobernadora</w:t>
      </w:r>
      <w:r>
        <w:rPr>
          <w:b w:val="0"/>
          <w:spacing w:val="39"/>
        </w:rPr>
        <w:t> </w:t>
      </w:r>
      <w:r>
        <w:rPr>
          <w:b w:val="0"/>
        </w:rPr>
        <w:t>o</w:t>
      </w:r>
      <w:r>
        <w:rPr>
          <w:b w:val="0"/>
          <w:spacing w:val="38"/>
        </w:rPr>
        <w:t> </w:t>
      </w:r>
      <w:r>
        <w:rPr>
          <w:b w:val="0"/>
        </w:rPr>
        <w:t>el</w:t>
      </w:r>
      <w:r>
        <w:rPr>
          <w:b w:val="0"/>
          <w:spacing w:val="37"/>
        </w:rPr>
        <w:t> </w:t>
      </w:r>
      <w:r>
        <w:rPr>
          <w:b w:val="0"/>
        </w:rPr>
        <w:t>Gobernador</w:t>
      </w:r>
      <w:r>
        <w:rPr>
          <w:b w:val="0"/>
          <w:spacing w:val="38"/>
        </w:rPr>
        <w:t> </w:t>
      </w:r>
      <w:r>
        <w:rPr>
          <w:b w:val="0"/>
        </w:rPr>
        <w:t>del</w:t>
      </w:r>
      <w:r>
        <w:rPr>
          <w:b w:val="0"/>
          <w:spacing w:val="37"/>
        </w:rPr>
        <w:t> </w:t>
      </w:r>
      <w:r>
        <w:rPr>
          <w:b w:val="0"/>
        </w:rPr>
        <w:t>Estado,</w:t>
      </w:r>
      <w:r>
        <w:rPr>
          <w:b w:val="0"/>
          <w:spacing w:val="38"/>
        </w:rPr>
        <w:t> </w:t>
      </w:r>
      <w:r>
        <w:rPr>
          <w:b w:val="0"/>
        </w:rPr>
        <w:t>haciendo</w:t>
      </w:r>
      <w:r>
        <w:rPr>
          <w:b w:val="0"/>
          <w:spacing w:val="40"/>
        </w:rPr>
        <w:t> </w:t>
      </w:r>
      <w:r>
        <w:rPr>
          <w:b w:val="0"/>
        </w:rPr>
        <w:t>que</w:t>
      </w:r>
      <w:r>
        <w:rPr>
          <w:b w:val="0"/>
          <w:spacing w:val="39"/>
        </w:rPr>
        <w:t> </w:t>
      </w:r>
      <w:r>
        <w:rPr>
          <w:b w:val="0"/>
        </w:rPr>
        <w:t>se</w:t>
      </w:r>
      <w:r>
        <w:rPr>
          <w:b w:val="0"/>
          <w:spacing w:val="39"/>
        </w:rPr>
        <w:t> </w:t>
      </w:r>
      <w:r>
        <w:rPr>
          <w:b w:val="0"/>
        </w:rPr>
        <w:t>publique</w:t>
      </w:r>
      <w:r>
        <w:rPr>
          <w:b w:val="0"/>
          <w:spacing w:val="39"/>
        </w:rPr>
        <w:t> </w:t>
      </w:r>
      <w:r>
        <w:rPr>
          <w:b w:val="0"/>
        </w:rPr>
        <w:t>y</w:t>
      </w:r>
      <w:r>
        <w:rPr>
          <w:b w:val="0"/>
          <w:spacing w:val="40"/>
        </w:rPr>
        <w:t> </w:t>
      </w:r>
      <w:r>
        <w:rPr>
          <w:b w:val="0"/>
        </w:rPr>
        <w:t>se cumpla. (Fecha y rúbricas de la Presidenta o Presidente y Secretarias o Secretarios).</w:t>
      </w:r>
    </w:p>
    <w:p>
      <w:pPr>
        <w:pStyle w:val="BodyText"/>
        <w:spacing w:before="233"/>
        <w:jc w:val="left"/>
        <w:rPr>
          <w:b w:val="0"/>
        </w:rPr>
      </w:pPr>
      <w:r>
        <w:rPr>
          <w:b w:val="0"/>
        </w:rPr>
        <w:t>Por</w:t>
      </w:r>
      <w:r>
        <w:rPr>
          <w:b w:val="0"/>
          <w:spacing w:val="-6"/>
        </w:rPr>
        <w:t> </w:t>
      </w:r>
      <w:r>
        <w:rPr>
          <w:b w:val="0"/>
        </w:rPr>
        <w:t>tanto,</w:t>
      </w:r>
      <w:r>
        <w:rPr>
          <w:b w:val="0"/>
          <w:spacing w:val="-6"/>
        </w:rPr>
        <w:t> </w:t>
      </w:r>
      <w:r>
        <w:rPr>
          <w:b w:val="0"/>
        </w:rPr>
        <w:t>mando</w:t>
      </w:r>
      <w:r>
        <w:rPr>
          <w:b w:val="0"/>
          <w:spacing w:val="-4"/>
        </w:rPr>
        <w:t> </w:t>
      </w:r>
      <w:r>
        <w:rPr>
          <w:b w:val="0"/>
        </w:rPr>
        <w:t>se</w:t>
      </w:r>
      <w:r>
        <w:rPr>
          <w:b w:val="0"/>
          <w:spacing w:val="-6"/>
        </w:rPr>
        <w:t> </w:t>
      </w:r>
      <w:r>
        <w:rPr>
          <w:b w:val="0"/>
        </w:rPr>
        <w:t>publique,</w:t>
      </w:r>
      <w:r>
        <w:rPr>
          <w:b w:val="0"/>
          <w:spacing w:val="-4"/>
        </w:rPr>
        <w:t> </w:t>
      </w:r>
      <w:r>
        <w:rPr>
          <w:b w:val="0"/>
        </w:rPr>
        <w:t>circule,</w:t>
      </w:r>
      <w:r>
        <w:rPr>
          <w:b w:val="0"/>
          <w:spacing w:val="-4"/>
        </w:rPr>
        <w:t> </w:t>
      </w:r>
      <w:r>
        <w:rPr>
          <w:b w:val="0"/>
        </w:rPr>
        <w:t>observe</w:t>
      </w:r>
      <w:r>
        <w:rPr>
          <w:b w:val="0"/>
          <w:spacing w:val="-5"/>
        </w:rPr>
        <w:t> </w:t>
      </w:r>
      <w:r>
        <w:rPr>
          <w:b w:val="0"/>
        </w:rPr>
        <w:t>y</w:t>
      </w:r>
      <w:r>
        <w:rPr>
          <w:b w:val="0"/>
          <w:spacing w:val="-5"/>
        </w:rPr>
        <w:t> </w:t>
      </w:r>
      <w:r>
        <w:rPr>
          <w:b w:val="0"/>
        </w:rPr>
        <w:t>se</w:t>
      </w:r>
      <w:r>
        <w:rPr>
          <w:b w:val="0"/>
          <w:spacing w:val="-6"/>
        </w:rPr>
        <w:t> </w:t>
      </w:r>
      <w:r>
        <w:rPr>
          <w:b w:val="0"/>
        </w:rPr>
        <w:t>le</w:t>
      </w:r>
      <w:r>
        <w:rPr>
          <w:b w:val="0"/>
          <w:spacing w:val="-5"/>
        </w:rPr>
        <w:t> </w:t>
      </w:r>
      <w:r>
        <w:rPr>
          <w:b w:val="0"/>
        </w:rPr>
        <w:t>dé</w:t>
      </w:r>
      <w:r>
        <w:rPr>
          <w:b w:val="0"/>
          <w:spacing w:val="-5"/>
        </w:rPr>
        <w:t> </w:t>
      </w:r>
      <w:r>
        <w:rPr>
          <w:b w:val="0"/>
        </w:rPr>
        <w:t>el</w:t>
      </w:r>
      <w:r>
        <w:rPr>
          <w:b w:val="0"/>
          <w:spacing w:val="-4"/>
        </w:rPr>
        <w:t> </w:t>
      </w:r>
      <w:r>
        <w:rPr>
          <w:b w:val="0"/>
        </w:rPr>
        <w:t>debido</w:t>
      </w:r>
      <w:r>
        <w:rPr>
          <w:b w:val="0"/>
          <w:spacing w:val="-4"/>
        </w:rPr>
        <w:t> </w:t>
      </w:r>
      <w:r>
        <w:rPr>
          <w:b w:val="0"/>
          <w:spacing w:val="-2"/>
        </w:rPr>
        <w:t>cumplimiento.</w:t>
      </w:r>
    </w:p>
    <w:p>
      <w:pPr>
        <w:pStyle w:val="BodyText"/>
        <w:spacing w:before="1"/>
        <w:ind w:left="0"/>
        <w:jc w:val="left"/>
        <w:rPr>
          <w:b w:val="0"/>
        </w:rPr>
      </w:pPr>
    </w:p>
    <w:p>
      <w:pPr>
        <w:pStyle w:val="BodyText"/>
        <w:jc w:val="left"/>
        <w:rPr>
          <w:b w:val="0"/>
        </w:rPr>
      </w:pPr>
      <w:r>
        <w:rPr>
          <w:b w:val="0"/>
        </w:rPr>
        <w:t>(Fecha y rúbricas de la Gobernadora o del Gobernador y de la Secretaria o del Secretario General de </w:t>
      </w:r>
      <w:r>
        <w:rPr>
          <w:b w:val="0"/>
          <w:spacing w:val="-2"/>
        </w:rPr>
        <w:t>Gobierno)</w:t>
      </w:r>
    </w:p>
    <w:p>
      <w:pPr>
        <w:pStyle w:val="BodyText"/>
        <w:spacing w:before="234"/>
        <w:jc w:val="left"/>
        <w:rPr>
          <w:b w:val="0"/>
        </w:rPr>
      </w:pPr>
      <w:r>
        <w:rPr>
          <w:b w:val="0"/>
        </w:rPr>
        <w:t>(La</w:t>
      </w:r>
      <w:r>
        <w:rPr>
          <w:b w:val="0"/>
          <w:spacing w:val="-7"/>
        </w:rPr>
        <w:t> </w:t>
      </w:r>
      <w:r>
        <w:rPr>
          <w:b w:val="0"/>
        </w:rPr>
        <w:t>exposición</w:t>
      </w:r>
      <w:r>
        <w:rPr>
          <w:b w:val="0"/>
          <w:spacing w:val="-6"/>
        </w:rPr>
        <w:t> </w:t>
      </w:r>
      <w:r>
        <w:rPr>
          <w:b w:val="0"/>
        </w:rPr>
        <w:t>de</w:t>
      </w:r>
      <w:r>
        <w:rPr>
          <w:b w:val="0"/>
          <w:spacing w:val="-7"/>
        </w:rPr>
        <w:t> </w:t>
      </w:r>
      <w:r>
        <w:rPr>
          <w:b w:val="0"/>
        </w:rPr>
        <w:t>motivos</w:t>
      </w:r>
      <w:r>
        <w:rPr>
          <w:b w:val="0"/>
          <w:spacing w:val="-7"/>
        </w:rPr>
        <w:t> </w:t>
      </w:r>
      <w:r>
        <w:rPr>
          <w:b w:val="0"/>
        </w:rPr>
        <w:t>que</w:t>
      </w:r>
      <w:r>
        <w:rPr>
          <w:b w:val="0"/>
          <w:spacing w:val="-7"/>
        </w:rPr>
        <w:t> </w:t>
      </w:r>
      <w:r>
        <w:rPr>
          <w:b w:val="0"/>
        </w:rPr>
        <w:t>originó</w:t>
      </w:r>
      <w:r>
        <w:rPr>
          <w:b w:val="0"/>
          <w:spacing w:val="-6"/>
        </w:rPr>
        <w:t> </w:t>
      </w:r>
      <w:r>
        <w:rPr>
          <w:b w:val="0"/>
        </w:rPr>
        <w:t>su</w:t>
      </w:r>
      <w:r>
        <w:rPr>
          <w:b w:val="0"/>
          <w:spacing w:val="-8"/>
        </w:rPr>
        <w:t> </w:t>
      </w:r>
      <w:r>
        <w:rPr>
          <w:b w:val="0"/>
        </w:rPr>
        <w:t>expedición</w:t>
      </w:r>
      <w:r>
        <w:rPr>
          <w:b w:val="0"/>
          <w:spacing w:val="-6"/>
        </w:rPr>
        <w:t> </w:t>
      </w:r>
      <w:r>
        <w:rPr>
          <w:b w:val="0"/>
        </w:rPr>
        <w:t>y</w:t>
      </w:r>
      <w:r>
        <w:rPr>
          <w:b w:val="0"/>
          <w:spacing w:val="-7"/>
        </w:rPr>
        <w:t> </w:t>
      </w:r>
      <w:r>
        <w:rPr>
          <w:b w:val="0"/>
        </w:rPr>
        <w:t>el</w:t>
      </w:r>
      <w:r>
        <w:rPr>
          <w:b w:val="0"/>
          <w:spacing w:val="-7"/>
        </w:rPr>
        <w:t> </w:t>
      </w:r>
      <w:r>
        <w:rPr>
          <w:b w:val="0"/>
        </w:rPr>
        <w:t>dictamen</w:t>
      </w:r>
      <w:r>
        <w:rPr>
          <w:b w:val="0"/>
          <w:spacing w:val="-6"/>
        </w:rPr>
        <w:t> </w:t>
      </w:r>
      <w:r>
        <w:rPr>
          <w:b w:val="0"/>
        </w:rPr>
        <w:t>legislativo</w:t>
      </w:r>
      <w:r>
        <w:rPr>
          <w:b w:val="0"/>
          <w:spacing w:val="-6"/>
        </w:rPr>
        <w:t> </w:t>
      </w:r>
      <w:r>
        <w:rPr>
          <w:b w:val="0"/>
          <w:spacing w:val="-2"/>
        </w:rPr>
        <w:t>correspondiente).</w:t>
      </w:r>
    </w:p>
    <w:p>
      <w:pPr>
        <w:pStyle w:val="BodyText"/>
        <w:spacing w:before="1"/>
        <w:ind w:left="0"/>
        <w:jc w:val="left"/>
        <w:rPr>
          <w:b w:val="0"/>
        </w:rPr>
      </w:pPr>
    </w:p>
    <w:p>
      <w:pPr>
        <w:pStyle w:val="BodyText"/>
        <w:ind w:right="118"/>
        <w:rPr>
          <w:b w:val="0"/>
        </w:rPr>
      </w:pPr>
      <w:r>
        <w:rPr>
          <w:b/>
        </w:rPr>
        <w:t>Artículo 59.- </w:t>
      </w:r>
      <w:r>
        <w:rPr>
          <w:b w:val="0"/>
        </w:rPr>
        <w:t>La Gobernadora o el Gobernador del Estado podrá formular observaciones a las leyes o decretos que expida la Legislatura y remitirlas para su discusión y, en su caso, aprobación dentro de los treinta días naturales siguientes a su recepción.</w:t>
      </w:r>
    </w:p>
    <w:p>
      <w:pPr>
        <w:pStyle w:val="BodyText"/>
        <w:spacing w:before="234"/>
        <w:ind w:right="120"/>
        <w:rPr>
          <w:b w:val="0"/>
        </w:rPr>
      </w:pPr>
      <w:r>
        <w:rPr>
          <w:b w:val="0"/>
        </w:rPr>
        <w:t>Las leyes o decretos desechados en todo o en parte por el Ejecutivo, serán devueltos, con sus observaciones</w:t>
      </w:r>
      <w:r>
        <w:rPr>
          <w:b w:val="0"/>
          <w:spacing w:val="-2"/>
        </w:rPr>
        <w:t> </w:t>
      </w:r>
      <w:r>
        <w:rPr>
          <w:b w:val="0"/>
        </w:rPr>
        <w:t>a</w:t>
      </w:r>
      <w:r>
        <w:rPr>
          <w:b w:val="0"/>
          <w:spacing w:val="-2"/>
        </w:rPr>
        <w:t> </w:t>
      </w:r>
      <w:r>
        <w:rPr>
          <w:b w:val="0"/>
        </w:rPr>
        <w:t>la</w:t>
      </w:r>
      <w:r>
        <w:rPr>
          <w:b w:val="0"/>
          <w:spacing w:val="-2"/>
        </w:rPr>
        <w:t> </w:t>
      </w:r>
      <w:r>
        <w:rPr>
          <w:b w:val="0"/>
        </w:rPr>
        <w:t>Legislatura.</w:t>
      </w:r>
      <w:r>
        <w:rPr>
          <w:b w:val="0"/>
          <w:spacing w:val="-1"/>
        </w:rPr>
        <w:t> </w:t>
      </w:r>
      <w:r>
        <w:rPr>
          <w:b w:val="0"/>
        </w:rPr>
        <w:t>Deberán</w:t>
      </w:r>
      <w:r>
        <w:rPr>
          <w:b w:val="0"/>
          <w:spacing w:val="-1"/>
        </w:rPr>
        <w:t> </w:t>
      </w:r>
      <w:r>
        <w:rPr>
          <w:b w:val="0"/>
        </w:rPr>
        <w:t>ser</w:t>
      </w:r>
      <w:r>
        <w:rPr>
          <w:b w:val="0"/>
          <w:spacing w:val="-1"/>
        </w:rPr>
        <w:t> </w:t>
      </w:r>
      <w:r>
        <w:rPr>
          <w:b w:val="0"/>
        </w:rPr>
        <w:t>discutidos</w:t>
      </w:r>
      <w:r>
        <w:rPr>
          <w:b w:val="0"/>
          <w:spacing w:val="-4"/>
        </w:rPr>
        <w:t> </w:t>
      </w:r>
      <w:r>
        <w:rPr>
          <w:b w:val="0"/>
        </w:rPr>
        <w:t>de</w:t>
      </w:r>
      <w:r>
        <w:rPr>
          <w:b w:val="0"/>
          <w:spacing w:val="-2"/>
        </w:rPr>
        <w:t> </w:t>
      </w:r>
      <w:r>
        <w:rPr>
          <w:b w:val="0"/>
        </w:rPr>
        <w:t>nuevo</w:t>
      </w:r>
      <w:r>
        <w:rPr>
          <w:b w:val="0"/>
          <w:spacing w:val="-1"/>
        </w:rPr>
        <w:t> </w:t>
      </w:r>
      <w:r>
        <w:rPr>
          <w:b w:val="0"/>
        </w:rPr>
        <w:t>por</w:t>
      </w:r>
      <w:r>
        <w:rPr>
          <w:b w:val="0"/>
          <w:spacing w:val="-1"/>
        </w:rPr>
        <w:t> </w:t>
      </w:r>
      <w:r>
        <w:rPr>
          <w:b w:val="0"/>
        </w:rPr>
        <w:t>ésta,</w:t>
      </w:r>
      <w:r>
        <w:rPr>
          <w:b w:val="0"/>
          <w:spacing w:val="-5"/>
        </w:rPr>
        <w:t> </w:t>
      </w:r>
      <w:r>
        <w:rPr>
          <w:b w:val="0"/>
        </w:rPr>
        <w:t>y</w:t>
      </w:r>
      <w:r>
        <w:rPr>
          <w:b w:val="0"/>
          <w:spacing w:val="-1"/>
        </w:rPr>
        <w:t> </w:t>
      </w:r>
      <w:r>
        <w:rPr>
          <w:b w:val="0"/>
        </w:rPr>
        <w:t>si</w:t>
      </w:r>
      <w:r>
        <w:rPr>
          <w:b w:val="0"/>
          <w:spacing w:val="-1"/>
        </w:rPr>
        <w:t> </w:t>
      </w:r>
      <w:r>
        <w:rPr>
          <w:b w:val="0"/>
        </w:rPr>
        <w:t>fuesen</w:t>
      </w:r>
      <w:r>
        <w:rPr>
          <w:b w:val="0"/>
          <w:spacing w:val="-1"/>
        </w:rPr>
        <w:t> </w:t>
      </w:r>
      <w:r>
        <w:rPr>
          <w:b w:val="0"/>
        </w:rPr>
        <w:t>confirmados</w:t>
      </w:r>
      <w:r>
        <w:rPr>
          <w:b w:val="0"/>
          <w:spacing w:val="-4"/>
        </w:rPr>
        <w:t> </w:t>
      </w:r>
      <w:r>
        <w:rPr>
          <w:b w:val="0"/>
        </w:rPr>
        <w:t>por las dos</w:t>
      </w:r>
      <w:r>
        <w:rPr>
          <w:b w:val="0"/>
          <w:spacing w:val="-1"/>
        </w:rPr>
        <w:t> </w:t>
      </w:r>
      <w:r>
        <w:rPr>
          <w:b w:val="0"/>
        </w:rPr>
        <w:t>terceras partes del número total</w:t>
      </w:r>
      <w:r>
        <w:rPr>
          <w:b w:val="0"/>
          <w:spacing w:val="-1"/>
        </w:rPr>
        <w:t> </w:t>
      </w:r>
      <w:r>
        <w:rPr>
          <w:b w:val="0"/>
        </w:rPr>
        <w:t>de</w:t>
      </w:r>
      <w:r>
        <w:rPr>
          <w:b w:val="0"/>
          <w:spacing w:val="-1"/>
        </w:rPr>
        <w:t> </w:t>
      </w:r>
      <w:r>
        <w:rPr>
          <w:b w:val="0"/>
        </w:rPr>
        <w:t>sus integrantes serán ley o decreto y volverán al Ejecutivo para su promulgación.</w:t>
      </w:r>
    </w:p>
    <w:p>
      <w:pPr>
        <w:pStyle w:val="BodyText"/>
        <w:ind w:left="0"/>
        <w:jc w:val="left"/>
        <w:rPr>
          <w:b w:val="0"/>
        </w:rPr>
      </w:pPr>
    </w:p>
    <w:p>
      <w:pPr>
        <w:pStyle w:val="BodyText"/>
        <w:ind w:right="117"/>
        <w:rPr>
          <w:b w:val="0"/>
        </w:rPr>
      </w:pPr>
      <w:r>
        <w:rPr>
          <w:b/>
        </w:rPr>
        <w:t>Artículo</w:t>
      </w:r>
      <w:r>
        <w:rPr>
          <w:b/>
          <w:spacing w:val="-1"/>
        </w:rPr>
        <w:t> </w:t>
      </w:r>
      <w:r>
        <w:rPr>
          <w:b/>
        </w:rPr>
        <w:t>60.- </w:t>
      </w:r>
      <w:r>
        <w:rPr>
          <w:b w:val="0"/>
        </w:rPr>
        <w:t>Cuando un proyecto</w:t>
      </w:r>
      <w:r>
        <w:rPr>
          <w:b w:val="0"/>
          <w:spacing w:val="-2"/>
        </w:rPr>
        <w:t> </w:t>
      </w:r>
      <w:r>
        <w:rPr>
          <w:b w:val="0"/>
        </w:rPr>
        <w:t>de</w:t>
      </w:r>
      <w:r>
        <w:rPr>
          <w:b w:val="0"/>
          <w:spacing w:val="-1"/>
        </w:rPr>
        <w:t> </w:t>
      </w:r>
      <w:r>
        <w:rPr>
          <w:b w:val="0"/>
        </w:rPr>
        <w:t>ley o</w:t>
      </w:r>
      <w:r>
        <w:rPr>
          <w:b w:val="0"/>
          <w:spacing w:val="-2"/>
        </w:rPr>
        <w:t> </w:t>
      </w:r>
      <w:r>
        <w:rPr>
          <w:b w:val="0"/>
        </w:rPr>
        <w:t>decreto sea</w:t>
      </w:r>
      <w:r>
        <w:rPr>
          <w:b w:val="0"/>
          <w:spacing w:val="-1"/>
        </w:rPr>
        <w:t> </w:t>
      </w:r>
      <w:r>
        <w:rPr>
          <w:b w:val="0"/>
        </w:rPr>
        <w:t>devuelto a</w:t>
      </w:r>
      <w:r>
        <w:rPr>
          <w:b w:val="0"/>
          <w:spacing w:val="-1"/>
        </w:rPr>
        <w:t> </w:t>
      </w:r>
      <w:r>
        <w:rPr>
          <w:b w:val="0"/>
        </w:rPr>
        <w:t>la</w:t>
      </w:r>
      <w:r>
        <w:rPr>
          <w:b w:val="0"/>
          <w:spacing w:val="-1"/>
        </w:rPr>
        <w:t> </w:t>
      </w:r>
      <w:r>
        <w:rPr>
          <w:b w:val="0"/>
        </w:rPr>
        <w:t>Legislatura</w:t>
      </w:r>
      <w:r>
        <w:rPr>
          <w:b w:val="0"/>
          <w:spacing w:val="-1"/>
        </w:rPr>
        <w:t> </w:t>
      </w:r>
      <w:r>
        <w:rPr>
          <w:b w:val="0"/>
        </w:rPr>
        <w:t>con observaciones de la Gobernadora o del Gobernador y no se apruebe con arreglo al artículo anterior, no podrá ser sometido nuevamente a discusión sino hasta el siguiente período ordinario de sesiones.</w:t>
      </w:r>
    </w:p>
    <w:p>
      <w:pPr>
        <w:pStyle w:val="BodyText"/>
        <w:spacing w:before="2"/>
        <w:ind w:left="0"/>
        <w:jc w:val="left"/>
        <w:rPr>
          <w:b w:val="0"/>
        </w:rPr>
      </w:pPr>
    </w:p>
    <w:p>
      <w:pPr>
        <w:pStyle w:val="BodyText"/>
        <w:ind w:left="2739" w:right="2741"/>
        <w:jc w:val="center"/>
        <w:rPr>
          <w:b/>
        </w:rPr>
      </w:pPr>
      <w:r>
        <w:rPr>
          <w:b/>
        </w:rPr>
        <w:t>SECCION</w:t>
      </w:r>
      <w:r>
        <w:rPr>
          <w:b/>
          <w:spacing w:val="-13"/>
        </w:rPr>
        <w:t> </w:t>
      </w:r>
      <w:r>
        <w:rPr>
          <w:b/>
          <w:spacing w:val="-2"/>
        </w:rPr>
        <w:t>SEGUNDA</w:t>
      </w:r>
    </w:p>
    <w:p>
      <w:pPr>
        <w:pStyle w:val="BodyText"/>
        <w:spacing w:line="477" w:lineRule="auto" w:before="1"/>
        <w:ind w:right="2145" w:firstLine="2393"/>
        <w:jc w:val="left"/>
        <w:rPr>
          <w:b w:val="0"/>
        </w:rPr>
      </w:pPr>
      <w:r>
        <w:rPr>
          <w:b/>
        </w:rPr>
        <w:t>De</w:t>
      </w:r>
      <w:r>
        <w:rPr>
          <w:b/>
          <w:spacing w:val="-8"/>
        </w:rPr>
        <w:t> </w:t>
      </w:r>
      <w:r>
        <w:rPr>
          <w:b/>
        </w:rPr>
        <w:t>las</w:t>
      </w:r>
      <w:r>
        <w:rPr>
          <w:b/>
          <w:spacing w:val="-6"/>
        </w:rPr>
        <w:t> </w:t>
      </w:r>
      <w:r>
        <w:rPr>
          <w:b/>
        </w:rPr>
        <w:t>Facultades</w:t>
      </w:r>
      <w:r>
        <w:rPr>
          <w:b/>
          <w:spacing w:val="-5"/>
        </w:rPr>
        <w:t> </w:t>
      </w:r>
      <w:r>
        <w:rPr>
          <w:b/>
        </w:rPr>
        <w:t>y</w:t>
      </w:r>
      <w:r>
        <w:rPr>
          <w:b/>
          <w:spacing w:val="-6"/>
        </w:rPr>
        <w:t> </w:t>
      </w:r>
      <w:r>
        <w:rPr>
          <w:b/>
        </w:rPr>
        <w:t>Obligaciones</w:t>
      </w:r>
      <w:r>
        <w:rPr>
          <w:b/>
          <w:spacing w:val="-6"/>
        </w:rPr>
        <w:t> </w:t>
      </w:r>
      <w:r>
        <w:rPr>
          <w:b/>
        </w:rPr>
        <w:t>de</w:t>
      </w:r>
      <w:r>
        <w:rPr>
          <w:b/>
          <w:spacing w:val="-6"/>
        </w:rPr>
        <w:t> </w:t>
      </w:r>
      <w:r>
        <w:rPr>
          <w:b/>
        </w:rPr>
        <w:t>la</w:t>
      </w:r>
      <w:r>
        <w:rPr>
          <w:b/>
          <w:spacing w:val="-6"/>
        </w:rPr>
        <w:t> </w:t>
      </w:r>
      <w:r>
        <w:rPr>
          <w:b/>
        </w:rPr>
        <w:t>Legislatura Artículo 61. </w:t>
      </w:r>
      <w:r>
        <w:rPr>
          <w:b w:val="0"/>
        </w:rPr>
        <w:t>Son facultades y obligaciones de la legislatura:</w:t>
      </w:r>
    </w:p>
    <w:p>
      <w:pPr>
        <w:pStyle w:val="ListParagraph"/>
        <w:numPr>
          <w:ilvl w:val="0"/>
          <w:numId w:val="11"/>
        </w:numPr>
        <w:tabs>
          <w:tab w:pos="334" w:val="left" w:leader="none"/>
        </w:tabs>
        <w:spacing w:line="240" w:lineRule="auto" w:before="4" w:after="0"/>
        <w:ind w:left="112" w:right="124" w:firstLine="0"/>
        <w:jc w:val="both"/>
        <w:rPr>
          <w:b w:val="0"/>
          <w:sz w:val="20"/>
        </w:rPr>
      </w:pPr>
      <w:r>
        <w:rPr>
          <w:b w:val="0"/>
          <w:sz w:val="20"/>
        </w:rPr>
        <w:t>Expedir leyes, decretos o acuerdos para el régimen interior del Estado, en todos los ramos de la administración del gobierno;</w:t>
      </w:r>
    </w:p>
    <w:p>
      <w:pPr>
        <w:pStyle w:val="ListParagraph"/>
        <w:numPr>
          <w:ilvl w:val="0"/>
          <w:numId w:val="11"/>
        </w:numPr>
        <w:tabs>
          <w:tab w:pos="375" w:val="left" w:leader="none"/>
        </w:tabs>
        <w:spacing w:line="240" w:lineRule="auto" w:before="233" w:after="0"/>
        <w:ind w:left="375" w:right="0" w:hanging="263"/>
        <w:jc w:val="both"/>
        <w:rPr>
          <w:b w:val="0"/>
          <w:sz w:val="20"/>
        </w:rPr>
      </w:pPr>
      <w:r>
        <w:rPr>
          <w:b w:val="0"/>
          <w:sz w:val="20"/>
        </w:rPr>
        <w:t>Examinar</w:t>
      </w:r>
      <w:r>
        <w:rPr>
          <w:b w:val="0"/>
          <w:spacing w:val="-4"/>
          <w:sz w:val="20"/>
        </w:rPr>
        <w:t> </w:t>
      </w:r>
      <w:r>
        <w:rPr>
          <w:b w:val="0"/>
          <w:sz w:val="20"/>
        </w:rPr>
        <w:t>y</w:t>
      </w:r>
      <w:r>
        <w:rPr>
          <w:b w:val="0"/>
          <w:spacing w:val="-5"/>
          <w:sz w:val="20"/>
        </w:rPr>
        <w:t> </w:t>
      </w:r>
      <w:r>
        <w:rPr>
          <w:b w:val="0"/>
          <w:sz w:val="20"/>
        </w:rPr>
        <w:t>opinar</w:t>
      </w:r>
      <w:r>
        <w:rPr>
          <w:b w:val="0"/>
          <w:spacing w:val="-4"/>
          <w:sz w:val="20"/>
        </w:rPr>
        <w:t> </w:t>
      </w:r>
      <w:r>
        <w:rPr>
          <w:b w:val="0"/>
          <w:sz w:val="20"/>
        </w:rPr>
        <w:t>sobre</w:t>
      </w:r>
      <w:r>
        <w:rPr>
          <w:b w:val="0"/>
          <w:spacing w:val="-5"/>
          <w:sz w:val="20"/>
        </w:rPr>
        <w:t> </w:t>
      </w:r>
      <w:r>
        <w:rPr>
          <w:b w:val="0"/>
          <w:sz w:val="20"/>
        </w:rPr>
        <w:t>el</w:t>
      </w:r>
      <w:r>
        <w:rPr>
          <w:b w:val="0"/>
          <w:spacing w:val="-5"/>
          <w:sz w:val="20"/>
        </w:rPr>
        <w:t> </w:t>
      </w:r>
      <w:r>
        <w:rPr>
          <w:b w:val="0"/>
          <w:sz w:val="20"/>
        </w:rPr>
        <w:t>Plan</w:t>
      </w:r>
      <w:r>
        <w:rPr>
          <w:b w:val="0"/>
          <w:spacing w:val="-5"/>
          <w:sz w:val="20"/>
        </w:rPr>
        <w:t> </w:t>
      </w:r>
      <w:r>
        <w:rPr>
          <w:b w:val="0"/>
          <w:sz w:val="20"/>
        </w:rPr>
        <w:t>de</w:t>
      </w:r>
      <w:r>
        <w:rPr>
          <w:b w:val="0"/>
          <w:spacing w:val="-5"/>
          <w:sz w:val="20"/>
        </w:rPr>
        <w:t> </w:t>
      </w:r>
      <w:r>
        <w:rPr>
          <w:b w:val="0"/>
          <w:sz w:val="20"/>
        </w:rPr>
        <w:t>Desarrollo</w:t>
      </w:r>
      <w:r>
        <w:rPr>
          <w:b w:val="0"/>
          <w:spacing w:val="-6"/>
          <w:sz w:val="20"/>
        </w:rPr>
        <w:t> </w:t>
      </w:r>
      <w:r>
        <w:rPr>
          <w:b w:val="0"/>
          <w:sz w:val="20"/>
        </w:rPr>
        <w:t>del</w:t>
      </w:r>
      <w:r>
        <w:rPr>
          <w:b w:val="0"/>
          <w:spacing w:val="-4"/>
          <w:sz w:val="20"/>
        </w:rPr>
        <w:t> </w:t>
      </w:r>
      <w:r>
        <w:rPr>
          <w:b w:val="0"/>
          <w:sz w:val="20"/>
        </w:rPr>
        <w:t>Estado</w:t>
      </w:r>
      <w:r>
        <w:rPr>
          <w:b w:val="0"/>
          <w:spacing w:val="-4"/>
          <w:sz w:val="20"/>
        </w:rPr>
        <w:t> </w:t>
      </w:r>
      <w:r>
        <w:rPr>
          <w:b w:val="0"/>
          <w:sz w:val="20"/>
        </w:rPr>
        <w:t>que</w:t>
      </w:r>
      <w:r>
        <w:rPr>
          <w:b w:val="0"/>
          <w:spacing w:val="-5"/>
          <w:sz w:val="20"/>
        </w:rPr>
        <w:t> </w:t>
      </w:r>
      <w:r>
        <w:rPr>
          <w:b w:val="0"/>
          <w:sz w:val="20"/>
        </w:rPr>
        <w:t>le</w:t>
      </w:r>
      <w:r>
        <w:rPr>
          <w:b w:val="0"/>
          <w:spacing w:val="-5"/>
          <w:sz w:val="20"/>
        </w:rPr>
        <w:t> </w:t>
      </w:r>
      <w:r>
        <w:rPr>
          <w:b w:val="0"/>
          <w:sz w:val="20"/>
        </w:rPr>
        <w:t>remita</w:t>
      </w:r>
      <w:r>
        <w:rPr>
          <w:b w:val="0"/>
          <w:spacing w:val="-5"/>
          <w:sz w:val="20"/>
        </w:rPr>
        <w:t> </w:t>
      </w:r>
      <w:r>
        <w:rPr>
          <w:b w:val="0"/>
          <w:sz w:val="20"/>
        </w:rPr>
        <w:t>el</w:t>
      </w:r>
      <w:r>
        <w:rPr>
          <w:b w:val="0"/>
          <w:spacing w:val="-5"/>
          <w:sz w:val="20"/>
        </w:rPr>
        <w:t> </w:t>
      </w:r>
      <w:r>
        <w:rPr>
          <w:b w:val="0"/>
          <w:spacing w:val="-2"/>
          <w:sz w:val="20"/>
        </w:rPr>
        <w:t>Ejecutivo;</w:t>
      </w:r>
    </w:p>
    <w:p>
      <w:pPr>
        <w:spacing w:after="0" w:line="240" w:lineRule="auto"/>
        <w:jc w:val="both"/>
        <w:rPr>
          <w:sz w:val="20"/>
        </w:rPr>
        <w:sectPr>
          <w:pgSz w:w="12240" w:h="15840"/>
          <w:pgMar w:header="425" w:footer="1110" w:top="1960" w:bottom="1300" w:left="1020" w:right="1020"/>
        </w:sectPr>
      </w:pPr>
    </w:p>
    <w:p>
      <w:pPr>
        <w:pStyle w:val="ListParagraph"/>
        <w:numPr>
          <w:ilvl w:val="0"/>
          <w:numId w:val="11"/>
        </w:numPr>
        <w:tabs>
          <w:tab w:pos="473" w:val="left" w:leader="none"/>
        </w:tabs>
        <w:spacing w:line="240" w:lineRule="auto" w:before="187" w:after="0"/>
        <w:ind w:left="112" w:right="122" w:firstLine="0"/>
        <w:jc w:val="both"/>
        <w:rPr>
          <w:b w:val="0"/>
          <w:sz w:val="20"/>
        </w:rPr>
      </w:pPr>
      <w:r>
        <w:rPr>
          <w:b w:val="0"/>
          <w:sz w:val="20"/>
        </w:rPr>
        <w:t>Expedir su Ley Orgánica y todas las normas necesarias para el debido funcionamiento de sus órganos y dependencias;</w:t>
      </w:r>
    </w:p>
    <w:p>
      <w:pPr>
        <w:pStyle w:val="BodyText"/>
        <w:spacing w:before="1"/>
        <w:ind w:left="0"/>
        <w:jc w:val="left"/>
        <w:rPr>
          <w:b w:val="0"/>
        </w:rPr>
      </w:pPr>
    </w:p>
    <w:p>
      <w:pPr>
        <w:pStyle w:val="ListParagraph"/>
        <w:numPr>
          <w:ilvl w:val="0"/>
          <w:numId w:val="11"/>
        </w:numPr>
        <w:tabs>
          <w:tab w:pos="464" w:val="left" w:leader="none"/>
        </w:tabs>
        <w:spacing w:line="240" w:lineRule="auto" w:before="0" w:after="0"/>
        <w:ind w:left="112" w:right="120" w:firstLine="0"/>
        <w:jc w:val="both"/>
        <w:rPr>
          <w:b w:val="0"/>
          <w:sz w:val="20"/>
        </w:rPr>
      </w:pPr>
      <w:r>
        <w:rPr>
          <w:b w:val="0"/>
          <w:sz w:val="20"/>
        </w:rPr>
        <w:t>Cumplir con las obligaciones de carácter legislativo que le fueren impuestas por la Constitución Política de los Estados Unidos Mexicanos, las leyes de la Unión, expidiendo al efecto las leyes locales </w:t>
      </w:r>
      <w:r>
        <w:rPr>
          <w:b w:val="0"/>
          <w:spacing w:val="-2"/>
          <w:sz w:val="20"/>
        </w:rPr>
        <w:t>necesarias;</w:t>
      </w:r>
    </w:p>
    <w:p>
      <w:pPr>
        <w:pStyle w:val="ListParagraph"/>
        <w:numPr>
          <w:ilvl w:val="0"/>
          <w:numId w:val="11"/>
        </w:numPr>
        <w:tabs>
          <w:tab w:pos="397" w:val="left" w:leader="none"/>
        </w:tabs>
        <w:spacing w:line="240" w:lineRule="auto" w:before="234" w:after="0"/>
        <w:ind w:left="112" w:right="120" w:firstLine="0"/>
        <w:jc w:val="both"/>
        <w:rPr>
          <w:b w:val="0"/>
          <w:sz w:val="20"/>
        </w:rPr>
      </w:pPr>
      <w:r>
        <w:rPr>
          <w:b w:val="0"/>
          <w:sz w:val="20"/>
        </w:rPr>
        <w:t>Informar al Congreso de la Unión, en los casos a que se refiere el inciso 3o. de la fracción III del artículo 73 de la Constitución Federal y ratificar en su caso, la resolución que dicte el mismo Congreso, de acuerdo con los incisos 6o. y 7o. de la misma fracción;</w:t>
      </w:r>
    </w:p>
    <w:p>
      <w:pPr>
        <w:pStyle w:val="ListParagraph"/>
        <w:numPr>
          <w:ilvl w:val="0"/>
          <w:numId w:val="11"/>
        </w:numPr>
        <w:tabs>
          <w:tab w:pos="484" w:val="left" w:leader="none"/>
        </w:tabs>
        <w:spacing w:line="240" w:lineRule="auto" w:before="234" w:after="0"/>
        <w:ind w:left="112" w:right="122" w:firstLine="0"/>
        <w:jc w:val="both"/>
        <w:rPr>
          <w:b w:val="0"/>
          <w:sz w:val="20"/>
        </w:rPr>
      </w:pPr>
      <w:r>
        <w:rPr>
          <w:b w:val="0"/>
          <w:sz w:val="20"/>
        </w:rPr>
        <w:t>Recibir la declaratoria a que se refiere el segundo párrafo del artículo 110 de la Constitución Política de los Estados Unidos Mexicanos e iniciar el Juicio Político correspondiente;</w:t>
      </w:r>
    </w:p>
    <w:p>
      <w:pPr>
        <w:pStyle w:val="BodyText"/>
        <w:spacing w:before="2"/>
        <w:ind w:left="0"/>
        <w:jc w:val="left"/>
        <w:rPr>
          <w:b w:val="0"/>
        </w:rPr>
      </w:pPr>
    </w:p>
    <w:p>
      <w:pPr>
        <w:pStyle w:val="ListParagraph"/>
        <w:numPr>
          <w:ilvl w:val="0"/>
          <w:numId w:val="11"/>
        </w:numPr>
        <w:tabs>
          <w:tab w:pos="514" w:val="left" w:leader="none"/>
        </w:tabs>
        <w:spacing w:line="240" w:lineRule="auto" w:before="0" w:after="0"/>
        <w:ind w:left="514" w:right="0" w:hanging="402"/>
        <w:jc w:val="both"/>
        <w:rPr>
          <w:b w:val="0"/>
          <w:sz w:val="20"/>
        </w:rPr>
      </w:pPr>
      <w:r>
        <w:rPr>
          <w:b w:val="0"/>
          <w:sz w:val="20"/>
        </w:rPr>
        <w:t>Iniciar</w:t>
      </w:r>
      <w:r>
        <w:rPr>
          <w:b w:val="0"/>
          <w:spacing w:val="-4"/>
          <w:sz w:val="20"/>
        </w:rPr>
        <w:t> </w:t>
      </w:r>
      <w:r>
        <w:rPr>
          <w:b w:val="0"/>
          <w:sz w:val="20"/>
        </w:rPr>
        <w:t>leyes</w:t>
      </w:r>
      <w:r>
        <w:rPr>
          <w:b w:val="0"/>
          <w:spacing w:val="-4"/>
          <w:sz w:val="20"/>
        </w:rPr>
        <w:t> </w:t>
      </w:r>
      <w:r>
        <w:rPr>
          <w:b w:val="0"/>
          <w:sz w:val="20"/>
        </w:rPr>
        <w:t>o</w:t>
      </w:r>
      <w:r>
        <w:rPr>
          <w:b w:val="0"/>
          <w:spacing w:val="-3"/>
          <w:sz w:val="20"/>
        </w:rPr>
        <w:t> </w:t>
      </w:r>
      <w:r>
        <w:rPr>
          <w:b w:val="0"/>
          <w:sz w:val="20"/>
        </w:rPr>
        <w:t>decretos</w:t>
      </w:r>
      <w:r>
        <w:rPr>
          <w:b w:val="0"/>
          <w:spacing w:val="-4"/>
          <w:sz w:val="20"/>
        </w:rPr>
        <w:t> </w:t>
      </w:r>
      <w:r>
        <w:rPr>
          <w:b w:val="0"/>
          <w:sz w:val="20"/>
        </w:rPr>
        <w:t>ante</w:t>
      </w:r>
      <w:r>
        <w:rPr>
          <w:b w:val="0"/>
          <w:spacing w:val="-4"/>
          <w:sz w:val="20"/>
        </w:rPr>
        <w:t> </w:t>
      </w:r>
      <w:r>
        <w:rPr>
          <w:b w:val="0"/>
          <w:sz w:val="20"/>
        </w:rPr>
        <w:t>el</w:t>
      </w:r>
      <w:r>
        <w:rPr>
          <w:b w:val="0"/>
          <w:spacing w:val="-4"/>
          <w:sz w:val="20"/>
        </w:rPr>
        <w:t> </w:t>
      </w:r>
      <w:r>
        <w:rPr>
          <w:b w:val="0"/>
          <w:sz w:val="20"/>
        </w:rPr>
        <w:t>Congreso</w:t>
      </w:r>
      <w:r>
        <w:rPr>
          <w:b w:val="0"/>
          <w:spacing w:val="-3"/>
          <w:sz w:val="20"/>
        </w:rPr>
        <w:t> </w:t>
      </w:r>
      <w:r>
        <w:rPr>
          <w:b w:val="0"/>
          <w:sz w:val="20"/>
        </w:rPr>
        <w:t>de</w:t>
      </w:r>
      <w:r>
        <w:rPr>
          <w:b w:val="0"/>
          <w:spacing w:val="-4"/>
          <w:sz w:val="20"/>
        </w:rPr>
        <w:t> </w:t>
      </w:r>
      <w:r>
        <w:rPr>
          <w:b w:val="0"/>
          <w:sz w:val="20"/>
        </w:rPr>
        <w:t>la</w:t>
      </w:r>
      <w:r>
        <w:rPr>
          <w:b w:val="0"/>
          <w:spacing w:val="-4"/>
          <w:sz w:val="20"/>
        </w:rPr>
        <w:t> </w:t>
      </w:r>
      <w:r>
        <w:rPr>
          <w:b w:val="0"/>
          <w:spacing w:val="-2"/>
          <w:sz w:val="20"/>
        </w:rPr>
        <w:t>Unión;</w:t>
      </w:r>
    </w:p>
    <w:p>
      <w:pPr>
        <w:pStyle w:val="ListParagraph"/>
        <w:numPr>
          <w:ilvl w:val="0"/>
          <w:numId w:val="11"/>
        </w:numPr>
        <w:tabs>
          <w:tab w:pos="590" w:val="left" w:leader="none"/>
        </w:tabs>
        <w:spacing w:line="240" w:lineRule="auto" w:before="233" w:after="0"/>
        <w:ind w:left="112" w:right="122" w:firstLine="0"/>
        <w:jc w:val="both"/>
        <w:rPr>
          <w:b w:val="0"/>
          <w:sz w:val="20"/>
        </w:rPr>
      </w:pPr>
      <w:r>
        <w:rPr>
          <w:b w:val="0"/>
          <w:sz w:val="20"/>
        </w:rPr>
        <w:t>Excitar a los poderes de la Unión, para que cumplan con el deber de proteger al Estado en caso de invasión o violencia exterior, de sublevación o trastorno interior, a que se refiere la Constitución General de la República;</w:t>
      </w:r>
    </w:p>
    <w:p>
      <w:pPr>
        <w:pStyle w:val="BodyText"/>
        <w:spacing w:before="2"/>
        <w:ind w:left="0"/>
        <w:jc w:val="left"/>
        <w:rPr>
          <w:b w:val="0"/>
        </w:rPr>
      </w:pPr>
    </w:p>
    <w:p>
      <w:pPr>
        <w:pStyle w:val="ListParagraph"/>
        <w:numPr>
          <w:ilvl w:val="0"/>
          <w:numId w:val="11"/>
        </w:numPr>
        <w:tabs>
          <w:tab w:pos="466" w:val="left" w:leader="none"/>
        </w:tabs>
        <w:spacing w:line="240" w:lineRule="auto" w:before="0" w:after="0"/>
        <w:ind w:left="112" w:right="117" w:firstLine="0"/>
        <w:jc w:val="both"/>
        <w:rPr>
          <w:b w:val="0"/>
          <w:sz w:val="20"/>
        </w:rPr>
      </w:pPr>
      <w:r>
        <w:rPr>
          <w:b w:val="0"/>
          <w:sz w:val="20"/>
        </w:rPr>
        <w:t>Reclamar ante la Suprema Corte de Justicia de la Nación cuando alguna ley o acto del Gobierno Federal constituya un ataque a la libertad, a la soberanía del Estado, a su Constitución o a la Constitución Federal, dando vista al Gobernador;</w:t>
      </w:r>
    </w:p>
    <w:p>
      <w:pPr>
        <w:pStyle w:val="ListParagraph"/>
        <w:numPr>
          <w:ilvl w:val="0"/>
          <w:numId w:val="11"/>
        </w:numPr>
        <w:tabs>
          <w:tab w:pos="430" w:val="left" w:leader="none"/>
        </w:tabs>
        <w:spacing w:line="240" w:lineRule="auto" w:before="234" w:after="0"/>
        <w:ind w:left="112" w:right="119" w:firstLine="0"/>
        <w:jc w:val="both"/>
        <w:rPr>
          <w:b w:val="0"/>
          <w:sz w:val="20"/>
        </w:rPr>
      </w:pPr>
      <w:r>
        <w:rPr>
          <w:b w:val="0"/>
          <w:sz w:val="20"/>
        </w:rPr>
        <w:t>Conocer y resolver sobre las modificaciones a la Constitución General de la República que el Congreso de la Unión le remita;</w:t>
      </w:r>
    </w:p>
    <w:p>
      <w:pPr>
        <w:pStyle w:val="ListParagraph"/>
        <w:numPr>
          <w:ilvl w:val="0"/>
          <w:numId w:val="11"/>
        </w:numPr>
        <w:tabs>
          <w:tab w:pos="466" w:val="left" w:leader="none"/>
        </w:tabs>
        <w:spacing w:line="240" w:lineRule="auto" w:before="234" w:after="0"/>
        <w:ind w:left="112" w:right="120" w:firstLine="0"/>
        <w:jc w:val="both"/>
        <w:rPr>
          <w:b w:val="0"/>
          <w:sz w:val="20"/>
        </w:rPr>
      </w:pPr>
      <w:r>
        <w:rPr>
          <w:b w:val="0"/>
          <w:sz w:val="20"/>
        </w:rPr>
        <w:t>Autorizar facultades extraordinarias en favor del Ejecutivo, en casos excepcionales, y cuando así lo estime conveniente por las circunstancias especiales en que se encuentre el Estado, por tiempo limitado y previa aprobación de las dos terceras partes del total de sus miembros. En tales casos, se expresarán</w:t>
      </w:r>
      <w:r>
        <w:rPr>
          <w:b w:val="0"/>
          <w:spacing w:val="-3"/>
          <w:sz w:val="20"/>
        </w:rPr>
        <w:t> </w:t>
      </w:r>
      <w:r>
        <w:rPr>
          <w:b w:val="0"/>
          <w:sz w:val="20"/>
        </w:rPr>
        <w:t>con</w:t>
      </w:r>
      <w:r>
        <w:rPr>
          <w:b w:val="0"/>
          <w:spacing w:val="-2"/>
          <w:sz w:val="20"/>
        </w:rPr>
        <w:t> </w:t>
      </w:r>
      <w:r>
        <w:rPr>
          <w:b w:val="0"/>
          <w:sz w:val="20"/>
        </w:rPr>
        <w:t>toda</w:t>
      </w:r>
      <w:r>
        <w:rPr>
          <w:b w:val="0"/>
          <w:spacing w:val="-3"/>
          <w:sz w:val="20"/>
        </w:rPr>
        <w:t> </w:t>
      </w:r>
      <w:r>
        <w:rPr>
          <w:b w:val="0"/>
          <w:sz w:val="20"/>
        </w:rPr>
        <w:t>precisión</w:t>
      </w:r>
      <w:r>
        <w:rPr>
          <w:b w:val="0"/>
          <w:spacing w:val="-2"/>
          <w:sz w:val="20"/>
        </w:rPr>
        <w:t> </w:t>
      </w:r>
      <w:r>
        <w:rPr>
          <w:b w:val="0"/>
          <w:sz w:val="20"/>
        </w:rPr>
        <w:t>y</w:t>
      </w:r>
      <w:r>
        <w:rPr>
          <w:b w:val="0"/>
          <w:spacing w:val="-3"/>
          <w:sz w:val="20"/>
        </w:rPr>
        <w:t> </w:t>
      </w:r>
      <w:r>
        <w:rPr>
          <w:b w:val="0"/>
          <w:sz w:val="20"/>
        </w:rPr>
        <w:t>claridad</w:t>
      </w:r>
      <w:r>
        <w:rPr>
          <w:b w:val="0"/>
          <w:spacing w:val="-2"/>
          <w:sz w:val="20"/>
        </w:rPr>
        <w:t> </w:t>
      </w:r>
      <w:r>
        <w:rPr>
          <w:b w:val="0"/>
          <w:sz w:val="20"/>
        </w:rPr>
        <w:t>las</w:t>
      </w:r>
      <w:r>
        <w:rPr>
          <w:b w:val="0"/>
          <w:spacing w:val="-4"/>
          <w:sz w:val="20"/>
        </w:rPr>
        <w:t> </w:t>
      </w:r>
      <w:r>
        <w:rPr>
          <w:b w:val="0"/>
          <w:sz w:val="20"/>
        </w:rPr>
        <w:t>facultades</w:t>
      </w:r>
      <w:r>
        <w:rPr>
          <w:b w:val="0"/>
          <w:spacing w:val="-4"/>
          <w:sz w:val="20"/>
        </w:rPr>
        <w:t> </w:t>
      </w:r>
      <w:r>
        <w:rPr>
          <w:b w:val="0"/>
          <w:sz w:val="20"/>
        </w:rPr>
        <w:t>que</w:t>
      </w:r>
      <w:r>
        <w:rPr>
          <w:b w:val="0"/>
          <w:spacing w:val="-3"/>
          <w:sz w:val="20"/>
        </w:rPr>
        <w:t> </w:t>
      </w:r>
      <w:r>
        <w:rPr>
          <w:b w:val="0"/>
          <w:sz w:val="20"/>
        </w:rPr>
        <w:t>se</w:t>
      </w:r>
      <w:r>
        <w:rPr>
          <w:b w:val="0"/>
          <w:spacing w:val="-4"/>
          <w:sz w:val="20"/>
        </w:rPr>
        <w:t> </w:t>
      </w:r>
      <w:r>
        <w:rPr>
          <w:b w:val="0"/>
          <w:sz w:val="20"/>
        </w:rPr>
        <w:t>otorgan,</w:t>
      </w:r>
      <w:r>
        <w:rPr>
          <w:b w:val="0"/>
          <w:spacing w:val="-2"/>
          <w:sz w:val="20"/>
        </w:rPr>
        <w:t> </w:t>
      </w:r>
      <w:r>
        <w:rPr>
          <w:b w:val="0"/>
          <w:sz w:val="20"/>
        </w:rPr>
        <w:t>mismas</w:t>
      </w:r>
      <w:r>
        <w:rPr>
          <w:b w:val="0"/>
          <w:spacing w:val="-2"/>
          <w:sz w:val="20"/>
        </w:rPr>
        <w:t> </w:t>
      </w:r>
      <w:r>
        <w:rPr>
          <w:b w:val="0"/>
          <w:sz w:val="20"/>
        </w:rPr>
        <w:t>que</w:t>
      </w:r>
      <w:r>
        <w:rPr>
          <w:b w:val="0"/>
          <w:spacing w:val="-3"/>
          <w:sz w:val="20"/>
        </w:rPr>
        <w:t> </w:t>
      </w:r>
      <w:r>
        <w:rPr>
          <w:b w:val="0"/>
          <w:sz w:val="20"/>
        </w:rPr>
        <w:t>no</w:t>
      </w:r>
      <w:r>
        <w:rPr>
          <w:b w:val="0"/>
          <w:spacing w:val="-1"/>
          <w:sz w:val="20"/>
        </w:rPr>
        <w:t> </w:t>
      </w:r>
      <w:r>
        <w:rPr>
          <w:b w:val="0"/>
          <w:sz w:val="20"/>
        </w:rPr>
        <w:t>podrán</w:t>
      </w:r>
      <w:r>
        <w:rPr>
          <w:b w:val="0"/>
          <w:spacing w:val="-3"/>
          <w:sz w:val="20"/>
        </w:rPr>
        <w:t> </w:t>
      </w:r>
      <w:r>
        <w:rPr>
          <w:b w:val="0"/>
          <w:sz w:val="20"/>
        </w:rPr>
        <w:t>ser</w:t>
      </w:r>
      <w:r>
        <w:rPr>
          <w:b w:val="0"/>
          <w:spacing w:val="-4"/>
          <w:sz w:val="20"/>
        </w:rPr>
        <w:t> </w:t>
      </w:r>
      <w:r>
        <w:rPr>
          <w:b w:val="0"/>
          <w:sz w:val="20"/>
        </w:rPr>
        <w:t>las funciones electorales;</w:t>
      </w:r>
    </w:p>
    <w:p>
      <w:pPr>
        <w:pStyle w:val="BodyText"/>
        <w:ind w:left="0"/>
        <w:jc w:val="left"/>
        <w:rPr>
          <w:b w:val="0"/>
        </w:rPr>
      </w:pPr>
    </w:p>
    <w:p>
      <w:pPr>
        <w:pStyle w:val="ListParagraph"/>
        <w:numPr>
          <w:ilvl w:val="0"/>
          <w:numId w:val="11"/>
        </w:numPr>
        <w:tabs>
          <w:tab w:pos="545" w:val="left" w:leader="none"/>
        </w:tabs>
        <w:spacing w:line="240" w:lineRule="auto" w:before="0" w:after="0"/>
        <w:ind w:left="112" w:right="122" w:firstLine="0"/>
        <w:jc w:val="both"/>
        <w:rPr>
          <w:b w:val="0"/>
          <w:sz w:val="20"/>
        </w:rPr>
      </w:pPr>
      <w:r>
        <w:rPr>
          <w:b w:val="0"/>
          <w:sz w:val="20"/>
        </w:rPr>
        <w:t>Convocar a elecciones ordinarias o extraordinarias de Gobernador o Gobernadora, diputados o diputadas y miembros de los ayuntamientos.</w:t>
      </w:r>
    </w:p>
    <w:p>
      <w:pPr>
        <w:pStyle w:val="BodyText"/>
        <w:spacing w:before="2"/>
        <w:ind w:left="0"/>
        <w:jc w:val="left"/>
        <w:rPr>
          <w:b w:val="0"/>
        </w:rPr>
      </w:pPr>
    </w:p>
    <w:p>
      <w:pPr>
        <w:pStyle w:val="BodyText"/>
        <w:ind w:right="120"/>
        <w:rPr>
          <w:b w:val="0"/>
        </w:rPr>
      </w:pPr>
      <w:r>
        <w:rPr>
          <w:b w:val="0"/>
        </w:rPr>
        <w:t>Para el caso de elecciones ordinarias de Gobernador o Gobernadora la convocatoria deberá expedirse por lo menos 100 días antes de la fecha de elección, y para las de diputadas o diputados y miembros de los ayuntamientos 80 días antes;</w:t>
      </w:r>
    </w:p>
    <w:p>
      <w:pPr>
        <w:pStyle w:val="ListParagraph"/>
        <w:numPr>
          <w:ilvl w:val="0"/>
          <w:numId w:val="11"/>
        </w:numPr>
        <w:tabs>
          <w:tab w:pos="586" w:val="left" w:leader="none"/>
        </w:tabs>
        <w:spacing w:line="240" w:lineRule="auto" w:before="234" w:after="0"/>
        <w:ind w:left="586" w:right="0" w:hanging="474"/>
        <w:jc w:val="both"/>
        <w:rPr>
          <w:b w:val="0"/>
          <w:sz w:val="20"/>
        </w:rPr>
      </w:pPr>
      <w:r>
        <w:rPr>
          <w:b w:val="0"/>
          <w:sz w:val="20"/>
        </w:rPr>
        <w:t>Designar</w:t>
      </w:r>
      <w:r>
        <w:rPr>
          <w:b w:val="0"/>
          <w:spacing w:val="-7"/>
          <w:sz w:val="20"/>
        </w:rPr>
        <w:t> </w:t>
      </w:r>
      <w:r>
        <w:rPr>
          <w:b w:val="0"/>
          <w:sz w:val="20"/>
        </w:rPr>
        <w:t>a</w:t>
      </w:r>
      <w:r>
        <w:rPr>
          <w:b w:val="0"/>
          <w:spacing w:val="-7"/>
          <w:sz w:val="20"/>
        </w:rPr>
        <w:t> </w:t>
      </w:r>
      <w:r>
        <w:rPr>
          <w:b w:val="0"/>
          <w:sz w:val="20"/>
        </w:rPr>
        <w:t>los</w:t>
      </w:r>
      <w:r>
        <w:rPr>
          <w:b w:val="0"/>
          <w:spacing w:val="-7"/>
          <w:sz w:val="20"/>
        </w:rPr>
        <w:t> </w:t>
      </w:r>
      <w:r>
        <w:rPr>
          <w:b w:val="0"/>
          <w:sz w:val="20"/>
        </w:rPr>
        <w:t>funcionarios</w:t>
      </w:r>
      <w:r>
        <w:rPr>
          <w:b w:val="0"/>
          <w:spacing w:val="-7"/>
          <w:sz w:val="20"/>
        </w:rPr>
        <w:t> </w:t>
      </w:r>
      <w:r>
        <w:rPr>
          <w:b w:val="0"/>
          <w:sz w:val="20"/>
        </w:rPr>
        <w:t>electorales</w:t>
      </w:r>
      <w:r>
        <w:rPr>
          <w:b w:val="0"/>
          <w:spacing w:val="-8"/>
          <w:sz w:val="20"/>
        </w:rPr>
        <w:t> </w:t>
      </w:r>
      <w:r>
        <w:rPr>
          <w:b w:val="0"/>
          <w:sz w:val="20"/>
        </w:rPr>
        <w:t>cuyo</w:t>
      </w:r>
      <w:r>
        <w:rPr>
          <w:b w:val="0"/>
          <w:spacing w:val="-6"/>
          <w:sz w:val="20"/>
        </w:rPr>
        <w:t> </w:t>
      </w:r>
      <w:r>
        <w:rPr>
          <w:b w:val="0"/>
          <w:sz w:val="20"/>
        </w:rPr>
        <w:t>nombramiento</w:t>
      </w:r>
      <w:r>
        <w:rPr>
          <w:b w:val="0"/>
          <w:spacing w:val="-6"/>
          <w:sz w:val="20"/>
        </w:rPr>
        <w:t> </w:t>
      </w:r>
      <w:r>
        <w:rPr>
          <w:b w:val="0"/>
          <w:sz w:val="20"/>
        </w:rPr>
        <w:t>le</w:t>
      </w:r>
      <w:r>
        <w:rPr>
          <w:b w:val="0"/>
          <w:spacing w:val="-7"/>
          <w:sz w:val="20"/>
        </w:rPr>
        <w:t> </w:t>
      </w:r>
      <w:r>
        <w:rPr>
          <w:b w:val="0"/>
          <w:sz w:val="20"/>
        </w:rPr>
        <w:t>reserve</w:t>
      </w:r>
      <w:r>
        <w:rPr>
          <w:b w:val="0"/>
          <w:spacing w:val="-8"/>
          <w:sz w:val="20"/>
        </w:rPr>
        <w:t> </w:t>
      </w:r>
      <w:r>
        <w:rPr>
          <w:b w:val="0"/>
          <w:sz w:val="20"/>
        </w:rPr>
        <w:t>ésta</w:t>
      </w:r>
      <w:r>
        <w:rPr>
          <w:b w:val="0"/>
          <w:spacing w:val="-7"/>
          <w:sz w:val="20"/>
        </w:rPr>
        <w:t> </w:t>
      </w:r>
      <w:r>
        <w:rPr>
          <w:b w:val="0"/>
          <w:spacing w:val="-2"/>
          <w:sz w:val="20"/>
        </w:rPr>
        <w:t>constitución;</w:t>
      </w:r>
    </w:p>
    <w:p>
      <w:pPr>
        <w:pStyle w:val="BodyText"/>
        <w:spacing w:before="1"/>
        <w:ind w:left="0"/>
        <w:jc w:val="left"/>
        <w:rPr>
          <w:b w:val="0"/>
        </w:rPr>
      </w:pPr>
    </w:p>
    <w:p>
      <w:pPr>
        <w:pStyle w:val="ListParagraph"/>
        <w:numPr>
          <w:ilvl w:val="0"/>
          <w:numId w:val="11"/>
        </w:numPr>
        <w:tabs>
          <w:tab w:pos="622" w:val="left" w:leader="none"/>
        </w:tabs>
        <w:spacing w:line="240" w:lineRule="auto" w:before="0" w:after="0"/>
        <w:ind w:left="112" w:right="123" w:firstLine="0"/>
        <w:jc w:val="both"/>
        <w:rPr>
          <w:b w:val="0"/>
          <w:sz w:val="20"/>
        </w:rPr>
      </w:pPr>
      <w:r>
        <w:rPr>
          <w:b w:val="0"/>
          <w:sz w:val="20"/>
        </w:rPr>
        <w:t>Constituirse en Colegio Electoral para designar Gobernador interino o sustituto, en los casos que determine la presente Constitución;</w:t>
      </w:r>
    </w:p>
    <w:p>
      <w:pPr>
        <w:pStyle w:val="ListParagraph"/>
        <w:numPr>
          <w:ilvl w:val="0"/>
          <w:numId w:val="11"/>
        </w:numPr>
        <w:tabs>
          <w:tab w:pos="563" w:val="left" w:leader="none"/>
        </w:tabs>
        <w:spacing w:line="240" w:lineRule="auto" w:before="234" w:after="0"/>
        <w:ind w:left="112" w:right="118" w:firstLine="0"/>
        <w:jc w:val="both"/>
        <w:rPr>
          <w:b w:val="0"/>
          <w:sz w:val="20"/>
        </w:rPr>
      </w:pPr>
      <w:r>
        <w:rPr>
          <w:b w:val="0"/>
          <w:sz w:val="20"/>
        </w:rPr>
        <w:t>Aprobar por las dos terceras partes de la Legislatura, los nombramientos de Magistrados del Tribunal Superior de Justicia y del Tribunal de Justicia Administrativa del Estado de México que hagan el Consejo de la Judicatura y el Gobernador, respectivamente, dentro de los 10 días hábiles siguientes a la fecha de los nombramientos, en los términos que disponga la Ley.</w:t>
      </w:r>
    </w:p>
    <w:p>
      <w:pPr>
        <w:spacing w:after="0" w:line="240" w:lineRule="auto"/>
        <w:jc w:val="both"/>
        <w:rPr>
          <w:sz w:val="20"/>
        </w:rPr>
        <w:sectPr>
          <w:pgSz w:w="12240" w:h="15840"/>
          <w:pgMar w:header="425" w:footer="1110" w:top="1960" w:bottom="1300" w:left="1020" w:right="1020"/>
        </w:sectPr>
      </w:pPr>
    </w:p>
    <w:p>
      <w:pPr>
        <w:pStyle w:val="BodyText"/>
        <w:spacing w:before="187"/>
        <w:ind w:right="118"/>
        <w:rPr>
          <w:b w:val="0"/>
        </w:rPr>
      </w:pPr>
      <w:r>
        <w:rPr>
          <w:b w:val="0"/>
        </w:rPr>
        <w:t>En caso de negativa, el Consejo o el Gobernador, según corresponda, podrán formular una segunda propuesta diversa, y si tampoco es aprobada, el Consejo o el Gobernador quedarán facultados para hacer un tercer nombramiento, que surtirá efectos desde luego.</w:t>
      </w:r>
    </w:p>
    <w:p>
      <w:pPr>
        <w:pStyle w:val="BodyText"/>
        <w:spacing w:before="1"/>
        <w:ind w:left="0"/>
        <w:jc w:val="left"/>
        <w:rPr>
          <w:b w:val="0"/>
        </w:rPr>
      </w:pPr>
    </w:p>
    <w:p>
      <w:pPr>
        <w:pStyle w:val="BodyText"/>
        <w:ind w:right="119"/>
        <w:rPr>
          <w:b w:val="0"/>
        </w:rPr>
      </w:pPr>
      <w:r>
        <w:rPr>
          <w:b w:val="0"/>
        </w:rPr>
        <w:t>Durante los recesos de la Legislatura, los nombramientos a que se refiere este precepto podrán ser aprobados por la Diputación Permanente;</w:t>
      </w:r>
    </w:p>
    <w:p>
      <w:pPr>
        <w:pStyle w:val="BodyText"/>
        <w:spacing w:before="234"/>
        <w:ind w:right="121"/>
        <w:rPr>
          <w:b w:val="0"/>
        </w:rPr>
      </w:pPr>
      <w:r>
        <w:rPr>
          <w:b w:val="0"/>
        </w:rPr>
        <w:t>XV Bis. Expedir la Ley que instituya el Tribunal de Justicia Administrativa del Estado de México, dotado</w:t>
      </w:r>
      <w:r>
        <w:rPr>
          <w:b w:val="0"/>
          <w:spacing w:val="-3"/>
        </w:rPr>
        <w:t> </w:t>
      </w:r>
      <w:r>
        <w:rPr>
          <w:b w:val="0"/>
        </w:rPr>
        <w:t>de</w:t>
      </w:r>
      <w:r>
        <w:rPr>
          <w:b w:val="0"/>
          <w:spacing w:val="-4"/>
        </w:rPr>
        <w:t> </w:t>
      </w:r>
      <w:r>
        <w:rPr>
          <w:b w:val="0"/>
        </w:rPr>
        <w:t>plena</w:t>
      </w:r>
      <w:r>
        <w:rPr>
          <w:b w:val="0"/>
          <w:spacing w:val="-1"/>
        </w:rPr>
        <w:t> </w:t>
      </w:r>
      <w:r>
        <w:rPr>
          <w:b w:val="0"/>
        </w:rPr>
        <w:t>autonomía</w:t>
      </w:r>
      <w:r>
        <w:rPr>
          <w:b w:val="0"/>
          <w:spacing w:val="-2"/>
        </w:rPr>
        <w:t> </w:t>
      </w:r>
      <w:r>
        <w:rPr>
          <w:b w:val="0"/>
        </w:rPr>
        <w:t>para</w:t>
      </w:r>
      <w:r>
        <w:rPr>
          <w:b w:val="0"/>
          <w:spacing w:val="-2"/>
        </w:rPr>
        <w:t> </w:t>
      </w:r>
      <w:r>
        <w:rPr>
          <w:b w:val="0"/>
        </w:rPr>
        <w:t>dictar</w:t>
      </w:r>
      <w:r>
        <w:rPr>
          <w:b w:val="0"/>
          <w:spacing w:val="-3"/>
        </w:rPr>
        <w:t> </w:t>
      </w:r>
      <w:r>
        <w:rPr>
          <w:b w:val="0"/>
        </w:rPr>
        <w:t>los</w:t>
      </w:r>
      <w:r>
        <w:rPr>
          <w:b w:val="0"/>
          <w:spacing w:val="-4"/>
        </w:rPr>
        <w:t> </w:t>
      </w:r>
      <w:r>
        <w:rPr>
          <w:b w:val="0"/>
        </w:rPr>
        <w:t>fallos</w:t>
      </w:r>
      <w:r>
        <w:rPr>
          <w:b w:val="0"/>
          <w:spacing w:val="-4"/>
        </w:rPr>
        <w:t> </w:t>
      </w:r>
      <w:r>
        <w:rPr>
          <w:b w:val="0"/>
        </w:rPr>
        <w:t>y</w:t>
      </w:r>
      <w:r>
        <w:rPr>
          <w:b w:val="0"/>
          <w:spacing w:val="-1"/>
        </w:rPr>
        <w:t> </w:t>
      </w:r>
      <w:r>
        <w:rPr>
          <w:b w:val="0"/>
        </w:rPr>
        <w:t>que</w:t>
      </w:r>
      <w:r>
        <w:rPr>
          <w:b w:val="0"/>
          <w:spacing w:val="-2"/>
        </w:rPr>
        <w:t> </w:t>
      </w:r>
      <w:r>
        <w:rPr>
          <w:b w:val="0"/>
        </w:rPr>
        <w:t>establezca</w:t>
      </w:r>
      <w:r>
        <w:rPr>
          <w:b w:val="0"/>
          <w:spacing w:val="-2"/>
        </w:rPr>
        <w:t> </w:t>
      </w:r>
      <w:r>
        <w:rPr>
          <w:b w:val="0"/>
        </w:rPr>
        <w:t>su</w:t>
      </w:r>
      <w:r>
        <w:rPr>
          <w:b w:val="0"/>
          <w:spacing w:val="-3"/>
        </w:rPr>
        <w:t> </w:t>
      </w:r>
      <w:r>
        <w:rPr>
          <w:b w:val="0"/>
        </w:rPr>
        <w:t>organización, su</w:t>
      </w:r>
      <w:r>
        <w:rPr>
          <w:b w:val="0"/>
          <w:spacing w:val="-3"/>
        </w:rPr>
        <w:t> </w:t>
      </w:r>
      <w:r>
        <w:rPr>
          <w:b w:val="0"/>
        </w:rPr>
        <w:t>funcionamiento y los recursos para impugnar sus resoluciones.</w:t>
      </w:r>
    </w:p>
    <w:p>
      <w:pPr>
        <w:pStyle w:val="ListParagraph"/>
        <w:numPr>
          <w:ilvl w:val="0"/>
          <w:numId w:val="11"/>
        </w:numPr>
        <w:tabs>
          <w:tab w:pos="598" w:val="left" w:leader="none"/>
        </w:tabs>
        <w:spacing w:line="240" w:lineRule="auto" w:before="234" w:after="0"/>
        <w:ind w:left="112" w:right="124" w:firstLine="0"/>
        <w:jc w:val="both"/>
        <w:rPr>
          <w:b w:val="0"/>
          <w:sz w:val="20"/>
        </w:rPr>
      </w:pPr>
      <w:r>
        <w:rPr>
          <w:b w:val="0"/>
          <w:sz w:val="20"/>
        </w:rPr>
        <w:t>Nombrar a los miembros de los ayuntamientos cuya designación le corresponda en los términos de la presente Constitución;</w:t>
      </w:r>
    </w:p>
    <w:p>
      <w:pPr>
        <w:pStyle w:val="BodyText"/>
        <w:spacing w:before="2"/>
        <w:ind w:left="0"/>
        <w:jc w:val="left"/>
        <w:rPr>
          <w:b w:val="0"/>
        </w:rPr>
      </w:pPr>
    </w:p>
    <w:p>
      <w:pPr>
        <w:pStyle w:val="ListParagraph"/>
        <w:numPr>
          <w:ilvl w:val="0"/>
          <w:numId w:val="11"/>
        </w:numPr>
        <w:tabs>
          <w:tab w:pos="685" w:val="left" w:leader="none"/>
        </w:tabs>
        <w:spacing w:line="240" w:lineRule="auto" w:before="0" w:after="0"/>
        <w:ind w:left="112" w:right="118" w:firstLine="0"/>
        <w:jc w:val="both"/>
        <w:rPr>
          <w:b w:val="0"/>
          <w:sz w:val="20"/>
        </w:rPr>
      </w:pPr>
      <w:r>
        <w:rPr>
          <w:b w:val="0"/>
          <w:sz w:val="20"/>
        </w:rPr>
        <w:t>Resolver sobre las licencias temporales o absolutas de sus miembros, del Gobernador, de los Magistrados</w:t>
      </w:r>
      <w:r>
        <w:rPr>
          <w:b w:val="0"/>
          <w:spacing w:val="-1"/>
          <w:sz w:val="20"/>
        </w:rPr>
        <w:t> </w:t>
      </w:r>
      <w:r>
        <w:rPr>
          <w:b w:val="0"/>
          <w:sz w:val="20"/>
        </w:rPr>
        <w:t>del Tribunal</w:t>
      </w:r>
      <w:r>
        <w:rPr>
          <w:b w:val="0"/>
          <w:spacing w:val="-1"/>
          <w:sz w:val="20"/>
        </w:rPr>
        <w:t> </w:t>
      </w:r>
      <w:r>
        <w:rPr>
          <w:b w:val="0"/>
          <w:sz w:val="20"/>
        </w:rPr>
        <w:t>Superior de</w:t>
      </w:r>
      <w:r>
        <w:rPr>
          <w:b w:val="0"/>
          <w:spacing w:val="-1"/>
          <w:sz w:val="20"/>
        </w:rPr>
        <w:t> </w:t>
      </w:r>
      <w:r>
        <w:rPr>
          <w:b w:val="0"/>
          <w:sz w:val="20"/>
        </w:rPr>
        <w:t>Justicia</w:t>
      </w:r>
      <w:r>
        <w:rPr>
          <w:b w:val="0"/>
          <w:spacing w:val="-1"/>
          <w:sz w:val="20"/>
        </w:rPr>
        <w:t> </w:t>
      </w:r>
      <w:r>
        <w:rPr>
          <w:b w:val="0"/>
          <w:sz w:val="20"/>
        </w:rPr>
        <w:t>y del</w:t>
      </w:r>
      <w:r>
        <w:rPr>
          <w:b w:val="0"/>
          <w:spacing w:val="-1"/>
          <w:sz w:val="20"/>
        </w:rPr>
        <w:t> </w:t>
      </w:r>
      <w:r>
        <w:rPr>
          <w:b w:val="0"/>
          <w:sz w:val="20"/>
        </w:rPr>
        <w:t>Tribunal de</w:t>
      </w:r>
      <w:r>
        <w:rPr>
          <w:b w:val="0"/>
          <w:spacing w:val="-1"/>
          <w:sz w:val="20"/>
        </w:rPr>
        <w:t> </w:t>
      </w:r>
      <w:r>
        <w:rPr>
          <w:b w:val="0"/>
          <w:sz w:val="20"/>
        </w:rPr>
        <w:t>Justicia</w:t>
      </w:r>
      <w:r>
        <w:rPr>
          <w:b w:val="0"/>
          <w:spacing w:val="-1"/>
          <w:sz w:val="20"/>
        </w:rPr>
        <w:t> </w:t>
      </w:r>
      <w:r>
        <w:rPr>
          <w:b w:val="0"/>
          <w:sz w:val="20"/>
        </w:rPr>
        <w:t>Administrativa</w:t>
      </w:r>
      <w:r>
        <w:rPr>
          <w:b w:val="0"/>
          <w:spacing w:val="-1"/>
          <w:sz w:val="20"/>
        </w:rPr>
        <w:t> </w:t>
      </w:r>
      <w:r>
        <w:rPr>
          <w:b w:val="0"/>
          <w:sz w:val="20"/>
        </w:rPr>
        <w:t>del Estado</w:t>
      </w:r>
      <w:r>
        <w:rPr>
          <w:b w:val="0"/>
          <w:spacing w:val="-1"/>
          <w:sz w:val="20"/>
        </w:rPr>
        <w:t> </w:t>
      </w:r>
      <w:r>
        <w:rPr>
          <w:b w:val="0"/>
          <w:sz w:val="20"/>
        </w:rPr>
        <w:t>de México, cuando las ausencias excedan del término que establezcan las leyes respectivas.</w:t>
      </w:r>
    </w:p>
    <w:p>
      <w:pPr>
        <w:pStyle w:val="BodyText"/>
        <w:spacing w:before="234"/>
        <w:ind w:right="121"/>
        <w:rPr>
          <w:b w:val="0"/>
        </w:rPr>
      </w:pPr>
      <w:r>
        <w:rPr>
          <w:b w:val="0"/>
        </w:rPr>
        <w:t>Para los efectos de esta fracción, se consideran temporales las ausencias que excedan de 15, pero no de 60 días.</w:t>
      </w:r>
      <w:r>
        <w:rPr>
          <w:b w:val="0"/>
          <w:spacing w:val="80"/>
        </w:rPr>
        <w:t> </w:t>
      </w:r>
      <w:r>
        <w:rPr>
          <w:b w:val="0"/>
        </w:rPr>
        <w:t>La Legislatura calificará cuando existan los motivos fundados que justifiquen una licencia temporal por un período mayor y que podrá extenderse por el tiempo que dure la causa que la motivó;</w:t>
      </w:r>
    </w:p>
    <w:p>
      <w:pPr>
        <w:pStyle w:val="BodyText"/>
        <w:ind w:left="0"/>
        <w:jc w:val="left"/>
        <w:rPr>
          <w:b w:val="0"/>
        </w:rPr>
      </w:pPr>
    </w:p>
    <w:p>
      <w:pPr>
        <w:pStyle w:val="ListParagraph"/>
        <w:numPr>
          <w:ilvl w:val="0"/>
          <w:numId w:val="11"/>
        </w:numPr>
        <w:tabs>
          <w:tab w:pos="744" w:val="left" w:leader="none"/>
        </w:tabs>
        <w:spacing w:line="240" w:lineRule="auto" w:before="0" w:after="0"/>
        <w:ind w:left="112" w:right="118" w:firstLine="0"/>
        <w:jc w:val="both"/>
        <w:rPr>
          <w:b w:val="0"/>
          <w:sz w:val="20"/>
        </w:rPr>
      </w:pPr>
      <w:r>
        <w:rPr>
          <w:b w:val="0"/>
          <w:sz w:val="20"/>
        </w:rPr>
        <w:t>Conocer y resolver de las solicitudes de destitución por faltas graves, de los Magistrados y de las Magistradas del Tribunal de Justicia Administrativa del Estado de México y del Tribunal Superior de Justicia en términos de la presente Constitución.</w:t>
      </w:r>
    </w:p>
    <w:p>
      <w:pPr>
        <w:pStyle w:val="ListParagraph"/>
        <w:numPr>
          <w:ilvl w:val="0"/>
          <w:numId w:val="11"/>
        </w:numPr>
        <w:tabs>
          <w:tab w:pos="631" w:val="left" w:leader="none"/>
        </w:tabs>
        <w:spacing w:line="240" w:lineRule="auto" w:before="234" w:after="0"/>
        <w:ind w:left="112" w:right="119" w:firstLine="0"/>
        <w:jc w:val="both"/>
        <w:rPr>
          <w:b w:val="0"/>
          <w:sz w:val="20"/>
        </w:rPr>
      </w:pPr>
      <w:r>
        <w:rPr>
          <w:b w:val="0"/>
          <w:sz w:val="20"/>
        </w:rPr>
        <w:t>Recibir el aviso del Ejecutivo del Estado y de los presidentes municipales, cuando salgan al extranjero en misiones oficiales.</w:t>
      </w:r>
    </w:p>
    <w:p>
      <w:pPr>
        <w:pStyle w:val="BodyText"/>
        <w:spacing w:before="2"/>
        <w:ind w:left="0"/>
        <w:jc w:val="left"/>
        <w:rPr>
          <w:b w:val="0"/>
        </w:rPr>
      </w:pPr>
    </w:p>
    <w:p>
      <w:pPr>
        <w:pStyle w:val="ListParagraph"/>
        <w:numPr>
          <w:ilvl w:val="0"/>
          <w:numId w:val="11"/>
        </w:numPr>
        <w:tabs>
          <w:tab w:pos="531" w:val="left" w:leader="none"/>
        </w:tabs>
        <w:spacing w:line="240" w:lineRule="auto" w:before="0" w:after="0"/>
        <w:ind w:left="112" w:right="122" w:firstLine="0"/>
        <w:jc w:val="both"/>
        <w:rPr>
          <w:b w:val="0"/>
          <w:sz w:val="20"/>
        </w:rPr>
      </w:pPr>
      <w:r>
        <w:rPr>
          <w:b w:val="0"/>
          <w:sz w:val="20"/>
        </w:rPr>
        <w:t>Nombrar y remover al personal del Poder Legislativo y de sus dependencias en los términos de la Legislación respectiva;</w:t>
      </w:r>
    </w:p>
    <w:p>
      <w:pPr>
        <w:pStyle w:val="ListParagraph"/>
        <w:numPr>
          <w:ilvl w:val="0"/>
          <w:numId w:val="11"/>
        </w:numPr>
        <w:tabs>
          <w:tab w:pos="644" w:val="left" w:leader="none"/>
        </w:tabs>
        <w:spacing w:line="240" w:lineRule="auto" w:before="233" w:after="0"/>
        <w:ind w:left="112" w:right="117" w:firstLine="0"/>
        <w:jc w:val="both"/>
        <w:rPr>
          <w:b w:val="0"/>
          <w:sz w:val="20"/>
        </w:rPr>
      </w:pPr>
      <w:r>
        <w:rPr>
          <w:b w:val="0"/>
          <w:sz w:val="20"/>
        </w:rPr>
        <w:t>Recibir la protesta de la Gobernadora o del Gobernador, las Diputadas, los Diputados, las Magistradas y los Magistrados del Tribunal Superior de Justicia, del Tribunal de Justicia Administrativa del Estado de México, de la Auditora o del Auditor Superior de Fiscalización y de la Presidenta o del Presidente e integrantes del Consejo de la Comisión de Derechos Humanos.</w:t>
      </w:r>
    </w:p>
    <w:p>
      <w:pPr>
        <w:pStyle w:val="BodyText"/>
        <w:spacing w:before="2"/>
        <w:ind w:left="0"/>
        <w:jc w:val="left"/>
        <w:rPr>
          <w:b w:val="0"/>
        </w:rPr>
      </w:pPr>
    </w:p>
    <w:p>
      <w:pPr>
        <w:pStyle w:val="BodyText"/>
        <w:spacing w:before="1"/>
        <w:rPr>
          <w:b w:val="0"/>
        </w:rPr>
      </w:pPr>
      <w:r>
        <w:rPr>
          <w:b w:val="0"/>
        </w:rPr>
        <w:t>La</w:t>
      </w:r>
      <w:r>
        <w:rPr>
          <w:b w:val="0"/>
          <w:spacing w:val="-7"/>
        </w:rPr>
        <w:t> </w:t>
      </w:r>
      <w:r>
        <w:rPr>
          <w:b w:val="0"/>
        </w:rPr>
        <w:t>Gobernadora</w:t>
      </w:r>
      <w:r>
        <w:rPr>
          <w:b w:val="0"/>
          <w:spacing w:val="-7"/>
        </w:rPr>
        <w:t> </w:t>
      </w:r>
      <w:r>
        <w:rPr>
          <w:b w:val="0"/>
        </w:rPr>
        <w:t>o</w:t>
      </w:r>
      <w:r>
        <w:rPr>
          <w:b w:val="0"/>
          <w:spacing w:val="-7"/>
        </w:rPr>
        <w:t> </w:t>
      </w:r>
      <w:r>
        <w:rPr>
          <w:b w:val="0"/>
        </w:rPr>
        <w:t>el</w:t>
      </w:r>
      <w:r>
        <w:rPr>
          <w:b w:val="0"/>
          <w:spacing w:val="-7"/>
        </w:rPr>
        <w:t> </w:t>
      </w:r>
      <w:r>
        <w:rPr>
          <w:b w:val="0"/>
        </w:rPr>
        <w:t>Gobernador</w:t>
      </w:r>
      <w:r>
        <w:rPr>
          <w:b w:val="0"/>
          <w:spacing w:val="-6"/>
        </w:rPr>
        <w:t> </w:t>
      </w:r>
      <w:r>
        <w:rPr>
          <w:b w:val="0"/>
        </w:rPr>
        <w:t>del</w:t>
      </w:r>
      <w:r>
        <w:rPr>
          <w:b w:val="0"/>
          <w:spacing w:val="-7"/>
        </w:rPr>
        <w:t> </w:t>
      </w:r>
      <w:r>
        <w:rPr>
          <w:b w:val="0"/>
        </w:rPr>
        <w:t>Estado</w:t>
      </w:r>
      <w:r>
        <w:rPr>
          <w:b w:val="0"/>
          <w:spacing w:val="-6"/>
        </w:rPr>
        <w:t> </w:t>
      </w:r>
      <w:r>
        <w:rPr>
          <w:b w:val="0"/>
        </w:rPr>
        <w:t>protestará</w:t>
      </w:r>
      <w:r>
        <w:rPr>
          <w:b w:val="0"/>
          <w:spacing w:val="-7"/>
        </w:rPr>
        <w:t> </w:t>
      </w:r>
      <w:r>
        <w:rPr>
          <w:b w:val="0"/>
        </w:rPr>
        <w:t>en</w:t>
      </w:r>
      <w:r>
        <w:rPr>
          <w:b w:val="0"/>
          <w:spacing w:val="-7"/>
        </w:rPr>
        <w:t> </w:t>
      </w:r>
      <w:r>
        <w:rPr>
          <w:b w:val="0"/>
        </w:rPr>
        <w:t>los</w:t>
      </w:r>
      <w:r>
        <w:rPr>
          <w:b w:val="0"/>
          <w:spacing w:val="-7"/>
        </w:rPr>
        <w:t> </w:t>
      </w:r>
      <w:r>
        <w:rPr>
          <w:b w:val="0"/>
        </w:rPr>
        <w:t>siguientes</w:t>
      </w:r>
      <w:r>
        <w:rPr>
          <w:b w:val="0"/>
          <w:spacing w:val="-8"/>
        </w:rPr>
        <w:t> </w:t>
      </w:r>
      <w:r>
        <w:rPr>
          <w:b w:val="0"/>
          <w:spacing w:val="-2"/>
        </w:rPr>
        <w:t>términos:</w:t>
      </w:r>
    </w:p>
    <w:p>
      <w:pPr>
        <w:pStyle w:val="BodyText"/>
        <w:spacing w:before="233"/>
        <w:ind w:right="119"/>
        <w:rPr>
          <w:b w:val="0"/>
        </w:rPr>
      </w:pPr>
      <w:r>
        <w:rPr>
          <w:b w:val="0"/>
        </w:rPr>
        <w:t>"Protesto guardar y hacer guardar la Constitución Política de los Estados Unidos Mexicanos, la Constitución Política del Estado Libre y Soberano de México, las leyes que de una y otra emanen, y desempeñar</w:t>
      </w:r>
      <w:r>
        <w:rPr>
          <w:b w:val="0"/>
          <w:spacing w:val="-1"/>
        </w:rPr>
        <w:t> </w:t>
      </w:r>
      <w:r>
        <w:rPr>
          <w:b w:val="0"/>
        </w:rPr>
        <w:t>leal</w:t>
      </w:r>
      <w:r>
        <w:rPr>
          <w:b w:val="0"/>
          <w:spacing w:val="-2"/>
        </w:rPr>
        <w:t> </w:t>
      </w:r>
      <w:r>
        <w:rPr>
          <w:b w:val="0"/>
        </w:rPr>
        <w:t>y</w:t>
      </w:r>
      <w:r>
        <w:rPr>
          <w:b w:val="0"/>
          <w:spacing w:val="-1"/>
        </w:rPr>
        <w:t> </w:t>
      </w:r>
      <w:r>
        <w:rPr>
          <w:b w:val="0"/>
        </w:rPr>
        <w:t>patrióticamente</w:t>
      </w:r>
      <w:r>
        <w:rPr>
          <w:b w:val="0"/>
          <w:spacing w:val="-2"/>
        </w:rPr>
        <w:t> </w:t>
      </w:r>
      <w:r>
        <w:rPr>
          <w:b w:val="0"/>
        </w:rPr>
        <w:t>el</w:t>
      </w:r>
      <w:r>
        <w:rPr>
          <w:b w:val="0"/>
          <w:spacing w:val="-1"/>
        </w:rPr>
        <w:t> </w:t>
      </w:r>
      <w:r>
        <w:rPr>
          <w:b w:val="0"/>
        </w:rPr>
        <w:t>cargo de</w:t>
      </w:r>
      <w:r>
        <w:rPr>
          <w:b w:val="0"/>
          <w:spacing w:val="-4"/>
        </w:rPr>
        <w:t> </w:t>
      </w:r>
      <w:r>
        <w:rPr>
          <w:b w:val="0"/>
        </w:rPr>
        <w:t>Gobernador</w:t>
      </w:r>
      <w:r>
        <w:rPr>
          <w:b w:val="0"/>
          <w:spacing w:val="-3"/>
        </w:rPr>
        <w:t> </w:t>
      </w:r>
      <w:r>
        <w:rPr>
          <w:b w:val="0"/>
        </w:rPr>
        <w:t>que</w:t>
      </w:r>
      <w:r>
        <w:rPr>
          <w:b w:val="0"/>
          <w:spacing w:val="-2"/>
        </w:rPr>
        <w:t> </w:t>
      </w:r>
      <w:r>
        <w:rPr>
          <w:b w:val="0"/>
        </w:rPr>
        <w:t>el</w:t>
      </w:r>
      <w:r>
        <w:rPr>
          <w:b w:val="0"/>
          <w:spacing w:val="-1"/>
        </w:rPr>
        <w:t> </w:t>
      </w:r>
      <w:r>
        <w:rPr>
          <w:b w:val="0"/>
        </w:rPr>
        <w:t>pueblo</w:t>
      </w:r>
      <w:r>
        <w:rPr>
          <w:b w:val="0"/>
          <w:spacing w:val="-3"/>
        </w:rPr>
        <w:t> </w:t>
      </w:r>
      <w:r>
        <w:rPr>
          <w:b w:val="0"/>
        </w:rPr>
        <w:t>me</w:t>
      </w:r>
      <w:r>
        <w:rPr>
          <w:b w:val="0"/>
          <w:spacing w:val="-2"/>
        </w:rPr>
        <w:t> </w:t>
      </w:r>
      <w:r>
        <w:rPr>
          <w:b w:val="0"/>
        </w:rPr>
        <w:t>ha</w:t>
      </w:r>
      <w:r>
        <w:rPr>
          <w:b w:val="0"/>
          <w:spacing w:val="-1"/>
        </w:rPr>
        <w:t> </w:t>
      </w:r>
      <w:r>
        <w:rPr>
          <w:b w:val="0"/>
        </w:rPr>
        <w:t>conferido,</w:t>
      </w:r>
      <w:r>
        <w:rPr>
          <w:b w:val="0"/>
          <w:spacing w:val="-3"/>
        </w:rPr>
        <w:t> </w:t>
      </w:r>
      <w:r>
        <w:rPr>
          <w:b w:val="0"/>
        </w:rPr>
        <w:t>mirando</w:t>
      </w:r>
      <w:r>
        <w:rPr>
          <w:b w:val="0"/>
          <w:spacing w:val="-1"/>
        </w:rPr>
        <w:t> </w:t>
      </w:r>
      <w:r>
        <w:rPr>
          <w:b w:val="0"/>
        </w:rPr>
        <w:t>en todo por su bien y prosperidad; y si no lo hiciere así, que la Nación y el Estado me lo demanden".</w:t>
      </w:r>
    </w:p>
    <w:p>
      <w:pPr>
        <w:pStyle w:val="BodyText"/>
        <w:ind w:left="0"/>
        <w:jc w:val="left"/>
        <w:rPr>
          <w:b w:val="0"/>
        </w:rPr>
      </w:pPr>
    </w:p>
    <w:p>
      <w:pPr>
        <w:pStyle w:val="BodyText"/>
        <w:rPr>
          <w:b w:val="0"/>
        </w:rPr>
      </w:pPr>
      <w:r>
        <w:rPr>
          <w:b w:val="0"/>
        </w:rPr>
        <w:t>Los</w:t>
      </w:r>
      <w:r>
        <w:rPr>
          <w:b w:val="0"/>
          <w:spacing w:val="-7"/>
        </w:rPr>
        <w:t> </w:t>
      </w:r>
      <w:r>
        <w:rPr>
          <w:b w:val="0"/>
        </w:rPr>
        <w:t>demás</w:t>
      </w:r>
      <w:r>
        <w:rPr>
          <w:b w:val="0"/>
          <w:spacing w:val="-6"/>
        </w:rPr>
        <w:t> </w:t>
      </w:r>
      <w:r>
        <w:rPr>
          <w:b w:val="0"/>
        </w:rPr>
        <w:t>servidores</w:t>
      </w:r>
      <w:r>
        <w:rPr>
          <w:b w:val="0"/>
          <w:spacing w:val="-8"/>
        </w:rPr>
        <w:t> </w:t>
      </w:r>
      <w:r>
        <w:rPr>
          <w:b w:val="0"/>
        </w:rPr>
        <w:t>públicos,</w:t>
      </w:r>
      <w:r>
        <w:rPr>
          <w:b w:val="0"/>
          <w:spacing w:val="-5"/>
        </w:rPr>
        <w:t> </w:t>
      </w:r>
      <w:r>
        <w:rPr>
          <w:b w:val="0"/>
        </w:rPr>
        <w:t>prestarán</w:t>
      </w:r>
      <w:r>
        <w:rPr>
          <w:b w:val="0"/>
          <w:spacing w:val="-7"/>
        </w:rPr>
        <w:t> </w:t>
      </w:r>
      <w:r>
        <w:rPr>
          <w:b w:val="0"/>
        </w:rPr>
        <w:t>la</w:t>
      </w:r>
      <w:r>
        <w:rPr>
          <w:b w:val="0"/>
          <w:spacing w:val="-6"/>
        </w:rPr>
        <w:t> </w:t>
      </w:r>
      <w:r>
        <w:rPr>
          <w:b w:val="0"/>
        </w:rPr>
        <w:t>protesta</w:t>
      </w:r>
      <w:r>
        <w:rPr>
          <w:b w:val="0"/>
          <w:spacing w:val="-7"/>
        </w:rPr>
        <w:t> </w:t>
      </w:r>
      <w:r>
        <w:rPr>
          <w:b w:val="0"/>
        </w:rPr>
        <w:t>en</w:t>
      </w:r>
      <w:r>
        <w:rPr>
          <w:b w:val="0"/>
          <w:spacing w:val="-6"/>
        </w:rPr>
        <w:t> </w:t>
      </w:r>
      <w:r>
        <w:rPr>
          <w:b w:val="0"/>
        </w:rPr>
        <w:t>la</w:t>
      </w:r>
      <w:r>
        <w:rPr>
          <w:b w:val="0"/>
          <w:spacing w:val="-7"/>
        </w:rPr>
        <w:t> </w:t>
      </w:r>
      <w:r>
        <w:rPr>
          <w:b w:val="0"/>
        </w:rPr>
        <w:t>forma</w:t>
      </w:r>
      <w:r>
        <w:rPr>
          <w:b w:val="0"/>
          <w:spacing w:val="-6"/>
        </w:rPr>
        <w:t> </w:t>
      </w:r>
      <w:r>
        <w:rPr>
          <w:b w:val="0"/>
          <w:spacing w:val="-2"/>
        </w:rPr>
        <w:t>siguiente:</w:t>
      </w:r>
    </w:p>
    <w:p>
      <w:pPr>
        <w:pStyle w:val="BodyText"/>
        <w:spacing w:before="1"/>
        <w:ind w:left="0"/>
        <w:jc w:val="left"/>
        <w:rPr>
          <w:b w:val="0"/>
        </w:rPr>
      </w:pPr>
    </w:p>
    <w:p>
      <w:pPr>
        <w:pStyle w:val="BodyText"/>
        <w:ind w:right="119"/>
        <w:rPr>
          <w:b w:val="0"/>
        </w:rPr>
      </w:pPr>
      <w:r>
        <w:rPr>
          <w:b w:val="0"/>
        </w:rPr>
        <w:t>Uno de los Secretarios de la Legislatura interrogará: "¿Protesta guardar y hacer guardar la Constitución Política de los Estados Unidos Mexicanos, la Constitución Política del Estado Libre y Soberano de México, las leyes que de una y otra emanen y desempeñar leal y patrióticamente con los deberes de su encargo".</w:t>
      </w:r>
    </w:p>
    <w:p>
      <w:pPr>
        <w:spacing w:after="0"/>
        <w:sectPr>
          <w:pgSz w:w="12240" w:h="15840"/>
          <w:pgMar w:header="425" w:footer="1110" w:top="1960" w:bottom="1300" w:left="1020" w:right="1020"/>
        </w:sectPr>
      </w:pPr>
    </w:p>
    <w:p>
      <w:pPr>
        <w:pStyle w:val="BodyText"/>
        <w:spacing w:before="187"/>
        <w:jc w:val="left"/>
        <w:rPr>
          <w:b w:val="0"/>
        </w:rPr>
      </w:pPr>
      <w:r>
        <w:rPr>
          <w:b w:val="0"/>
        </w:rPr>
        <w:t>El</w:t>
      </w:r>
      <w:r>
        <w:rPr>
          <w:b w:val="0"/>
          <w:spacing w:val="-7"/>
        </w:rPr>
        <w:t> </w:t>
      </w:r>
      <w:r>
        <w:rPr>
          <w:b w:val="0"/>
        </w:rPr>
        <w:t>servidor</w:t>
      </w:r>
      <w:r>
        <w:rPr>
          <w:b w:val="0"/>
          <w:spacing w:val="-6"/>
        </w:rPr>
        <w:t> </w:t>
      </w:r>
      <w:r>
        <w:rPr>
          <w:b w:val="0"/>
        </w:rPr>
        <w:t>público</w:t>
      </w:r>
      <w:r>
        <w:rPr>
          <w:b w:val="0"/>
          <w:spacing w:val="-8"/>
        </w:rPr>
        <w:t> </w:t>
      </w:r>
      <w:r>
        <w:rPr>
          <w:b w:val="0"/>
        </w:rPr>
        <w:t>deberá</w:t>
      </w:r>
      <w:r>
        <w:rPr>
          <w:b w:val="0"/>
          <w:spacing w:val="-7"/>
        </w:rPr>
        <w:t> </w:t>
      </w:r>
      <w:r>
        <w:rPr>
          <w:b w:val="0"/>
        </w:rPr>
        <w:t>contestar:</w:t>
      </w:r>
      <w:r>
        <w:rPr>
          <w:b w:val="0"/>
          <w:spacing w:val="-6"/>
        </w:rPr>
        <w:t> </w:t>
      </w:r>
      <w:r>
        <w:rPr>
          <w:b w:val="0"/>
        </w:rPr>
        <w:t>"Sí,</w:t>
      </w:r>
      <w:r>
        <w:rPr>
          <w:b w:val="0"/>
          <w:spacing w:val="-8"/>
        </w:rPr>
        <w:t> </w:t>
      </w:r>
      <w:r>
        <w:rPr>
          <w:b w:val="0"/>
          <w:spacing w:val="-2"/>
        </w:rPr>
        <w:t>protesto".</w:t>
      </w:r>
    </w:p>
    <w:p>
      <w:pPr>
        <w:pStyle w:val="BodyText"/>
        <w:ind w:left="0"/>
        <w:jc w:val="left"/>
        <w:rPr>
          <w:b w:val="0"/>
        </w:rPr>
      </w:pPr>
    </w:p>
    <w:p>
      <w:pPr>
        <w:pStyle w:val="BodyText"/>
        <w:jc w:val="left"/>
        <w:rPr>
          <w:b w:val="0"/>
        </w:rPr>
      </w:pPr>
      <w:r>
        <w:rPr>
          <w:b w:val="0"/>
        </w:rPr>
        <w:t>El</w:t>
      </w:r>
      <w:r>
        <w:rPr>
          <w:b w:val="0"/>
          <w:spacing w:val="-4"/>
        </w:rPr>
        <w:t> </w:t>
      </w:r>
      <w:r>
        <w:rPr>
          <w:b w:val="0"/>
        </w:rPr>
        <w:t>Presidente</w:t>
      </w:r>
      <w:r>
        <w:rPr>
          <w:b w:val="0"/>
          <w:spacing w:val="-4"/>
        </w:rPr>
        <w:t> </w:t>
      </w:r>
      <w:r>
        <w:rPr>
          <w:b w:val="0"/>
        </w:rPr>
        <w:t>de</w:t>
      </w:r>
      <w:r>
        <w:rPr>
          <w:b w:val="0"/>
          <w:spacing w:val="-4"/>
        </w:rPr>
        <w:t> </w:t>
      </w:r>
      <w:r>
        <w:rPr>
          <w:b w:val="0"/>
        </w:rPr>
        <w:t>la</w:t>
      </w:r>
      <w:r>
        <w:rPr>
          <w:b w:val="0"/>
          <w:spacing w:val="-4"/>
        </w:rPr>
        <w:t> </w:t>
      </w:r>
      <w:r>
        <w:rPr>
          <w:b w:val="0"/>
        </w:rPr>
        <w:t>Legislatura</w:t>
      </w:r>
      <w:r>
        <w:rPr>
          <w:b w:val="0"/>
          <w:spacing w:val="-4"/>
        </w:rPr>
        <w:t> </w:t>
      </w:r>
      <w:r>
        <w:rPr>
          <w:b w:val="0"/>
        </w:rPr>
        <w:t>dirá:</w:t>
      </w:r>
      <w:r>
        <w:rPr>
          <w:b w:val="0"/>
          <w:spacing w:val="-3"/>
        </w:rPr>
        <w:t> </w:t>
      </w:r>
      <w:r>
        <w:rPr>
          <w:b w:val="0"/>
        </w:rPr>
        <w:t>"</w:t>
      </w:r>
      <w:r>
        <w:rPr>
          <w:b w:val="0"/>
          <w:spacing w:val="-3"/>
        </w:rPr>
        <w:t> </w:t>
      </w:r>
      <w:r>
        <w:rPr>
          <w:b w:val="0"/>
        </w:rPr>
        <w:t>Si</w:t>
      </w:r>
      <w:r>
        <w:rPr>
          <w:b w:val="0"/>
          <w:spacing w:val="-5"/>
        </w:rPr>
        <w:t> </w:t>
      </w:r>
      <w:r>
        <w:rPr>
          <w:b w:val="0"/>
        </w:rPr>
        <w:t>no</w:t>
      </w:r>
      <w:r>
        <w:rPr>
          <w:b w:val="0"/>
          <w:spacing w:val="-2"/>
        </w:rPr>
        <w:t> </w:t>
      </w:r>
      <w:r>
        <w:rPr>
          <w:b w:val="0"/>
        </w:rPr>
        <w:t>lo</w:t>
      </w:r>
      <w:r>
        <w:rPr>
          <w:b w:val="0"/>
          <w:spacing w:val="-3"/>
        </w:rPr>
        <w:t> </w:t>
      </w:r>
      <w:r>
        <w:rPr>
          <w:b w:val="0"/>
        </w:rPr>
        <w:t>hiciere</w:t>
      </w:r>
      <w:r>
        <w:rPr>
          <w:b w:val="0"/>
          <w:spacing w:val="-4"/>
        </w:rPr>
        <w:t> </w:t>
      </w:r>
      <w:r>
        <w:rPr>
          <w:b w:val="0"/>
        </w:rPr>
        <w:t>así,</w:t>
      </w:r>
      <w:r>
        <w:rPr>
          <w:b w:val="0"/>
          <w:spacing w:val="-3"/>
        </w:rPr>
        <w:t> </w:t>
      </w:r>
      <w:r>
        <w:rPr>
          <w:b w:val="0"/>
        </w:rPr>
        <w:t>la</w:t>
      </w:r>
      <w:r>
        <w:rPr>
          <w:b w:val="0"/>
          <w:spacing w:val="-4"/>
        </w:rPr>
        <w:t> </w:t>
      </w:r>
      <w:r>
        <w:rPr>
          <w:b w:val="0"/>
        </w:rPr>
        <w:t>Nación</w:t>
      </w:r>
      <w:r>
        <w:rPr>
          <w:b w:val="0"/>
          <w:spacing w:val="-4"/>
        </w:rPr>
        <w:t> </w:t>
      </w:r>
      <w:r>
        <w:rPr>
          <w:b w:val="0"/>
        </w:rPr>
        <w:t>y</w:t>
      </w:r>
      <w:r>
        <w:rPr>
          <w:b w:val="0"/>
          <w:spacing w:val="-4"/>
        </w:rPr>
        <w:t> </w:t>
      </w:r>
      <w:r>
        <w:rPr>
          <w:b w:val="0"/>
        </w:rPr>
        <w:t>el</w:t>
      </w:r>
      <w:r>
        <w:rPr>
          <w:b w:val="0"/>
          <w:spacing w:val="-4"/>
        </w:rPr>
        <w:t> </w:t>
      </w:r>
      <w:r>
        <w:rPr>
          <w:b w:val="0"/>
        </w:rPr>
        <w:t>Estado</w:t>
      </w:r>
      <w:r>
        <w:rPr>
          <w:b w:val="0"/>
          <w:spacing w:val="-3"/>
        </w:rPr>
        <w:t> </w:t>
      </w:r>
      <w:r>
        <w:rPr>
          <w:b w:val="0"/>
        </w:rPr>
        <w:t>se</w:t>
      </w:r>
      <w:r>
        <w:rPr>
          <w:b w:val="0"/>
          <w:spacing w:val="-5"/>
        </w:rPr>
        <w:t> </w:t>
      </w:r>
      <w:r>
        <w:rPr>
          <w:b w:val="0"/>
        </w:rPr>
        <w:t>lo</w:t>
      </w:r>
      <w:r>
        <w:rPr>
          <w:b w:val="0"/>
          <w:spacing w:val="-5"/>
        </w:rPr>
        <w:t> </w:t>
      </w:r>
      <w:r>
        <w:rPr>
          <w:b w:val="0"/>
          <w:spacing w:val="-2"/>
        </w:rPr>
        <w:t>demanden";</w:t>
      </w:r>
    </w:p>
    <w:p>
      <w:pPr>
        <w:pStyle w:val="BodyText"/>
        <w:spacing w:before="1"/>
        <w:ind w:left="0"/>
        <w:jc w:val="left"/>
        <w:rPr>
          <w:b w:val="0"/>
        </w:rPr>
      </w:pPr>
    </w:p>
    <w:p>
      <w:pPr>
        <w:pStyle w:val="ListParagraph"/>
        <w:numPr>
          <w:ilvl w:val="0"/>
          <w:numId w:val="11"/>
        </w:numPr>
        <w:tabs>
          <w:tab w:pos="670" w:val="left" w:leader="none"/>
        </w:tabs>
        <w:spacing w:line="240" w:lineRule="auto" w:before="0" w:after="0"/>
        <w:ind w:left="112" w:right="122" w:firstLine="0"/>
        <w:jc w:val="both"/>
        <w:rPr>
          <w:b w:val="0"/>
          <w:sz w:val="20"/>
        </w:rPr>
      </w:pPr>
      <w:r>
        <w:rPr>
          <w:b w:val="0"/>
          <w:sz w:val="20"/>
        </w:rPr>
        <w:t>Convocar a ejercicio a las diputadas y los diputados suplentes en los casos de muerte, licencia</w:t>
      </w:r>
      <w:r>
        <w:rPr>
          <w:b w:val="0"/>
          <w:spacing w:val="40"/>
          <w:sz w:val="20"/>
        </w:rPr>
        <w:t> </w:t>
      </w:r>
      <w:r>
        <w:rPr>
          <w:b w:val="0"/>
          <w:sz w:val="20"/>
        </w:rPr>
        <w:t>o inhabilitación de los diputados propietarios;</w:t>
      </w:r>
    </w:p>
    <w:p>
      <w:pPr>
        <w:pStyle w:val="ListParagraph"/>
        <w:numPr>
          <w:ilvl w:val="0"/>
          <w:numId w:val="11"/>
        </w:numPr>
        <w:tabs>
          <w:tab w:pos="771" w:val="left" w:leader="none"/>
        </w:tabs>
        <w:spacing w:line="240" w:lineRule="auto" w:before="234" w:after="0"/>
        <w:ind w:left="112" w:right="122" w:firstLine="0"/>
        <w:jc w:val="both"/>
        <w:rPr>
          <w:b w:val="0"/>
          <w:sz w:val="20"/>
        </w:rPr>
      </w:pPr>
      <w:r>
        <w:rPr>
          <w:b w:val="0"/>
          <w:sz w:val="20"/>
        </w:rPr>
        <w:t>Aprobar en su caso, los convenios que celebre el Ejecutivo en relación con los límites del </w:t>
      </w:r>
      <w:r>
        <w:rPr>
          <w:b w:val="0"/>
          <w:spacing w:val="-2"/>
          <w:sz w:val="20"/>
        </w:rPr>
        <w:t>Estado;</w:t>
      </w:r>
    </w:p>
    <w:p>
      <w:pPr>
        <w:pStyle w:val="ListParagraph"/>
        <w:numPr>
          <w:ilvl w:val="0"/>
          <w:numId w:val="11"/>
        </w:numPr>
        <w:tabs>
          <w:tab w:pos="731" w:val="left" w:leader="none"/>
        </w:tabs>
        <w:spacing w:line="240" w:lineRule="auto" w:before="234" w:after="0"/>
        <w:ind w:left="731" w:right="0" w:hanging="619"/>
        <w:jc w:val="both"/>
        <w:rPr>
          <w:b w:val="0"/>
          <w:sz w:val="20"/>
        </w:rPr>
      </w:pPr>
      <w:r>
        <w:rPr>
          <w:b w:val="0"/>
          <w:sz w:val="20"/>
        </w:rPr>
        <w:t>Cambiar</w:t>
      </w:r>
      <w:r>
        <w:rPr>
          <w:b w:val="0"/>
          <w:spacing w:val="-5"/>
          <w:sz w:val="20"/>
        </w:rPr>
        <w:t> </w:t>
      </w:r>
      <w:r>
        <w:rPr>
          <w:b w:val="0"/>
          <w:sz w:val="20"/>
        </w:rPr>
        <w:t>la</w:t>
      </w:r>
      <w:r>
        <w:rPr>
          <w:b w:val="0"/>
          <w:spacing w:val="-5"/>
          <w:sz w:val="20"/>
        </w:rPr>
        <w:t> </w:t>
      </w:r>
      <w:r>
        <w:rPr>
          <w:b w:val="0"/>
          <w:sz w:val="20"/>
        </w:rPr>
        <w:t>residencia</w:t>
      </w:r>
      <w:r>
        <w:rPr>
          <w:b w:val="0"/>
          <w:spacing w:val="-6"/>
          <w:sz w:val="20"/>
        </w:rPr>
        <w:t> </w:t>
      </w:r>
      <w:r>
        <w:rPr>
          <w:b w:val="0"/>
          <w:sz w:val="20"/>
        </w:rPr>
        <w:t>de</w:t>
      </w:r>
      <w:r>
        <w:rPr>
          <w:b w:val="0"/>
          <w:spacing w:val="-5"/>
          <w:sz w:val="20"/>
        </w:rPr>
        <w:t> </w:t>
      </w:r>
      <w:r>
        <w:rPr>
          <w:b w:val="0"/>
          <w:sz w:val="20"/>
        </w:rPr>
        <w:t>los</w:t>
      </w:r>
      <w:r>
        <w:rPr>
          <w:b w:val="0"/>
          <w:spacing w:val="-5"/>
          <w:sz w:val="20"/>
        </w:rPr>
        <w:t> </w:t>
      </w:r>
      <w:r>
        <w:rPr>
          <w:b w:val="0"/>
          <w:sz w:val="20"/>
        </w:rPr>
        <w:t>Poderes</w:t>
      </w:r>
      <w:r>
        <w:rPr>
          <w:b w:val="0"/>
          <w:spacing w:val="-7"/>
          <w:sz w:val="20"/>
        </w:rPr>
        <w:t> </w:t>
      </w:r>
      <w:r>
        <w:rPr>
          <w:b w:val="0"/>
          <w:sz w:val="20"/>
        </w:rPr>
        <w:t>del</w:t>
      </w:r>
      <w:r>
        <w:rPr>
          <w:b w:val="0"/>
          <w:spacing w:val="-5"/>
          <w:sz w:val="20"/>
        </w:rPr>
        <w:t> </w:t>
      </w:r>
      <w:r>
        <w:rPr>
          <w:b w:val="0"/>
          <w:spacing w:val="-2"/>
          <w:sz w:val="20"/>
        </w:rPr>
        <w:t>Estado;</w:t>
      </w:r>
    </w:p>
    <w:p>
      <w:pPr>
        <w:pStyle w:val="BodyText"/>
        <w:ind w:left="0"/>
        <w:jc w:val="left"/>
        <w:rPr>
          <w:b w:val="0"/>
        </w:rPr>
      </w:pPr>
    </w:p>
    <w:p>
      <w:pPr>
        <w:pStyle w:val="ListParagraph"/>
        <w:numPr>
          <w:ilvl w:val="0"/>
          <w:numId w:val="11"/>
        </w:numPr>
        <w:tabs>
          <w:tab w:pos="683" w:val="left" w:leader="none"/>
        </w:tabs>
        <w:spacing w:line="240" w:lineRule="auto" w:before="1" w:after="0"/>
        <w:ind w:left="112" w:right="118" w:firstLine="0"/>
        <w:jc w:val="both"/>
        <w:rPr>
          <w:b w:val="0"/>
          <w:sz w:val="20"/>
        </w:rPr>
      </w:pPr>
      <w:r>
        <w:rPr>
          <w:b w:val="0"/>
          <w:sz w:val="20"/>
        </w:rPr>
        <w:t>Fijar los límites de los municipios del Estado y resolver las diferencias que en esta materia se </w:t>
      </w:r>
      <w:r>
        <w:rPr>
          <w:b w:val="0"/>
          <w:spacing w:val="-2"/>
          <w:sz w:val="20"/>
        </w:rPr>
        <w:t>produzcan;</w:t>
      </w:r>
    </w:p>
    <w:p>
      <w:pPr>
        <w:pStyle w:val="BodyText"/>
        <w:spacing w:before="1"/>
        <w:ind w:left="0"/>
        <w:jc w:val="left"/>
        <w:rPr>
          <w:b w:val="0"/>
        </w:rPr>
      </w:pPr>
    </w:p>
    <w:p>
      <w:pPr>
        <w:pStyle w:val="ListParagraph"/>
        <w:numPr>
          <w:ilvl w:val="0"/>
          <w:numId w:val="11"/>
        </w:numPr>
        <w:tabs>
          <w:tab w:pos="734" w:val="left" w:leader="none"/>
        </w:tabs>
        <w:spacing w:line="240" w:lineRule="auto" w:before="0" w:after="0"/>
        <w:ind w:left="112" w:right="122" w:firstLine="0"/>
        <w:jc w:val="both"/>
        <w:rPr>
          <w:b w:val="0"/>
          <w:sz w:val="20"/>
        </w:rPr>
      </w:pPr>
      <w:r>
        <w:rPr>
          <w:b w:val="0"/>
          <w:sz w:val="20"/>
        </w:rPr>
        <w:t>Crear</w:t>
      </w:r>
      <w:r>
        <w:rPr>
          <w:b w:val="0"/>
          <w:spacing w:val="-1"/>
          <w:sz w:val="20"/>
        </w:rPr>
        <w:t> </w:t>
      </w:r>
      <w:r>
        <w:rPr>
          <w:b w:val="0"/>
          <w:sz w:val="20"/>
        </w:rPr>
        <w:t>y</w:t>
      </w:r>
      <w:r>
        <w:rPr>
          <w:b w:val="0"/>
          <w:spacing w:val="-1"/>
          <w:sz w:val="20"/>
        </w:rPr>
        <w:t> </w:t>
      </w:r>
      <w:r>
        <w:rPr>
          <w:b w:val="0"/>
          <w:sz w:val="20"/>
        </w:rPr>
        <w:t>suprimir</w:t>
      </w:r>
      <w:r>
        <w:rPr>
          <w:b w:val="0"/>
          <w:spacing w:val="-5"/>
          <w:sz w:val="20"/>
        </w:rPr>
        <w:t> </w:t>
      </w:r>
      <w:r>
        <w:rPr>
          <w:b w:val="0"/>
          <w:sz w:val="20"/>
        </w:rPr>
        <w:t>municipios,</w:t>
      </w:r>
      <w:r>
        <w:rPr>
          <w:b w:val="0"/>
          <w:spacing w:val="-1"/>
          <w:sz w:val="20"/>
        </w:rPr>
        <w:t> </w:t>
      </w:r>
      <w:r>
        <w:rPr>
          <w:b w:val="0"/>
          <w:sz w:val="20"/>
        </w:rPr>
        <w:t>tomando</w:t>
      </w:r>
      <w:r>
        <w:rPr>
          <w:b w:val="0"/>
          <w:spacing w:val="-3"/>
          <w:sz w:val="20"/>
        </w:rPr>
        <w:t> </w:t>
      </w:r>
      <w:r>
        <w:rPr>
          <w:b w:val="0"/>
          <w:sz w:val="20"/>
        </w:rPr>
        <w:t>en</w:t>
      </w:r>
      <w:r>
        <w:rPr>
          <w:b w:val="0"/>
          <w:spacing w:val="-4"/>
          <w:sz w:val="20"/>
        </w:rPr>
        <w:t> </w:t>
      </w:r>
      <w:r>
        <w:rPr>
          <w:b w:val="0"/>
          <w:sz w:val="20"/>
        </w:rPr>
        <w:t>cuenta</w:t>
      </w:r>
      <w:r>
        <w:rPr>
          <w:b w:val="0"/>
          <w:spacing w:val="-2"/>
          <w:sz w:val="20"/>
        </w:rPr>
        <w:t> </w:t>
      </w:r>
      <w:r>
        <w:rPr>
          <w:b w:val="0"/>
          <w:sz w:val="20"/>
        </w:rPr>
        <w:t>criterios</w:t>
      </w:r>
      <w:r>
        <w:rPr>
          <w:b w:val="0"/>
          <w:spacing w:val="-2"/>
          <w:sz w:val="20"/>
        </w:rPr>
        <w:t> </w:t>
      </w:r>
      <w:r>
        <w:rPr>
          <w:b w:val="0"/>
          <w:sz w:val="20"/>
        </w:rPr>
        <w:t>de</w:t>
      </w:r>
      <w:r>
        <w:rPr>
          <w:b w:val="0"/>
          <w:spacing w:val="-4"/>
          <w:sz w:val="20"/>
        </w:rPr>
        <w:t> </w:t>
      </w:r>
      <w:r>
        <w:rPr>
          <w:b w:val="0"/>
          <w:sz w:val="20"/>
        </w:rPr>
        <w:t>orden</w:t>
      </w:r>
      <w:r>
        <w:rPr>
          <w:b w:val="0"/>
          <w:spacing w:val="-4"/>
          <w:sz w:val="20"/>
        </w:rPr>
        <w:t> </w:t>
      </w:r>
      <w:r>
        <w:rPr>
          <w:b w:val="0"/>
          <w:sz w:val="20"/>
        </w:rPr>
        <w:t>demográfico,</w:t>
      </w:r>
      <w:r>
        <w:rPr>
          <w:b w:val="0"/>
          <w:spacing w:val="-5"/>
          <w:sz w:val="20"/>
        </w:rPr>
        <w:t> </w:t>
      </w:r>
      <w:r>
        <w:rPr>
          <w:b w:val="0"/>
          <w:sz w:val="20"/>
        </w:rPr>
        <w:t>político,</w:t>
      </w:r>
      <w:r>
        <w:rPr>
          <w:b w:val="0"/>
          <w:spacing w:val="-1"/>
          <w:sz w:val="20"/>
        </w:rPr>
        <w:t> </w:t>
      </w:r>
      <w:r>
        <w:rPr>
          <w:b w:val="0"/>
          <w:sz w:val="20"/>
        </w:rPr>
        <w:t>social y económico;</w:t>
      </w:r>
    </w:p>
    <w:p>
      <w:pPr>
        <w:pStyle w:val="ListParagraph"/>
        <w:numPr>
          <w:ilvl w:val="0"/>
          <w:numId w:val="11"/>
        </w:numPr>
        <w:tabs>
          <w:tab w:pos="829" w:val="left" w:leader="none"/>
        </w:tabs>
        <w:spacing w:line="240" w:lineRule="auto" w:before="234" w:after="0"/>
        <w:ind w:left="112" w:right="120" w:firstLine="0"/>
        <w:jc w:val="both"/>
        <w:rPr>
          <w:b w:val="0"/>
          <w:sz w:val="20"/>
        </w:rPr>
      </w:pPr>
      <w:r>
        <w:rPr>
          <w:b w:val="0"/>
          <w:sz w:val="20"/>
        </w:rPr>
        <w:t>Legislar en materia municipal, considerando en todos los casos el desarrollo del Municipio, como ámbito de gobierno más inmediato a los habitantes de la Entidad, conforme lo dispuesto por el artículo 115 de la Constitución Política de los Estados Unidos Mexicanos y demás ordenamientos </w:t>
      </w:r>
      <w:r>
        <w:rPr>
          <w:b w:val="0"/>
          <w:spacing w:val="-2"/>
          <w:sz w:val="20"/>
        </w:rPr>
        <w:t>aplicables;</w:t>
      </w:r>
    </w:p>
    <w:p>
      <w:pPr>
        <w:pStyle w:val="BodyText"/>
        <w:ind w:left="0"/>
        <w:jc w:val="left"/>
        <w:rPr>
          <w:b w:val="0"/>
        </w:rPr>
      </w:pPr>
    </w:p>
    <w:p>
      <w:pPr>
        <w:pStyle w:val="ListParagraph"/>
        <w:numPr>
          <w:ilvl w:val="0"/>
          <w:numId w:val="11"/>
        </w:numPr>
        <w:tabs>
          <w:tab w:pos="934" w:val="left" w:leader="none"/>
        </w:tabs>
        <w:spacing w:line="240" w:lineRule="auto" w:before="0" w:after="0"/>
        <w:ind w:left="112" w:right="119" w:firstLine="0"/>
        <w:jc w:val="both"/>
        <w:rPr>
          <w:b w:val="0"/>
          <w:sz w:val="20"/>
        </w:rPr>
      </w:pPr>
      <w:r>
        <w:rPr>
          <w:b w:val="0"/>
          <w:sz w:val="20"/>
        </w:rPr>
        <w:t>Declarar por acuerdo de las dos terceras partes de sus integrantes, la suspensión de ayuntamientos y que éstos han desaparecido; suspender o revocar el mandato de alguno o algunos</w:t>
      </w:r>
      <w:r>
        <w:rPr>
          <w:b w:val="0"/>
          <w:spacing w:val="40"/>
          <w:sz w:val="20"/>
        </w:rPr>
        <w:t> </w:t>
      </w:r>
      <w:r>
        <w:rPr>
          <w:b w:val="0"/>
          <w:sz w:val="20"/>
        </w:rPr>
        <w:t>de sus miembros por cualesquiera de las causas graves que la ley prevenga, siempre y cuando se haya sustanciado el procedimiento correspondiente en el que éstos hayan tenido conocimiento de las conductas</w:t>
      </w:r>
      <w:r>
        <w:rPr>
          <w:b w:val="0"/>
          <w:spacing w:val="-2"/>
          <w:sz w:val="20"/>
        </w:rPr>
        <w:t> </w:t>
      </w:r>
      <w:r>
        <w:rPr>
          <w:b w:val="0"/>
          <w:sz w:val="20"/>
        </w:rPr>
        <w:t>y</w:t>
      </w:r>
      <w:r>
        <w:rPr>
          <w:b w:val="0"/>
          <w:spacing w:val="-1"/>
          <w:sz w:val="20"/>
        </w:rPr>
        <w:t> </w:t>
      </w:r>
      <w:r>
        <w:rPr>
          <w:b w:val="0"/>
          <w:sz w:val="20"/>
        </w:rPr>
        <w:t>hechos</w:t>
      </w:r>
      <w:r>
        <w:rPr>
          <w:b w:val="0"/>
          <w:spacing w:val="-2"/>
          <w:sz w:val="20"/>
        </w:rPr>
        <w:t> </w:t>
      </w:r>
      <w:r>
        <w:rPr>
          <w:b w:val="0"/>
          <w:sz w:val="20"/>
        </w:rPr>
        <w:t>que</w:t>
      </w:r>
      <w:r>
        <w:rPr>
          <w:b w:val="0"/>
          <w:spacing w:val="-2"/>
          <w:sz w:val="20"/>
        </w:rPr>
        <w:t> </w:t>
      </w:r>
      <w:r>
        <w:rPr>
          <w:b w:val="0"/>
          <w:sz w:val="20"/>
        </w:rPr>
        <w:t>se</w:t>
      </w:r>
      <w:r>
        <w:rPr>
          <w:b w:val="0"/>
          <w:spacing w:val="-2"/>
          <w:sz w:val="20"/>
        </w:rPr>
        <w:t> </w:t>
      </w:r>
      <w:r>
        <w:rPr>
          <w:b w:val="0"/>
          <w:sz w:val="20"/>
        </w:rPr>
        <w:t>les</w:t>
      </w:r>
      <w:r>
        <w:rPr>
          <w:b w:val="0"/>
          <w:spacing w:val="-2"/>
          <w:sz w:val="20"/>
        </w:rPr>
        <w:t> </w:t>
      </w:r>
      <w:r>
        <w:rPr>
          <w:b w:val="0"/>
          <w:sz w:val="20"/>
        </w:rPr>
        <w:t>imputan</w:t>
      </w:r>
      <w:r>
        <w:rPr>
          <w:b w:val="0"/>
          <w:spacing w:val="-1"/>
          <w:sz w:val="20"/>
        </w:rPr>
        <w:t> </w:t>
      </w:r>
      <w:r>
        <w:rPr>
          <w:b w:val="0"/>
          <w:sz w:val="20"/>
        </w:rPr>
        <w:t>y</w:t>
      </w:r>
      <w:r>
        <w:rPr>
          <w:b w:val="0"/>
          <w:spacing w:val="-4"/>
          <w:sz w:val="20"/>
        </w:rPr>
        <w:t> </w:t>
      </w:r>
      <w:r>
        <w:rPr>
          <w:b w:val="0"/>
          <w:sz w:val="20"/>
        </w:rPr>
        <w:t>oportunidad</w:t>
      </w:r>
      <w:r>
        <w:rPr>
          <w:b w:val="0"/>
          <w:spacing w:val="-1"/>
          <w:sz w:val="20"/>
        </w:rPr>
        <w:t> </w:t>
      </w:r>
      <w:r>
        <w:rPr>
          <w:b w:val="0"/>
          <w:sz w:val="20"/>
        </w:rPr>
        <w:t>para</w:t>
      </w:r>
      <w:r>
        <w:rPr>
          <w:b w:val="0"/>
          <w:spacing w:val="-4"/>
          <w:sz w:val="20"/>
        </w:rPr>
        <w:t> </w:t>
      </w:r>
      <w:r>
        <w:rPr>
          <w:b w:val="0"/>
          <w:sz w:val="20"/>
        </w:rPr>
        <w:t>rendir</w:t>
      </w:r>
      <w:r>
        <w:rPr>
          <w:b w:val="0"/>
          <w:spacing w:val="-1"/>
          <w:sz w:val="20"/>
        </w:rPr>
        <w:t> </w:t>
      </w:r>
      <w:r>
        <w:rPr>
          <w:b w:val="0"/>
          <w:sz w:val="20"/>
        </w:rPr>
        <w:t>las</w:t>
      </w:r>
      <w:r>
        <w:rPr>
          <w:b w:val="0"/>
          <w:spacing w:val="-4"/>
          <w:sz w:val="20"/>
        </w:rPr>
        <w:t> </w:t>
      </w:r>
      <w:r>
        <w:rPr>
          <w:b w:val="0"/>
          <w:sz w:val="20"/>
        </w:rPr>
        <w:t>pruebas</w:t>
      </w:r>
      <w:r>
        <w:rPr>
          <w:b w:val="0"/>
          <w:spacing w:val="-2"/>
          <w:sz w:val="20"/>
        </w:rPr>
        <w:t> </w:t>
      </w:r>
      <w:r>
        <w:rPr>
          <w:b w:val="0"/>
          <w:sz w:val="20"/>
        </w:rPr>
        <w:t>y</w:t>
      </w:r>
      <w:r>
        <w:rPr>
          <w:b w:val="0"/>
          <w:spacing w:val="-1"/>
          <w:sz w:val="20"/>
        </w:rPr>
        <w:t> </w:t>
      </w:r>
      <w:r>
        <w:rPr>
          <w:b w:val="0"/>
          <w:sz w:val="20"/>
        </w:rPr>
        <w:t>formular</w:t>
      </w:r>
      <w:r>
        <w:rPr>
          <w:b w:val="0"/>
          <w:spacing w:val="-1"/>
          <w:sz w:val="20"/>
        </w:rPr>
        <w:t> </w:t>
      </w:r>
      <w:r>
        <w:rPr>
          <w:b w:val="0"/>
          <w:sz w:val="20"/>
        </w:rPr>
        <w:t>los</w:t>
      </w:r>
      <w:r>
        <w:rPr>
          <w:b w:val="0"/>
          <w:spacing w:val="-4"/>
          <w:sz w:val="20"/>
        </w:rPr>
        <w:t> </w:t>
      </w:r>
      <w:r>
        <w:rPr>
          <w:b w:val="0"/>
          <w:sz w:val="20"/>
        </w:rPr>
        <w:t>alegatos que a su juicio convengan.</w:t>
      </w:r>
    </w:p>
    <w:p>
      <w:pPr>
        <w:pStyle w:val="BodyText"/>
        <w:spacing w:before="1"/>
        <w:ind w:left="0"/>
        <w:jc w:val="left"/>
        <w:rPr>
          <w:b w:val="0"/>
        </w:rPr>
      </w:pPr>
    </w:p>
    <w:p>
      <w:pPr>
        <w:pStyle w:val="BodyText"/>
        <w:ind w:right="121"/>
        <w:rPr>
          <w:b w:val="0"/>
        </w:rPr>
      </w:pPr>
      <w:r>
        <w:rPr>
          <w:b w:val="0"/>
        </w:rPr>
        <w:t>La Legislatura</w:t>
      </w:r>
      <w:r>
        <w:rPr>
          <w:b w:val="0"/>
          <w:spacing w:val="-1"/>
        </w:rPr>
        <w:t> </w:t>
      </w:r>
      <w:r>
        <w:rPr>
          <w:b w:val="0"/>
        </w:rPr>
        <w:t>hará</w:t>
      </w:r>
      <w:r>
        <w:rPr>
          <w:b w:val="0"/>
          <w:spacing w:val="-1"/>
        </w:rPr>
        <w:t> </w:t>
      </w:r>
      <w:r>
        <w:rPr>
          <w:b w:val="0"/>
        </w:rPr>
        <w:t>del conocimiento del Ejecutivo dentro de</w:t>
      </w:r>
      <w:r>
        <w:rPr>
          <w:b w:val="0"/>
          <w:spacing w:val="-1"/>
        </w:rPr>
        <w:t> </w:t>
      </w:r>
      <w:r>
        <w:rPr>
          <w:b w:val="0"/>
        </w:rPr>
        <w:t>los</w:t>
      </w:r>
      <w:r>
        <w:rPr>
          <w:b w:val="0"/>
          <w:spacing w:val="-1"/>
        </w:rPr>
        <w:t> </w:t>
      </w:r>
      <w:r>
        <w:rPr>
          <w:b w:val="0"/>
        </w:rPr>
        <w:t>cinco días</w:t>
      </w:r>
      <w:r>
        <w:rPr>
          <w:b w:val="0"/>
          <w:spacing w:val="-1"/>
        </w:rPr>
        <w:t> </w:t>
      </w:r>
      <w:r>
        <w:rPr>
          <w:b w:val="0"/>
        </w:rPr>
        <w:t>siguientes a</w:t>
      </w:r>
      <w:r>
        <w:rPr>
          <w:b w:val="0"/>
          <w:spacing w:val="-1"/>
        </w:rPr>
        <w:t> </w:t>
      </w:r>
      <w:r>
        <w:rPr>
          <w:b w:val="0"/>
        </w:rPr>
        <w:t>la</w:t>
      </w:r>
      <w:r>
        <w:rPr>
          <w:b w:val="0"/>
          <w:spacing w:val="-1"/>
        </w:rPr>
        <w:t> </w:t>
      </w:r>
      <w:r>
        <w:rPr>
          <w:b w:val="0"/>
        </w:rPr>
        <w:t>resolución, cuando suspenda o declare desaparecido un ayuntamiento, para que dicte las medidas necesarias que procedan para asegurar la vigencia del orden jurídico y la paz social;</w:t>
      </w:r>
    </w:p>
    <w:p>
      <w:pPr>
        <w:pStyle w:val="ListParagraph"/>
        <w:numPr>
          <w:ilvl w:val="0"/>
          <w:numId w:val="11"/>
        </w:numPr>
        <w:tabs>
          <w:tab w:pos="795" w:val="left" w:leader="none"/>
        </w:tabs>
        <w:spacing w:line="240" w:lineRule="auto" w:before="234" w:after="0"/>
        <w:ind w:left="112" w:right="119" w:firstLine="0"/>
        <w:jc w:val="both"/>
        <w:rPr>
          <w:b w:val="0"/>
          <w:sz w:val="20"/>
        </w:rPr>
      </w:pPr>
      <w:r>
        <w:rPr>
          <w:b w:val="0"/>
          <w:sz w:val="20"/>
        </w:rPr>
        <w:t>Designar, de entre los vecinos del municipio que corresponda, a propuesta en terna del Gobernador del Estado:</w:t>
      </w:r>
    </w:p>
    <w:p>
      <w:pPr>
        <w:pStyle w:val="BodyText"/>
        <w:spacing w:before="1"/>
        <w:ind w:left="0"/>
        <w:jc w:val="left"/>
        <w:rPr>
          <w:b w:val="0"/>
        </w:rPr>
      </w:pPr>
    </w:p>
    <w:p>
      <w:pPr>
        <w:pStyle w:val="ListParagraph"/>
        <w:numPr>
          <w:ilvl w:val="1"/>
          <w:numId w:val="11"/>
        </w:numPr>
        <w:tabs>
          <w:tab w:pos="480" w:val="left" w:leader="none"/>
        </w:tabs>
        <w:spacing w:line="240" w:lineRule="auto" w:before="0" w:after="0"/>
        <w:ind w:left="112" w:right="121" w:firstLine="0"/>
        <w:jc w:val="both"/>
        <w:rPr>
          <w:b w:val="0"/>
          <w:sz w:val="20"/>
        </w:rPr>
      </w:pPr>
      <w:r>
        <w:rPr>
          <w:b w:val="0"/>
          <w:sz w:val="20"/>
        </w:rPr>
        <w:t>A los concejos municipales que concluirán los períodos en caso de declararse desaparecido un ayuntamiento o por renuncia o falta absoluta de la mayoría de sus miembros, si conforme a la ley no procede que entren en funciones los suplentes, ni que se celebren nuevas elecciones.</w:t>
      </w:r>
    </w:p>
    <w:p>
      <w:pPr>
        <w:pStyle w:val="BodyText"/>
        <w:ind w:left="0"/>
        <w:jc w:val="left"/>
        <w:rPr>
          <w:b w:val="0"/>
        </w:rPr>
      </w:pPr>
    </w:p>
    <w:p>
      <w:pPr>
        <w:pStyle w:val="BodyText"/>
        <w:rPr>
          <w:b w:val="0"/>
        </w:rPr>
      </w:pPr>
      <w:r>
        <w:rPr>
          <w:b w:val="0"/>
        </w:rPr>
        <w:t>Estos</w:t>
      </w:r>
      <w:r>
        <w:rPr>
          <w:b w:val="0"/>
          <w:spacing w:val="-7"/>
        </w:rPr>
        <w:t> </w:t>
      </w:r>
      <w:r>
        <w:rPr>
          <w:b w:val="0"/>
        </w:rPr>
        <w:t>concejos</w:t>
      </w:r>
      <w:r>
        <w:rPr>
          <w:b w:val="0"/>
          <w:spacing w:val="-7"/>
        </w:rPr>
        <w:t> </w:t>
      </w:r>
      <w:r>
        <w:rPr>
          <w:b w:val="0"/>
        </w:rPr>
        <w:t>estarán</w:t>
      </w:r>
      <w:r>
        <w:rPr>
          <w:b w:val="0"/>
          <w:spacing w:val="-7"/>
        </w:rPr>
        <w:t> </w:t>
      </w:r>
      <w:r>
        <w:rPr>
          <w:b w:val="0"/>
        </w:rPr>
        <w:t>integrados</w:t>
      </w:r>
      <w:r>
        <w:rPr>
          <w:b w:val="0"/>
          <w:spacing w:val="-7"/>
        </w:rPr>
        <w:t> </w:t>
      </w:r>
      <w:r>
        <w:rPr>
          <w:b w:val="0"/>
        </w:rPr>
        <w:t>por</w:t>
      </w:r>
      <w:r>
        <w:rPr>
          <w:b w:val="0"/>
          <w:spacing w:val="-6"/>
        </w:rPr>
        <w:t> </w:t>
      </w:r>
      <w:r>
        <w:rPr>
          <w:b w:val="0"/>
        </w:rPr>
        <w:t>el</w:t>
      </w:r>
      <w:r>
        <w:rPr>
          <w:b w:val="0"/>
          <w:spacing w:val="-7"/>
        </w:rPr>
        <w:t> </w:t>
      </w:r>
      <w:r>
        <w:rPr>
          <w:b w:val="0"/>
        </w:rPr>
        <w:t>número</w:t>
      </w:r>
      <w:r>
        <w:rPr>
          <w:b w:val="0"/>
          <w:spacing w:val="-7"/>
        </w:rPr>
        <w:t> </w:t>
      </w:r>
      <w:r>
        <w:rPr>
          <w:b w:val="0"/>
        </w:rPr>
        <w:t>de</w:t>
      </w:r>
      <w:r>
        <w:rPr>
          <w:b w:val="0"/>
          <w:spacing w:val="-6"/>
        </w:rPr>
        <w:t> </w:t>
      </w:r>
      <w:r>
        <w:rPr>
          <w:b w:val="0"/>
        </w:rPr>
        <w:t>miembros</w:t>
      </w:r>
      <w:r>
        <w:rPr>
          <w:b w:val="0"/>
          <w:spacing w:val="-7"/>
        </w:rPr>
        <w:t> </w:t>
      </w:r>
      <w:r>
        <w:rPr>
          <w:b w:val="0"/>
        </w:rPr>
        <w:t>que</w:t>
      </w:r>
      <w:r>
        <w:rPr>
          <w:b w:val="0"/>
          <w:spacing w:val="-7"/>
        </w:rPr>
        <w:t> </w:t>
      </w:r>
      <w:r>
        <w:rPr>
          <w:b w:val="0"/>
        </w:rPr>
        <w:t>determine</w:t>
      </w:r>
      <w:r>
        <w:rPr>
          <w:b w:val="0"/>
          <w:spacing w:val="-7"/>
        </w:rPr>
        <w:t> </w:t>
      </w:r>
      <w:r>
        <w:rPr>
          <w:b w:val="0"/>
        </w:rPr>
        <w:t>la</w:t>
      </w:r>
      <w:r>
        <w:rPr>
          <w:b w:val="0"/>
          <w:spacing w:val="-7"/>
        </w:rPr>
        <w:t> </w:t>
      </w:r>
      <w:r>
        <w:rPr>
          <w:b w:val="0"/>
          <w:spacing w:val="-4"/>
        </w:rPr>
        <w:t>ley.</w:t>
      </w:r>
    </w:p>
    <w:p>
      <w:pPr>
        <w:pStyle w:val="BodyText"/>
        <w:spacing w:before="1"/>
        <w:ind w:left="0"/>
        <w:jc w:val="left"/>
        <w:rPr>
          <w:b w:val="0"/>
        </w:rPr>
      </w:pPr>
    </w:p>
    <w:p>
      <w:pPr>
        <w:pStyle w:val="ListParagraph"/>
        <w:numPr>
          <w:ilvl w:val="1"/>
          <w:numId w:val="11"/>
        </w:numPr>
        <w:tabs>
          <w:tab w:pos="485" w:val="left" w:leader="none"/>
        </w:tabs>
        <w:spacing w:line="240" w:lineRule="auto" w:before="0" w:after="0"/>
        <w:ind w:left="112" w:right="119" w:firstLine="0"/>
        <w:jc w:val="both"/>
        <w:rPr>
          <w:b w:val="0"/>
          <w:sz w:val="20"/>
        </w:rPr>
      </w:pPr>
      <w:r>
        <w:rPr>
          <w:b w:val="0"/>
          <w:sz w:val="20"/>
        </w:rPr>
        <w:t>Al ayuntamiento provisional cuando no se verifiquen o se declaren nulas las elecciones de un ayuntamiento, que actuará hasta que entre en funciones el electo.</w:t>
      </w:r>
    </w:p>
    <w:p>
      <w:pPr>
        <w:pStyle w:val="ListParagraph"/>
        <w:numPr>
          <w:ilvl w:val="1"/>
          <w:numId w:val="11"/>
        </w:numPr>
        <w:tabs>
          <w:tab w:pos="535" w:val="left" w:leader="none"/>
        </w:tabs>
        <w:spacing w:line="240" w:lineRule="auto" w:before="234" w:after="0"/>
        <w:ind w:left="112" w:right="120" w:firstLine="0"/>
        <w:jc w:val="both"/>
        <w:rPr>
          <w:b w:val="0"/>
          <w:sz w:val="20"/>
        </w:rPr>
      </w:pPr>
      <w:r>
        <w:rPr>
          <w:b w:val="0"/>
          <w:sz w:val="20"/>
        </w:rPr>
        <w:t>A los miembros sustitutos de los ayuntamientos para cubrir las faltas absolutas de los propietarios y suplentes.</w:t>
      </w:r>
    </w:p>
    <w:p>
      <w:pPr>
        <w:pStyle w:val="BodyText"/>
        <w:spacing w:before="233"/>
        <w:ind w:right="121"/>
        <w:rPr>
          <w:b w:val="0"/>
        </w:rPr>
      </w:pPr>
      <w:r>
        <w:rPr>
          <w:b w:val="0"/>
        </w:rPr>
        <w:t>Los integrantes de los concejos municipales y de los ayuntamientos provisionales, así como los miembros sustitutos de los ayuntamientos, deberán cumplir los requisitos de elegibilidad</w:t>
      </w:r>
      <w:r>
        <w:rPr>
          <w:b w:val="0"/>
          <w:spacing w:val="40"/>
        </w:rPr>
        <w:t> </w:t>
      </w:r>
      <w:r>
        <w:rPr>
          <w:b w:val="0"/>
        </w:rPr>
        <w:t>establecidos para los miembros de los ayuntamientos;</w:t>
      </w:r>
    </w:p>
    <w:p>
      <w:pPr>
        <w:spacing w:after="0"/>
        <w:sectPr>
          <w:pgSz w:w="12240" w:h="15840"/>
          <w:pgMar w:header="425" w:footer="1110" w:top="1960" w:bottom="1300" w:left="1020" w:right="1020"/>
        </w:sectPr>
      </w:pPr>
    </w:p>
    <w:p>
      <w:pPr>
        <w:pStyle w:val="BodyText"/>
        <w:spacing w:before="187"/>
        <w:ind w:left="0"/>
        <w:jc w:val="left"/>
        <w:rPr>
          <w:b w:val="0"/>
        </w:rPr>
      </w:pPr>
    </w:p>
    <w:p>
      <w:pPr>
        <w:pStyle w:val="ListParagraph"/>
        <w:numPr>
          <w:ilvl w:val="0"/>
          <w:numId w:val="11"/>
        </w:numPr>
        <w:tabs>
          <w:tab w:pos="687" w:val="left" w:leader="none"/>
        </w:tabs>
        <w:spacing w:line="240" w:lineRule="auto" w:before="0" w:after="0"/>
        <w:ind w:left="112" w:right="117" w:firstLine="0"/>
        <w:jc w:val="both"/>
        <w:rPr>
          <w:b w:val="0"/>
          <w:sz w:val="20"/>
        </w:rPr>
      </w:pPr>
      <w:r>
        <w:rPr>
          <w:b w:val="0"/>
          <w:sz w:val="20"/>
        </w:rPr>
        <w:t>Aprobar anualmente el Presupuesto de Egresos del Estado, previo examen, discusión y, en su caso, modificación del Proyecto enviado por el Ejecutivo Estatal, una vez aprobadas las contribuciones establecidas en la Ley de Ingresos del Estado, a más tardar el 15 de diciembre, o</w:t>
      </w:r>
      <w:r>
        <w:rPr>
          <w:b w:val="0"/>
          <w:spacing w:val="40"/>
          <w:sz w:val="20"/>
        </w:rPr>
        <w:t> </w:t>
      </w:r>
      <w:r>
        <w:rPr>
          <w:b w:val="0"/>
          <w:sz w:val="20"/>
        </w:rPr>
        <w:t>hasta el 31 del mismo mes, cuando inicie el periodo constitucional el Ejecutivo Federal. En el Presupuesto de Egresos se dispondrá de las medidas apropiadas para vigilar su correcta aplicación.</w:t>
      </w:r>
    </w:p>
    <w:p>
      <w:pPr>
        <w:pStyle w:val="BodyText"/>
        <w:ind w:left="0"/>
        <w:jc w:val="left"/>
        <w:rPr>
          <w:b w:val="0"/>
        </w:rPr>
      </w:pPr>
    </w:p>
    <w:p>
      <w:pPr>
        <w:pStyle w:val="BodyText"/>
        <w:ind w:right="120"/>
        <w:rPr>
          <w:b w:val="0"/>
        </w:rPr>
      </w:pPr>
      <w:r>
        <w:rPr>
          <w:b w:val="0"/>
        </w:rPr>
        <w:t>Si cumplidos los plazos a que se refiere el párrafo anterior no se hubieren aprobado los ordenamientos</w:t>
      </w:r>
      <w:r>
        <w:rPr>
          <w:b w:val="0"/>
          <w:spacing w:val="-2"/>
        </w:rPr>
        <w:t> </w:t>
      </w:r>
      <w:r>
        <w:rPr>
          <w:b w:val="0"/>
        </w:rPr>
        <w:t>jurídico</w:t>
      </w:r>
      <w:r>
        <w:rPr>
          <w:b w:val="0"/>
          <w:spacing w:val="-3"/>
        </w:rPr>
        <w:t> </w:t>
      </w:r>
      <w:r>
        <w:rPr>
          <w:b w:val="0"/>
        </w:rPr>
        <w:t>financieros</w:t>
      </w:r>
      <w:r>
        <w:rPr>
          <w:b w:val="0"/>
          <w:spacing w:val="-2"/>
        </w:rPr>
        <w:t> </w:t>
      </w:r>
      <w:r>
        <w:rPr>
          <w:b w:val="0"/>
        </w:rPr>
        <w:t>referidos,</w:t>
      </w:r>
      <w:r>
        <w:rPr>
          <w:b w:val="0"/>
          <w:spacing w:val="-3"/>
        </w:rPr>
        <w:t> </w:t>
      </w:r>
      <w:r>
        <w:rPr>
          <w:b w:val="0"/>
        </w:rPr>
        <w:t>seguirán</w:t>
      </w:r>
      <w:r>
        <w:rPr>
          <w:b w:val="0"/>
          <w:spacing w:val="-1"/>
        </w:rPr>
        <w:t> </w:t>
      </w:r>
      <w:r>
        <w:rPr>
          <w:b w:val="0"/>
        </w:rPr>
        <w:t>en</w:t>
      </w:r>
      <w:r>
        <w:rPr>
          <w:b w:val="0"/>
          <w:spacing w:val="-1"/>
        </w:rPr>
        <w:t> </w:t>
      </w:r>
      <w:r>
        <w:rPr>
          <w:b w:val="0"/>
        </w:rPr>
        <w:t>vigor</w:t>
      </w:r>
      <w:r>
        <w:rPr>
          <w:b w:val="0"/>
          <w:spacing w:val="-3"/>
        </w:rPr>
        <w:t> </w:t>
      </w:r>
      <w:r>
        <w:rPr>
          <w:b w:val="0"/>
        </w:rPr>
        <w:t>hasta</w:t>
      </w:r>
      <w:r>
        <w:rPr>
          <w:b w:val="0"/>
          <w:spacing w:val="-2"/>
        </w:rPr>
        <w:t> </w:t>
      </w:r>
      <w:r>
        <w:rPr>
          <w:b w:val="0"/>
        </w:rPr>
        <w:t>el</w:t>
      </w:r>
      <w:r>
        <w:rPr>
          <w:b w:val="0"/>
          <w:spacing w:val="-4"/>
        </w:rPr>
        <w:t> </w:t>
      </w:r>
      <w:r>
        <w:rPr>
          <w:b w:val="0"/>
        </w:rPr>
        <w:t>31</w:t>
      </w:r>
      <w:r>
        <w:rPr>
          <w:b w:val="0"/>
          <w:spacing w:val="-5"/>
        </w:rPr>
        <w:t> </w:t>
      </w:r>
      <w:r>
        <w:rPr>
          <w:b w:val="0"/>
        </w:rPr>
        <w:t>de</w:t>
      </w:r>
      <w:r>
        <w:rPr>
          <w:b w:val="0"/>
          <w:spacing w:val="-2"/>
        </w:rPr>
        <w:t> </w:t>
      </w:r>
      <w:r>
        <w:rPr>
          <w:b w:val="0"/>
        </w:rPr>
        <w:t>enero</w:t>
      </w:r>
      <w:r>
        <w:rPr>
          <w:b w:val="0"/>
          <w:spacing w:val="-3"/>
        </w:rPr>
        <w:t> </w:t>
      </w:r>
      <w:r>
        <w:rPr>
          <w:b w:val="0"/>
        </w:rPr>
        <w:t>del</w:t>
      </w:r>
      <w:r>
        <w:rPr>
          <w:b w:val="0"/>
          <w:spacing w:val="-1"/>
        </w:rPr>
        <w:t> </w:t>
      </w:r>
      <w:r>
        <w:rPr>
          <w:b w:val="0"/>
        </w:rPr>
        <w:t>ejercicio</w:t>
      </w:r>
      <w:r>
        <w:rPr>
          <w:b w:val="0"/>
          <w:spacing w:val="-3"/>
        </w:rPr>
        <w:t> </w:t>
      </w:r>
      <w:r>
        <w:rPr>
          <w:b w:val="0"/>
        </w:rPr>
        <w:t>fiscal inmediato siguiente los expedidos para el ejercicio fiscal inmediato anterior al de las iniciativas en discusión. En el caso de</w:t>
      </w:r>
      <w:r>
        <w:rPr>
          <w:b w:val="0"/>
          <w:spacing w:val="-1"/>
        </w:rPr>
        <w:t> </w:t>
      </w:r>
      <w:r>
        <w:rPr>
          <w:b w:val="0"/>
        </w:rPr>
        <w:t>la Ley de Ingresos del Estado, sólo seguirán vigentes aquellos rubros que no se hayan visto afectados por la entrada en vigor de los ordenamientos legales correspondientes de carácter federal. En el caso del Presupuesto de Egresos, la extensión de su vigencia se entenderá referida únicamente a lo relativo al gasto corriente.</w:t>
      </w:r>
    </w:p>
    <w:p>
      <w:pPr>
        <w:pStyle w:val="BodyText"/>
        <w:spacing w:before="2"/>
        <w:ind w:left="0"/>
        <w:jc w:val="left"/>
        <w:rPr>
          <w:b w:val="0"/>
        </w:rPr>
      </w:pPr>
    </w:p>
    <w:p>
      <w:pPr>
        <w:pStyle w:val="BodyText"/>
        <w:ind w:right="117"/>
        <w:rPr>
          <w:b w:val="0"/>
        </w:rPr>
      </w:pPr>
      <w:r>
        <w:rPr>
          <w:b w:val="0"/>
        </w:rPr>
        <w:t>Si llegado el 31 de enero no se hubiese aprobado la Ley de Ingresos del Estado o el Presupuesto de Egresos correspondientes al ejercicio fiscal en transcurso, o ambos, se turnará al Pleno de la Legislatura para su votación la iniciativa que en su momento hubiese mandado el Titular del </w:t>
      </w:r>
      <w:r>
        <w:rPr>
          <w:b w:val="0"/>
          <w:spacing w:val="-2"/>
        </w:rPr>
        <w:t>Ejecutivo.</w:t>
      </w:r>
    </w:p>
    <w:p>
      <w:pPr>
        <w:pStyle w:val="BodyText"/>
        <w:ind w:left="0"/>
        <w:jc w:val="left"/>
        <w:rPr>
          <w:b w:val="0"/>
        </w:rPr>
      </w:pPr>
    </w:p>
    <w:p>
      <w:pPr>
        <w:pStyle w:val="BodyText"/>
        <w:ind w:right="121"/>
        <w:rPr>
          <w:b w:val="0"/>
        </w:rPr>
      </w:pPr>
      <w:r>
        <w:rPr>
          <w:b w:val="0"/>
        </w:rPr>
        <w:t>La Legislatura al expedir el Presupuesto de Egresos, aprobará la retribución mínima y máxima que corresponda</w:t>
      </w:r>
      <w:r>
        <w:rPr>
          <w:b w:val="0"/>
          <w:spacing w:val="-1"/>
        </w:rPr>
        <w:t> </w:t>
      </w:r>
      <w:r>
        <w:rPr>
          <w:b w:val="0"/>
        </w:rPr>
        <w:t>a</w:t>
      </w:r>
      <w:r>
        <w:rPr>
          <w:b w:val="0"/>
          <w:spacing w:val="-1"/>
        </w:rPr>
        <w:t> </w:t>
      </w:r>
      <w:r>
        <w:rPr>
          <w:b w:val="0"/>
        </w:rPr>
        <w:t>cada</w:t>
      </w:r>
      <w:r>
        <w:rPr>
          <w:b w:val="0"/>
          <w:spacing w:val="-1"/>
        </w:rPr>
        <w:t> </w:t>
      </w:r>
      <w:r>
        <w:rPr>
          <w:b w:val="0"/>
        </w:rPr>
        <w:t>nivel de</w:t>
      </w:r>
      <w:r>
        <w:rPr>
          <w:b w:val="0"/>
          <w:spacing w:val="-1"/>
        </w:rPr>
        <w:t> </w:t>
      </w:r>
      <w:r>
        <w:rPr>
          <w:b w:val="0"/>
        </w:rPr>
        <w:t>empleo,</w:t>
      </w:r>
      <w:r>
        <w:rPr>
          <w:b w:val="0"/>
          <w:spacing w:val="-1"/>
        </w:rPr>
        <w:t> </w:t>
      </w:r>
      <w:r>
        <w:rPr>
          <w:b w:val="0"/>
        </w:rPr>
        <w:t>cargo o</w:t>
      </w:r>
      <w:r>
        <w:rPr>
          <w:b w:val="0"/>
          <w:spacing w:val="-1"/>
        </w:rPr>
        <w:t> </w:t>
      </w:r>
      <w:r>
        <w:rPr>
          <w:b w:val="0"/>
        </w:rPr>
        <w:t>comisión. Las</w:t>
      </w:r>
      <w:r>
        <w:rPr>
          <w:b w:val="0"/>
          <w:spacing w:val="-1"/>
        </w:rPr>
        <w:t> </w:t>
      </w:r>
      <w:r>
        <w:rPr>
          <w:b w:val="0"/>
        </w:rPr>
        <w:t>remuneraciones</w:t>
      </w:r>
      <w:r>
        <w:rPr>
          <w:b w:val="0"/>
          <w:spacing w:val="-1"/>
        </w:rPr>
        <w:t> </w:t>
      </w:r>
      <w:r>
        <w:rPr>
          <w:b w:val="0"/>
        </w:rPr>
        <w:t>de</w:t>
      </w:r>
      <w:r>
        <w:rPr>
          <w:b w:val="0"/>
          <w:spacing w:val="-1"/>
        </w:rPr>
        <w:t> </w:t>
      </w:r>
      <w:r>
        <w:rPr>
          <w:b w:val="0"/>
        </w:rPr>
        <w:t>los</w:t>
      </w:r>
      <w:r>
        <w:rPr>
          <w:b w:val="0"/>
          <w:spacing w:val="-1"/>
        </w:rPr>
        <w:t> </w:t>
      </w:r>
      <w:r>
        <w:rPr>
          <w:b w:val="0"/>
        </w:rPr>
        <w:t>servidores</w:t>
      </w:r>
      <w:r>
        <w:rPr>
          <w:b w:val="0"/>
          <w:spacing w:val="-1"/>
        </w:rPr>
        <w:t> </w:t>
      </w:r>
      <w:r>
        <w:rPr>
          <w:b w:val="0"/>
        </w:rPr>
        <w:t>públicos deberán sujetarse</w:t>
      </w:r>
      <w:r>
        <w:rPr>
          <w:b w:val="0"/>
          <w:spacing w:val="-1"/>
        </w:rPr>
        <w:t> </w:t>
      </w:r>
      <w:r>
        <w:rPr>
          <w:b w:val="0"/>
        </w:rPr>
        <w:t>a lo previsto en el artículo 147 de</w:t>
      </w:r>
      <w:r>
        <w:rPr>
          <w:b w:val="0"/>
          <w:spacing w:val="-1"/>
        </w:rPr>
        <w:t> </w:t>
      </w:r>
      <w:r>
        <w:rPr>
          <w:b w:val="0"/>
        </w:rPr>
        <w:t>esta Constitución y en caso de que</w:t>
      </w:r>
      <w:r>
        <w:rPr>
          <w:b w:val="0"/>
          <w:spacing w:val="-1"/>
        </w:rPr>
        <w:t> </w:t>
      </w:r>
      <w:r>
        <w:rPr>
          <w:b w:val="0"/>
        </w:rPr>
        <w:t>por cualquier circunstancia se omita establecer ésta, se entenderá por señalada la que hubiere tenido fijada en el presupuesto inmediato anterior.</w:t>
      </w:r>
    </w:p>
    <w:p>
      <w:pPr>
        <w:pStyle w:val="BodyText"/>
        <w:ind w:left="0"/>
        <w:jc w:val="left"/>
        <w:rPr>
          <w:b w:val="0"/>
        </w:rPr>
      </w:pPr>
    </w:p>
    <w:p>
      <w:pPr>
        <w:pStyle w:val="BodyText"/>
        <w:ind w:right="124"/>
        <w:rPr>
          <w:b w:val="0"/>
        </w:rPr>
      </w:pPr>
      <w:r>
        <w:rPr>
          <w:b w:val="0"/>
        </w:rPr>
        <w:t>Cuando se trate de la creación de un nuevo empleo, cuya remuneración no se hubiere fijado, se le asignará la prevista para alguno similar.</w:t>
      </w:r>
    </w:p>
    <w:p>
      <w:pPr>
        <w:pStyle w:val="BodyText"/>
        <w:spacing w:before="234"/>
        <w:ind w:right="121"/>
        <w:rPr>
          <w:b w:val="0"/>
        </w:rPr>
      </w:pPr>
      <w:r>
        <w:rPr>
          <w:b w:val="0"/>
        </w:rPr>
        <w:t>La retribución estará sujeta a las modificaciones que, en su caso, sean convenidas conforme a la legislación de la materia.</w:t>
      </w:r>
    </w:p>
    <w:p>
      <w:pPr>
        <w:pStyle w:val="BodyText"/>
        <w:spacing w:before="1"/>
        <w:ind w:left="0"/>
        <w:jc w:val="left"/>
        <w:rPr>
          <w:b w:val="0"/>
        </w:rPr>
      </w:pPr>
    </w:p>
    <w:p>
      <w:pPr>
        <w:pStyle w:val="BodyText"/>
        <w:ind w:right="120"/>
        <w:rPr>
          <w:b w:val="0"/>
        </w:rPr>
      </w:pPr>
      <w:r>
        <w:rPr>
          <w:b w:val="0"/>
        </w:rPr>
        <w:t>La Legislatura examinará, discutirá y aprobará las asignaciones presupuestales multianuales que el Ejecutivo proponga en el proyecto de presupuesto de egresos, las cuales deberán estar destinadas a programas y proyectos de obra pública, de conformidad con los requisitos establecidos en el marco legal aplicable.</w:t>
      </w:r>
    </w:p>
    <w:p>
      <w:pPr>
        <w:pStyle w:val="BodyText"/>
        <w:ind w:left="0"/>
        <w:jc w:val="left"/>
        <w:rPr>
          <w:b w:val="0"/>
        </w:rPr>
      </w:pPr>
    </w:p>
    <w:p>
      <w:pPr>
        <w:pStyle w:val="BodyText"/>
        <w:ind w:right="118"/>
        <w:rPr>
          <w:b w:val="0"/>
        </w:rPr>
      </w:pPr>
      <w:r>
        <w:rPr>
          <w:b w:val="0"/>
        </w:rPr>
        <w:t>La Legislatura</w:t>
      </w:r>
      <w:r>
        <w:rPr>
          <w:b w:val="0"/>
          <w:spacing w:val="-1"/>
        </w:rPr>
        <w:t> </w:t>
      </w:r>
      <w:r>
        <w:rPr>
          <w:b w:val="0"/>
        </w:rPr>
        <w:t>aprobará</w:t>
      </w:r>
      <w:r>
        <w:rPr>
          <w:b w:val="0"/>
          <w:spacing w:val="-3"/>
        </w:rPr>
        <w:t> </w:t>
      </w:r>
      <w:r>
        <w:rPr>
          <w:b w:val="0"/>
        </w:rPr>
        <w:t>proyectos</w:t>
      </w:r>
      <w:r>
        <w:rPr>
          <w:b w:val="0"/>
          <w:spacing w:val="-3"/>
        </w:rPr>
        <w:t> </w:t>
      </w:r>
      <w:r>
        <w:rPr>
          <w:b w:val="0"/>
        </w:rPr>
        <w:t>para</w:t>
      </w:r>
      <w:r>
        <w:rPr>
          <w:b w:val="0"/>
          <w:spacing w:val="-1"/>
        </w:rPr>
        <w:t> </w:t>
      </w:r>
      <w:r>
        <w:rPr>
          <w:b w:val="0"/>
        </w:rPr>
        <w:t>la</w:t>
      </w:r>
      <w:r>
        <w:rPr>
          <w:b w:val="0"/>
          <w:spacing w:val="-3"/>
        </w:rPr>
        <w:t> </w:t>
      </w:r>
      <w:r>
        <w:rPr>
          <w:b w:val="0"/>
        </w:rPr>
        <w:t>prestación de</w:t>
      </w:r>
      <w:r>
        <w:rPr>
          <w:b w:val="0"/>
          <w:spacing w:val="-1"/>
        </w:rPr>
        <w:t> </w:t>
      </w:r>
      <w:r>
        <w:rPr>
          <w:b w:val="0"/>
        </w:rPr>
        <w:t>servicios</w:t>
      </w:r>
      <w:r>
        <w:rPr>
          <w:b w:val="0"/>
          <w:spacing w:val="-1"/>
        </w:rPr>
        <w:t> </w:t>
      </w:r>
      <w:r>
        <w:rPr>
          <w:b w:val="0"/>
        </w:rPr>
        <w:t>conforme</w:t>
      </w:r>
      <w:r>
        <w:rPr>
          <w:b w:val="0"/>
          <w:spacing w:val="-1"/>
        </w:rPr>
        <w:t> </w:t>
      </w:r>
      <w:r>
        <w:rPr>
          <w:b w:val="0"/>
        </w:rPr>
        <w:t>a</w:t>
      </w:r>
      <w:r>
        <w:rPr>
          <w:b w:val="0"/>
          <w:spacing w:val="-1"/>
        </w:rPr>
        <w:t> </w:t>
      </w:r>
      <w:r>
        <w:rPr>
          <w:b w:val="0"/>
        </w:rPr>
        <w:t>la</w:t>
      </w:r>
      <w:r>
        <w:rPr>
          <w:b w:val="0"/>
          <w:spacing w:val="-1"/>
        </w:rPr>
        <w:t> </w:t>
      </w:r>
      <w:r>
        <w:rPr>
          <w:b w:val="0"/>
        </w:rPr>
        <w:t>ley de</w:t>
      </w:r>
      <w:r>
        <w:rPr>
          <w:b w:val="0"/>
          <w:spacing w:val="-3"/>
        </w:rPr>
        <w:t> </w:t>
      </w:r>
      <w:r>
        <w:rPr>
          <w:b w:val="0"/>
        </w:rPr>
        <w:t>la</w:t>
      </w:r>
      <w:r>
        <w:rPr>
          <w:b w:val="0"/>
          <w:spacing w:val="-1"/>
        </w:rPr>
        <w:t> </w:t>
      </w:r>
      <w:r>
        <w:rPr>
          <w:b w:val="0"/>
        </w:rPr>
        <w:t>materia</w:t>
      </w:r>
      <w:r>
        <w:rPr>
          <w:b w:val="0"/>
          <w:spacing w:val="-1"/>
        </w:rPr>
        <w:t> </w:t>
      </w:r>
      <w:r>
        <w:rPr>
          <w:b w:val="0"/>
        </w:rPr>
        <w:t>y las asignaciones presupuestales que cubran los gastos correspondientes a dichos proyectos durante los ejercicios fiscales en que estén vigentes los mismos. Asimismo, aprobará las adjudicaciones directas de dichos proyectos, conforme a las excepciones previstas por la legislación aplicable.</w:t>
      </w:r>
    </w:p>
    <w:p>
      <w:pPr>
        <w:pStyle w:val="BodyText"/>
        <w:ind w:left="0"/>
        <w:jc w:val="left"/>
        <w:rPr>
          <w:b w:val="0"/>
        </w:rPr>
      </w:pPr>
    </w:p>
    <w:p>
      <w:pPr>
        <w:pStyle w:val="BodyText"/>
        <w:ind w:right="121"/>
        <w:rPr>
          <w:b w:val="0"/>
        </w:rPr>
      </w:pPr>
      <w:r>
        <w:rPr>
          <w:b w:val="0"/>
        </w:rPr>
        <w:t>Los poderes Legislativo, Ejecutivo y Judicial, así como los Organismos Autónomos, deberán incluir dentro de sus proyectos de presupuestos, los tabuladores desglosados de las remuneraciones que se propone perciban sus servidores públicos. Estos presupuestos deberán observar el mismo procedimiento para la aprobación del presupuesto del Estado.</w:t>
      </w:r>
    </w:p>
    <w:p>
      <w:pPr>
        <w:pStyle w:val="BodyText"/>
        <w:ind w:left="0"/>
        <w:jc w:val="left"/>
        <w:rPr>
          <w:b w:val="0"/>
        </w:rPr>
      </w:pPr>
    </w:p>
    <w:p>
      <w:pPr>
        <w:pStyle w:val="ListParagraph"/>
        <w:numPr>
          <w:ilvl w:val="0"/>
          <w:numId w:val="11"/>
        </w:numPr>
        <w:tabs>
          <w:tab w:pos="762" w:val="left" w:leader="none"/>
        </w:tabs>
        <w:spacing w:line="240" w:lineRule="auto" w:before="0" w:after="0"/>
        <w:ind w:left="112" w:right="120" w:firstLine="0"/>
        <w:jc w:val="both"/>
        <w:rPr>
          <w:b w:val="0"/>
          <w:sz w:val="20"/>
        </w:rPr>
      </w:pPr>
      <w:r>
        <w:rPr>
          <w:b w:val="0"/>
          <w:sz w:val="20"/>
        </w:rPr>
        <w:t>Expedir anualmente, a más tardar el 15 de diciembre, o hasta el 31 del mismo mes, cuando inicie el periodo constitucional el Ejecutivo Federal, la Ley de Ingresos de los Municipios, cuya iniciativa será turnada por el Ejecutivo del Estado.</w:t>
      </w:r>
    </w:p>
    <w:p>
      <w:pPr>
        <w:spacing w:after="0" w:line="240" w:lineRule="auto"/>
        <w:jc w:val="both"/>
        <w:rPr>
          <w:sz w:val="20"/>
        </w:rPr>
        <w:sectPr>
          <w:pgSz w:w="12240" w:h="15840"/>
          <w:pgMar w:header="425" w:footer="1110" w:top="1960" w:bottom="1300" w:left="1020" w:right="1020"/>
        </w:sectPr>
      </w:pPr>
    </w:p>
    <w:p>
      <w:pPr>
        <w:pStyle w:val="BodyText"/>
        <w:spacing w:before="187"/>
        <w:ind w:right="119"/>
        <w:rPr>
          <w:b w:val="0"/>
        </w:rPr>
      </w:pPr>
      <w:r>
        <w:rPr>
          <w:b w:val="0"/>
        </w:rPr>
        <w:t>Si cumplido el plazo que corresponda no se hubiere aprobado el ordenamiento jurídico financiero referido, seguirá en vigor hasta el 31 de enero del ejercicio fiscal inmediato siguiente el expedido para el ejercicio fiscal inmediato anterior al de la iniciativa en discusión, únicamente respecto de aquellos rubros que no se hayan visto afectados por la entrada en vigor de los ordenamientos legales correspondientes de carácter federal.</w:t>
      </w:r>
    </w:p>
    <w:p>
      <w:pPr>
        <w:pStyle w:val="BodyText"/>
        <w:ind w:left="0"/>
        <w:jc w:val="left"/>
        <w:rPr>
          <w:b w:val="0"/>
        </w:rPr>
      </w:pPr>
    </w:p>
    <w:p>
      <w:pPr>
        <w:pStyle w:val="BodyText"/>
        <w:ind w:right="117"/>
        <w:rPr>
          <w:b w:val="0"/>
        </w:rPr>
      </w:pPr>
      <w:r>
        <w:rPr>
          <w:b w:val="0"/>
        </w:rPr>
        <w:t>Si llegado el 31 de enero no se hubiese aprobado la Ley de Ingresos de los Municipios</w:t>
      </w:r>
      <w:r>
        <w:rPr>
          <w:b w:val="0"/>
          <w:spacing w:val="40"/>
        </w:rPr>
        <w:t> </w:t>
      </w:r>
      <w:r>
        <w:rPr>
          <w:b w:val="0"/>
        </w:rPr>
        <w:t>correspondiente al ejercicio fiscal en transcurso, se turnará al Pleno de la Legislatura para su votación la iniciativa que en su momento hubiese mandado el Titular del Ejecutivo.</w:t>
      </w:r>
    </w:p>
    <w:p>
      <w:pPr>
        <w:pStyle w:val="ListParagraph"/>
        <w:numPr>
          <w:ilvl w:val="0"/>
          <w:numId w:val="11"/>
        </w:numPr>
        <w:tabs>
          <w:tab w:pos="824" w:val="left" w:leader="none"/>
        </w:tabs>
        <w:spacing w:line="240" w:lineRule="auto" w:before="234" w:after="0"/>
        <w:ind w:left="112" w:right="118" w:firstLine="0"/>
        <w:jc w:val="both"/>
        <w:rPr>
          <w:b w:val="0"/>
          <w:sz w:val="20"/>
        </w:rPr>
      </w:pPr>
      <w:r>
        <w:rPr>
          <w:b w:val="0"/>
          <w:sz w:val="20"/>
        </w:rPr>
        <w:t>Recibir, revisar, fiscalizar y calificar las cuentas públicas del Estado y de los Municipios, del año anterior, mismas que incluirán, en su caso, la información correspondiente a los Poderes Públicos, organismos autónomos, organismos auxiliares, fideicomisos públicos o privados y demás entes</w:t>
      </w:r>
      <w:r>
        <w:rPr>
          <w:b w:val="0"/>
          <w:spacing w:val="-2"/>
          <w:sz w:val="20"/>
        </w:rPr>
        <w:t> </w:t>
      </w:r>
      <w:r>
        <w:rPr>
          <w:b w:val="0"/>
          <w:sz w:val="20"/>
        </w:rPr>
        <w:t>públicos</w:t>
      </w:r>
      <w:r>
        <w:rPr>
          <w:b w:val="0"/>
          <w:spacing w:val="-2"/>
          <w:sz w:val="20"/>
        </w:rPr>
        <w:t> </w:t>
      </w:r>
      <w:r>
        <w:rPr>
          <w:b w:val="0"/>
          <w:sz w:val="20"/>
        </w:rPr>
        <w:t>que</w:t>
      </w:r>
      <w:r>
        <w:rPr>
          <w:b w:val="0"/>
          <w:spacing w:val="-2"/>
          <w:sz w:val="20"/>
        </w:rPr>
        <w:t> </w:t>
      </w:r>
      <w:r>
        <w:rPr>
          <w:b w:val="0"/>
          <w:sz w:val="20"/>
        </w:rPr>
        <w:t>manejen</w:t>
      </w:r>
      <w:r>
        <w:rPr>
          <w:b w:val="0"/>
          <w:spacing w:val="-1"/>
          <w:sz w:val="20"/>
        </w:rPr>
        <w:t> </w:t>
      </w:r>
      <w:r>
        <w:rPr>
          <w:b w:val="0"/>
          <w:sz w:val="20"/>
        </w:rPr>
        <w:t>recursos</w:t>
      </w:r>
      <w:r>
        <w:rPr>
          <w:b w:val="0"/>
          <w:spacing w:val="-2"/>
          <w:sz w:val="20"/>
        </w:rPr>
        <w:t> </w:t>
      </w:r>
      <w:r>
        <w:rPr>
          <w:b w:val="0"/>
          <w:sz w:val="20"/>
        </w:rPr>
        <w:t>del</w:t>
      </w:r>
      <w:r>
        <w:rPr>
          <w:b w:val="0"/>
          <w:spacing w:val="-1"/>
          <w:sz w:val="20"/>
        </w:rPr>
        <w:t> </w:t>
      </w:r>
      <w:r>
        <w:rPr>
          <w:b w:val="0"/>
          <w:sz w:val="20"/>
        </w:rPr>
        <w:t>Estado</w:t>
      </w:r>
      <w:r>
        <w:rPr>
          <w:b w:val="0"/>
          <w:spacing w:val="-5"/>
          <w:sz w:val="20"/>
        </w:rPr>
        <w:t> </w:t>
      </w:r>
      <w:r>
        <w:rPr>
          <w:b w:val="0"/>
          <w:sz w:val="20"/>
        </w:rPr>
        <w:t>y</w:t>
      </w:r>
      <w:r>
        <w:rPr>
          <w:b w:val="0"/>
          <w:spacing w:val="-1"/>
          <w:sz w:val="20"/>
        </w:rPr>
        <w:t> </w:t>
      </w:r>
      <w:r>
        <w:rPr>
          <w:b w:val="0"/>
          <w:sz w:val="20"/>
        </w:rPr>
        <w:t>Municipios.</w:t>
      </w:r>
      <w:r>
        <w:rPr>
          <w:b w:val="0"/>
          <w:spacing w:val="-1"/>
          <w:sz w:val="20"/>
        </w:rPr>
        <w:t> </w:t>
      </w:r>
      <w:r>
        <w:rPr>
          <w:b w:val="0"/>
          <w:sz w:val="20"/>
        </w:rPr>
        <w:t>Para</w:t>
      </w:r>
      <w:r>
        <w:rPr>
          <w:b w:val="0"/>
          <w:spacing w:val="-2"/>
          <w:sz w:val="20"/>
        </w:rPr>
        <w:t> </w:t>
      </w:r>
      <w:r>
        <w:rPr>
          <w:b w:val="0"/>
          <w:sz w:val="20"/>
        </w:rPr>
        <w:t>tal</w:t>
      </w:r>
      <w:r>
        <w:rPr>
          <w:b w:val="0"/>
          <w:spacing w:val="-4"/>
          <w:sz w:val="20"/>
        </w:rPr>
        <w:t> </w:t>
      </w:r>
      <w:r>
        <w:rPr>
          <w:b w:val="0"/>
          <w:sz w:val="20"/>
        </w:rPr>
        <w:t>efecto,</w:t>
      </w:r>
      <w:r>
        <w:rPr>
          <w:b w:val="0"/>
          <w:spacing w:val="-1"/>
          <w:sz w:val="20"/>
        </w:rPr>
        <w:t> </w:t>
      </w:r>
      <w:r>
        <w:rPr>
          <w:b w:val="0"/>
          <w:sz w:val="20"/>
        </w:rPr>
        <w:t>contará</w:t>
      </w:r>
      <w:r>
        <w:rPr>
          <w:b w:val="0"/>
          <w:spacing w:val="-4"/>
          <w:sz w:val="20"/>
        </w:rPr>
        <w:t> </w:t>
      </w:r>
      <w:r>
        <w:rPr>
          <w:b w:val="0"/>
          <w:sz w:val="20"/>
        </w:rPr>
        <w:t>con</w:t>
      </w:r>
      <w:r>
        <w:rPr>
          <w:b w:val="0"/>
          <w:spacing w:val="-1"/>
          <w:sz w:val="20"/>
        </w:rPr>
        <w:t> </w:t>
      </w:r>
      <w:r>
        <w:rPr>
          <w:b w:val="0"/>
          <w:sz w:val="20"/>
        </w:rPr>
        <w:t>un</w:t>
      </w:r>
      <w:r>
        <w:rPr>
          <w:b w:val="0"/>
          <w:spacing w:val="-1"/>
          <w:sz w:val="20"/>
        </w:rPr>
        <w:t> </w:t>
      </w:r>
      <w:r>
        <w:rPr>
          <w:b w:val="0"/>
          <w:sz w:val="20"/>
        </w:rPr>
        <w:t>Órgano Superior de Fiscalización, dotado de autonomía técnica y de gestión en el ejercicio de sus</w:t>
      </w:r>
      <w:r>
        <w:rPr>
          <w:b w:val="0"/>
          <w:spacing w:val="40"/>
          <w:sz w:val="20"/>
        </w:rPr>
        <w:t> </w:t>
      </w:r>
      <w:r>
        <w:rPr>
          <w:b w:val="0"/>
          <w:sz w:val="20"/>
        </w:rPr>
        <w:t>atribuciones y para decidir sobre su organización interna, funcionamiento y resoluciones, en los términos que disponga la legislación aplicable.</w:t>
      </w:r>
    </w:p>
    <w:p>
      <w:pPr>
        <w:pStyle w:val="BodyText"/>
        <w:spacing w:before="1"/>
        <w:ind w:left="0"/>
        <w:jc w:val="left"/>
        <w:rPr>
          <w:b w:val="0"/>
        </w:rPr>
      </w:pPr>
    </w:p>
    <w:p>
      <w:pPr>
        <w:pStyle w:val="BodyText"/>
        <w:spacing w:before="1"/>
        <w:ind w:right="116"/>
        <w:rPr>
          <w:b w:val="0"/>
        </w:rPr>
      </w:pPr>
      <w:r>
        <w:rPr>
          <w:b w:val="0"/>
        </w:rPr>
        <w:t>La función de fiscalización se desarrollará conforme a los principios de legalidad, definitividad, imparcialidad,</w:t>
      </w:r>
      <w:r>
        <w:rPr>
          <w:b w:val="0"/>
          <w:spacing w:val="-2"/>
        </w:rPr>
        <w:t> </w:t>
      </w:r>
      <w:r>
        <w:rPr>
          <w:b w:val="0"/>
        </w:rPr>
        <w:t>confiabilidad</w:t>
      </w:r>
      <w:r>
        <w:rPr>
          <w:b w:val="0"/>
          <w:spacing w:val="-2"/>
        </w:rPr>
        <w:t> </w:t>
      </w:r>
      <w:r>
        <w:rPr>
          <w:b w:val="0"/>
        </w:rPr>
        <w:t>y</w:t>
      </w:r>
      <w:r>
        <w:rPr>
          <w:b w:val="0"/>
          <w:spacing w:val="-3"/>
        </w:rPr>
        <w:t> </w:t>
      </w:r>
      <w:r>
        <w:rPr>
          <w:b w:val="0"/>
        </w:rPr>
        <w:t>de</w:t>
      </w:r>
      <w:r>
        <w:rPr>
          <w:b w:val="0"/>
          <w:spacing w:val="-3"/>
        </w:rPr>
        <w:t> </w:t>
      </w:r>
      <w:r>
        <w:rPr>
          <w:b w:val="0"/>
        </w:rPr>
        <w:t>máxima</w:t>
      </w:r>
      <w:r>
        <w:rPr>
          <w:b w:val="0"/>
          <w:spacing w:val="-3"/>
        </w:rPr>
        <w:t> </w:t>
      </w:r>
      <w:r>
        <w:rPr>
          <w:b w:val="0"/>
        </w:rPr>
        <w:t>publicidad.</w:t>
      </w:r>
      <w:r>
        <w:rPr>
          <w:b w:val="0"/>
          <w:spacing w:val="-2"/>
        </w:rPr>
        <w:t> </w:t>
      </w:r>
      <w:r>
        <w:rPr>
          <w:b w:val="0"/>
        </w:rPr>
        <w:t>Así</w:t>
      </w:r>
      <w:r>
        <w:rPr>
          <w:b w:val="0"/>
          <w:spacing w:val="-3"/>
        </w:rPr>
        <w:t> </w:t>
      </w:r>
      <w:r>
        <w:rPr>
          <w:b w:val="0"/>
        </w:rPr>
        <w:t>mismo</w:t>
      </w:r>
      <w:r>
        <w:rPr>
          <w:b w:val="0"/>
          <w:spacing w:val="-2"/>
        </w:rPr>
        <w:t> </w:t>
      </w:r>
      <w:r>
        <w:rPr>
          <w:b w:val="0"/>
        </w:rPr>
        <w:t>deberá</w:t>
      </w:r>
      <w:r>
        <w:rPr>
          <w:b w:val="0"/>
          <w:spacing w:val="-3"/>
        </w:rPr>
        <w:t> </w:t>
      </w:r>
      <w:r>
        <w:rPr>
          <w:b w:val="0"/>
        </w:rPr>
        <w:t>fiscalizar,</w:t>
      </w:r>
      <w:r>
        <w:rPr>
          <w:b w:val="0"/>
          <w:spacing w:val="-2"/>
        </w:rPr>
        <w:t> </w:t>
      </w:r>
      <w:r>
        <w:rPr>
          <w:b w:val="0"/>
        </w:rPr>
        <w:t>a</w:t>
      </w:r>
      <w:r>
        <w:rPr>
          <w:b w:val="0"/>
          <w:spacing w:val="-3"/>
        </w:rPr>
        <w:t> </w:t>
      </w:r>
      <w:r>
        <w:rPr>
          <w:b w:val="0"/>
        </w:rPr>
        <w:t>través</w:t>
      </w:r>
      <w:r>
        <w:rPr>
          <w:b w:val="0"/>
          <w:spacing w:val="-3"/>
        </w:rPr>
        <w:t> </w:t>
      </w:r>
      <w:r>
        <w:rPr>
          <w:b w:val="0"/>
        </w:rPr>
        <w:t>del Órgano Superior de Fiscalización del Estado de México, las acciones del Estado y Municipios en materia de fondos, recursos estatales y deuda pública.</w:t>
      </w:r>
    </w:p>
    <w:p>
      <w:pPr>
        <w:pStyle w:val="BodyText"/>
        <w:spacing w:before="234"/>
        <w:ind w:right="120"/>
        <w:rPr>
          <w:b w:val="0"/>
        </w:rPr>
      </w:pPr>
      <w:r>
        <w:rPr>
          <w:b w:val="0"/>
        </w:rPr>
        <w:t>El</w:t>
      </w:r>
      <w:r>
        <w:rPr>
          <w:b w:val="0"/>
          <w:spacing w:val="-1"/>
        </w:rPr>
        <w:t> </w:t>
      </w:r>
      <w:r>
        <w:rPr>
          <w:b w:val="0"/>
        </w:rPr>
        <w:t>Órgano</w:t>
      </w:r>
      <w:r>
        <w:rPr>
          <w:b w:val="0"/>
          <w:spacing w:val="-1"/>
        </w:rPr>
        <w:t> </w:t>
      </w:r>
      <w:r>
        <w:rPr>
          <w:b w:val="0"/>
        </w:rPr>
        <w:t>Superior</w:t>
      </w:r>
      <w:r>
        <w:rPr>
          <w:b w:val="0"/>
          <w:spacing w:val="-3"/>
        </w:rPr>
        <w:t> </w:t>
      </w:r>
      <w:r>
        <w:rPr>
          <w:b w:val="0"/>
        </w:rPr>
        <w:t>de</w:t>
      </w:r>
      <w:r>
        <w:rPr>
          <w:b w:val="0"/>
          <w:spacing w:val="-2"/>
        </w:rPr>
        <w:t> </w:t>
      </w:r>
      <w:r>
        <w:rPr>
          <w:b w:val="0"/>
        </w:rPr>
        <w:t>Fiscalización</w:t>
      </w:r>
      <w:r>
        <w:rPr>
          <w:b w:val="0"/>
          <w:spacing w:val="-1"/>
        </w:rPr>
        <w:t> </w:t>
      </w:r>
      <w:r>
        <w:rPr>
          <w:b w:val="0"/>
        </w:rPr>
        <w:t>del</w:t>
      </w:r>
      <w:r>
        <w:rPr>
          <w:b w:val="0"/>
          <w:spacing w:val="-1"/>
        </w:rPr>
        <w:t> </w:t>
      </w:r>
      <w:r>
        <w:rPr>
          <w:b w:val="0"/>
        </w:rPr>
        <w:t>Estado</w:t>
      </w:r>
      <w:r>
        <w:rPr>
          <w:b w:val="0"/>
          <w:spacing w:val="-3"/>
        </w:rPr>
        <w:t> </w:t>
      </w:r>
      <w:r>
        <w:rPr>
          <w:b w:val="0"/>
        </w:rPr>
        <w:t>de</w:t>
      </w:r>
      <w:r>
        <w:rPr>
          <w:b w:val="0"/>
          <w:spacing w:val="-4"/>
        </w:rPr>
        <w:t> </w:t>
      </w:r>
      <w:r>
        <w:rPr>
          <w:b w:val="0"/>
        </w:rPr>
        <w:t>México</w:t>
      </w:r>
      <w:r>
        <w:rPr>
          <w:b w:val="0"/>
          <w:spacing w:val="-1"/>
        </w:rPr>
        <w:t> </w:t>
      </w:r>
      <w:r>
        <w:rPr>
          <w:b w:val="0"/>
        </w:rPr>
        <w:t>deberá</w:t>
      </w:r>
      <w:r>
        <w:rPr>
          <w:b w:val="0"/>
          <w:spacing w:val="-2"/>
        </w:rPr>
        <w:t> </w:t>
      </w:r>
      <w:r>
        <w:rPr>
          <w:b w:val="0"/>
        </w:rPr>
        <w:t>entregar</w:t>
      </w:r>
      <w:r>
        <w:rPr>
          <w:b w:val="0"/>
          <w:spacing w:val="-3"/>
        </w:rPr>
        <w:t> </w:t>
      </w:r>
      <w:r>
        <w:rPr>
          <w:b w:val="0"/>
        </w:rPr>
        <w:t>a</w:t>
      </w:r>
      <w:r>
        <w:rPr>
          <w:b w:val="0"/>
          <w:spacing w:val="-2"/>
        </w:rPr>
        <w:t> </w:t>
      </w:r>
      <w:r>
        <w:rPr>
          <w:b w:val="0"/>
        </w:rPr>
        <w:t>la</w:t>
      </w:r>
      <w:r>
        <w:rPr>
          <w:b w:val="0"/>
          <w:spacing w:val="-2"/>
        </w:rPr>
        <w:t> </w:t>
      </w:r>
      <w:r>
        <w:rPr>
          <w:b w:val="0"/>
        </w:rPr>
        <w:t>Legislatura</w:t>
      </w:r>
      <w:r>
        <w:rPr>
          <w:b w:val="0"/>
          <w:spacing w:val="-2"/>
        </w:rPr>
        <w:t> </w:t>
      </w:r>
      <w:r>
        <w:rPr>
          <w:b w:val="0"/>
        </w:rPr>
        <w:t>un</w:t>
      </w:r>
      <w:r>
        <w:rPr>
          <w:b w:val="0"/>
          <w:spacing w:val="-1"/>
        </w:rPr>
        <w:t> </w:t>
      </w:r>
      <w:r>
        <w:rPr>
          <w:b w:val="0"/>
        </w:rPr>
        <w:t>informe de resultados y los informes de auditoría que correspondan, dichos informes serán de carácter público y se presentarán en los términos y con el contenido que determine la Ley.</w:t>
      </w:r>
    </w:p>
    <w:p>
      <w:pPr>
        <w:pStyle w:val="BodyText"/>
        <w:ind w:left="0"/>
        <w:jc w:val="left"/>
        <w:rPr>
          <w:b w:val="0"/>
        </w:rPr>
      </w:pPr>
    </w:p>
    <w:p>
      <w:pPr>
        <w:pStyle w:val="BodyText"/>
        <w:ind w:right="122"/>
        <w:rPr>
          <w:b w:val="0"/>
        </w:rPr>
      </w:pPr>
      <w:r>
        <w:rPr>
          <w:b w:val="0"/>
        </w:rPr>
        <w:t>El Auditor Superior de Fiscalización será designado y removido por el voto de las dos terceras partes de los miembros presentes de la Legislatura, a propuesta de la Junta de Coordinación Política.</w:t>
      </w:r>
    </w:p>
    <w:p>
      <w:pPr>
        <w:pStyle w:val="BodyText"/>
        <w:spacing w:before="1"/>
        <w:ind w:left="0"/>
        <w:jc w:val="left"/>
        <w:rPr>
          <w:b w:val="0"/>
        </w:rPr>
      </w:pPr>
    </w:p>
    <w:p>
      <w:pPr>
        <w:pStyle w:val="BodyText"/>
        <w:ind w:right="118"/>
        <w:rPr>
          <w:b w:val="0"/>
        </w:rPr>
      </w:pPr>
      <w:r>
        <w:rPr>
          <w:b w:val="0"/>
        </w:rPr>
        <w:t>El Auditor Superior de Fiscalización durará en su encargo ocho años y podrá ser nombrado nuevamente por una sola vez, por el voto de las dos terceras partes de los miembros presentes de la Legislatura, y deberá</w:t>
      </w:r>
      <w:r>
        <w:rPr>
          <w:b w:val="0"/>
          <w:spacing w:val="-1"/>
        </w:rPr>
        <w:t> </w:t>
      </w:r>
      <w:r>
        <w:rPr>
          <w:b w:val="0"/>
        </w:rPr>
        <w:t>contar con experiencia</w:t>
      </w:r>
      <w:r>
        <w:rPr>
          <w:b w:val="0"/>
          <w:spacing w:val="-1"/>
        </w:rPr>
        <w:t> </w:t>
      </w:r>
      <w:r>
        <w:rPr>
          <w:b w:val="0"/>
        </w:rPr>
        <w:t>de</w:t>
      </w:r>
      <w:r>
        <w:rPr>
          <w:b w:val="0"/>
          <w:spacing w:val="-1"/>
        </w:rPr>
        <w:t> </w:t>
      </w:r>
      <w:r>
        <w:rPr>
          <w:b w:val="0"/>
        </w:rPr>
        <w:t>cinco años</w:t>
      </w:r>
      <w:r>
        <w:rPr>
          <w:b w:val="0"/>
          <w:spacing w:val="-1"/>
        </w:rPr>
        <w:t> </w:t>
      </w:r>
      <w:r>
        <w:rPr>
          <w:b w:val="0"/>
        </w:rPr>
        <w:t>en materia</w:t>
      </w:r>
      <w:r>
        <w:rPr>
          <w:b w:val="0"/>
          <w:spacing w:val="-1"/>
        </w:rPr>
        <w:t> </w:t>
      </w:r>
      <w:r>
        <w:rPr>
          <w:b w:val="0"/>
        </w:rPr>
        <w:t>de</w:t>
      </w:r>
      <w:r>
        <w:rPr>
          <w:b w:val="0"/>
          <w:spacing w:val="-1"/>
        </w:rPr>
        <w:t> </w:t>
      </w:r>
      <w:r>
        <w:rPr>
          <w:b w:val="0"/>
        </w:rPr>
        <w:t>control, auditoría</w:t>
      </w:r>
      <w:r>
        <w:rPr>
          <w:b w:val="0"/>
          <w:spacing w:val="-1"/>
        </w:rPr>
        <w:t> </w:t>
      </w:r>
      <w:r>
        <w:rPr>
          <w:b w:val="0"/>
        </w:rPr>
        <w:t>financiera y de responsabilidades;</w:t>
      </w:r>
    </w:p>
    <w:p>
      <w:pPr>
        <w:pStyle w:val="BodyText"/>
        <w:ind w:left="0"/>
        <w:jc w:val="left"/>
        <w:rPr>
          <w:b w:val="0"/>
        </w:rPr>
      </w:pPr>
    </w:p>
    <w:p>
      <w:pPr>
        <w:pStyle w:val="ListParagraph"/>
        <w:numPr>
          <w:ilvl w:val="0"/>
          <w:numId w:val="11"/>
        </w:numPr>
        <w:tabs>
          <w:tab w:pos="878" w:val="left" w:leader="none"/>
        </w:tabs>
        <w:spacing w:line="240" w:lineRule="auto" w:before="0" w:after="0"/>
        <w:ind w:left="112" w:right="119" w:firstLine="0"/>
        <w:jc w:val="both"/>
        <w:rPr>
          <w:b w:val="0"/>
          <w:sz w:val="20"/>
        </w:rPr>
      </w:pPr>
      <w:r>
        <w:rPr>
          <w:b w:val="0"/>
          <w:sz w:val="20"/>
        </w:rPr>
        <w:t>Revisar, por conducto del Órgano Superior</w:t>
      </w:r>
      <w:r>
        <w:rPr>
          <w:b w:val="0"/>
          <w:spacing w:val="-1"/>
          <w:sz w:val="20"/>
        </w:rPr>
        <w:t> </w:t>
      </w:r>
      <w:r>
        <w:rPr>
          <w:b w:val="0"/>
          <w:sz w:val="20"/>
        </w:rPr>
        <w:t>de Fiscalización del Estado de</w:t>
      </w:r>
      <w:r>
        <w:rPr>
          <w:b w:val="0"/>
          <w:spacing w:val="-2"/>
          <w:sz w:val="20"/>
        </w:rPr>
        <w:t> </w:t>
      </w:r>
      <w:r>
        <w:rPr>
          <w:b w:val="0"/>
          <w:sz w:val="20"/>
        </w:rPr>
        <w:t>México, las cuentas y actos relativos a la aplicación de los fondos públicos del Estado y de los Municipios, así como fondos públicos federales en los términos convenidos con dicho ámbito que incluirán la información correspondiente a los Poderes Públicos, organismos autónomos, organismos auxiliares, fideicomisos públicos o privados y demás entes que manejen recursos del Estado y</w:t>
      </w:r>
      <w:r>
        <w:rPr>
          <w:b w:val="0"/>
          <w:spacing w:val="-6"/>
          <w:sz w:val="20"/>
        </w:rPr>
        <w:t> </w:t>
      </w:r>
      <w:r>
        <w:rPr>
          <w:b w:val="0"/>
          <w:sz w:val="20"/>
        </w:rPr>
        <w:t>Municipios.</w:t>
      </w:r>
    </w:p>
    <w:p>
      <w:pPr>
        <w:pStyle w:val="BodyText"/>
        <w:ind w:left="0"/>
        <w:jc w:val="left"/>
        <w:rPr>
          <w:b w:val="0"/>
        </w:rPr>
      </w:pPr>
    </w:p>
    <w:p>
      <w:pPr>
        <w:pStyle w:val="BodyText"/>
        <w:ind w:right="118"/>
        <w:rPr>
          <w:b w:val="0"/>
        </w:rPr>
      </w:pPr>
      <w:r>
        <w:rPr>
          <w:b w:val="0"/>
        </w:rPr>
        <w:t>El Órgano Superior de Fiscalización del Estado de México podrá solicitar y revisar, de manera casuística</w:t>
      </w:r>
      <w:r>
        <w:rPr>
          <w:b w:val="0"/>
          <w:spacing w:val="-4"/>
        </w:rPr>
        <w:t> </w:t>
      </w:r>
      <w:r>
        <w:rPr>
          <w:b w:val="0"/>
        </w:rPr>
        <w:t>y concreta,</w:t>
      </w:r>
      <w:r>
        <w:rPr>
          <w:b w:val="0"/>
          <w:spacing w:val="-2"/>
        </w:rPr>
        <w:t> </w:t>
      </w:r>
      <w:r>
        <w:rPr>
          <w:b w:val="0"/>
        </w:rPr>
        <w:t>información</w:t>
      </w:r>
      <w:r>
        <w:rPr>
          <w:b w:val="0"/>
          <w:spacing w:val="-2"/>
        </w:rPr>
        <w:t> </w:t>
      </w:r>
      <w:r>
        <w:rPr>
          <w:b w:val="0"/>
        </w:rPr>
        <w:t>de</w:t>
      </w:r>
      <w:r>
        <w:rPr>
          <w:b w:val="0"/>
          <w:spacing w:val="-3"/>
        </w:rPr>
        <w:t> </w:t>
      </w:r>
      <w:r>
        <w:rPr>
          <w:b w:val="0"/>
        </w:rPr>
        <w:t>ejercicios</w:t>
      </w:r>
      <w:r>
        <w:rPr>
          <w:b w:val="0"/>
          <w:spacing w:val="-3"/>
        </w:rPr>
        <w:t> </w:t>
      </w:r>
      <w:r>
        <w:rPr>
          <w:b w:val="0"/>
        </w:rPr>
        <w:t>anteriores</w:t>
      </w:r>
      <w:r>
        <w:rPr>
          <w:b w:val="0"/>
          <w:spacing w:val="-4"/>
        </w:rPr>
        <w:t> </w:t>
      </w:r>
      <w:r>
        <w:rPr>
          <w:b w:val="0"/>
        </w:rPr>
        <w:t>al</w:t>
      </w:r>
      <w:r>
        <w:rPr>
          <w:b w:val="0"/>
          <w:spacing w:val="-3"/>
        </w:rPr>
        <w:t> </w:t>
      </w:r>
      <w:r>
        <w:rPr>
          <w:b w:val="0"/>
        </w:rPr>
        <w:t>de</w:t>
      </w:r>
      <w:r>
        <w:rPr>
          <w:b w:val="0"/>
          <w:spacing w:val="-3"/>
        </w:rPr>
        <w:t> </w:t>
      </w:r>
      <w:r>
        <w:rPr>
          <w:b w:val="0"/>
        </w:rPr>
        <w:t>la</w:t>
      </w:r>
      <w:r>
        <w:rPr>
          <w:b w:val="0"/>
          <w:spacing w:val="-3"/>
        </w:rPr>
        <w:t> </w:t>
      </w:r>
      <w:r>
        <w:rPr>
          <w:b w:val="0"/>
        </w:rPr>
        <w:t>Cuenta</w:t>
      </w:r>
      <w:r>
        <w:rPr>
          <w:b w:val="0"/>
          <w:spacing w:val="-1"/>
        </w:rPr>
        <w:t> </w:t>
      </w:r>
      <w:r>
        <w:rPr>
          <w:b w:val="0"/>
        </w:rPr>
        <w:t>Pública</w:t>
      </w:r>
      <w:r>
        <w:rPr>
          <w:b w:val="0"/>
          <w:spacing w:val="-3"/>
        </w:rPr>
        <w:t> </w:t>
      </w:r>
      <w:r>
        <w:rPr>
          <w:b w:val="0"/>
        </w:rPr>
        <w:t>en</w:t>
      </w:r>
      <w:r>
        <w:rPr>
          <w:b w:val="0"/>
          <w:spacing w:val="-3"/>
        </w:rPr>
        <w:t> </w:t>
      </w:r>
      <w:r>
        <w:rPr>
          <w:b w:val="0"/>
        </w:rPr>
        <w:t>revisión,</w:t>
      </w:r>
      <w:r>
        <w:rPr>
          <w:b w:val="0"/>
          <w:spacing w:val="-1"/>
        </w:rPr>
        <w:t> </w:t>
      </w:r>
      <w:r>
        <w:rPr>
          <w:b w:val="0"/>
        </w:rPr>
        <w:t>sin</w:t>
      </w:r>
      <w:r>
        <w:rPr>
          <w:b w:val="0"/>
          <w:spacing w:val="-3"/>
        </w:rPr>
        <w:t> </w:t>
      </w:r>
      <w:r>
        <w:rPr>
          <w:b w:val="0"/>
        </w:rPr>
        <w:t>que por este motivo se entienda, para todos los efectos legales, abierta nuevamente la Cuenta Pública del ejercicio</w:t>
      </w:r>
      <w:r>
        <w:rPr>
          <w:b w:val="0"/>
          <w:spacing w:val="-1"/>
        </w:rPr>
        <w:t> </w:t>
      </w:r>
      <w:r>
        <w:rPr>
          <w:b w:val="0"/>
        </w:rPr>
        <w:t>al</w:t>
      </w:r>
      <w:r>
        <w:rPr>
          <w:b w:val="0"/>
          <w:spacing w:val="-1"/>
        </w:rPr>
        <w:t> </w:t>
      </w:r>
      <w:r>
        <w:rPr>
          <w:b w:val="0"/>
        </w:rPr>
        <w:t>que</w:t>
      </w:r>
      <w:r>
        <w:rPr>
          <w:b w:val="0"/>
          <w:spacing w:val="-2"/>
        </w:rPr>
        <w:t> </w:t>
      </w:r>
      <w:r>
        <w:rPr>
          <w:b w:val="0"/>
        </w:rPr>
        <w:t>pertenece</w:t>
      </w:r>
      <w:r>
        <w:rPr>
          <w:b w:val="0"/>
          <w:spacing w:val="-2"/>
        </w:rPr>
        <w:t> </w:t>
      </w:r>
      <w:r>
        <w:rPr>
          <w:b w:val="0"/>
        </w:rPr>
        <w:t>la</w:t>
      </w:r>
      <w:r>
        <w:rPr>
          <w:b w:val="0"/>
          <w:spacing w:val="-2"/>
        </w:rPr>
        <w:t> </w:t>
      </w:r>
      <w:r>
        <w:rPr>
          <w:b w:val="0"/>
        </w:rPr>
        <w:t>información</w:t>
      </w:r>
      <w:r>
        <w:rPr>
          <w:b w:val="0"/>
          <w:spacing w:val="-1"/>
        </w:rPr>
        <w:t> </w:t>
      </w:r>
      <w:r>
        <w:rPr>
          <w:b w:val="0"/>
        </w:rPr>
        <w:t>solicitada,</w:t>
      </w:r>
      <w:r>
        <w:rPr>
          <w:b w:val="0"/>
          <w:spacing w:val="-1"/>
        </w:rPr>
        <w:t> </w:t>
      </w:r>
      <w:r>
        <w:rPr>
          <w:b w:val="0"/>
        </w:rPr>
        <w:t>exclusivamente</w:t>
      </w:r>
      <w:r>
        <w:rPr>
          <w:b w:val="0"/>
          <w:spacing w:val="-2"/>
        </w:rPr>
        <w:t> </w:t>
      </w:r>
      <w:r>
        <w:rPr>
          <w:b w:val="0"/>
        </w:rPr>
        <w:t>cuando</w:t>
      </w:r>
      <w:r>
        <w:rPr>
          <w:b w:val="0"/>
          <w:spacing w:val="-1"/>
        </w:rPr>
        <w:t> </w:t>
      </w:r>
      <w:r>
        <w:rPr>
          <w:b w:val="0"/>
        </w:rPr>
        <w:t>el</w:t>
      </w:r>
      <w:r>
        <w:rPr>
          <w:b w:val="0"/>
          <w:spacing w:val="-4"/>
        </w:rPr>
        <w:t> </w:t>
      </w:r>
      <w:r>
        <w:rPr>
          <w:b w:val="0"/>
        </w:rPr>
        <w:t>programa,</w:t>
      </w:r>
      <w:r>
        <w:rPr>
          <w:b w:val="0"/>
          <w:spacing w:val="-1"/>
        </w:rPr>
        <w:t> </w:t>
      </w:r>
      <w:r>
        <w:rPr>
          <w:b w:val="0"/>
        </w:rPr>
        <w:t>proyecto</w:t>
      </w:r>
      <w:r>
        <w:rPr>
          <w:b w:val="0"/>
          <w:spacing w:val="-3"/>
        </w:rPr>
        <w:t> </w:t>
      </w:r>
      <w:r>
        <w:rPr>
          <w:b w:val="0"/>
        </w:rPr>
        <w:t>o</w:t>
      </w:r>
      <w:r>
        <w:rPr>
          <w:b w:val="0"/>
          <w:spacing w:val="-3"/>
        </w:rPr>
        <w:t> </w:t>
      </w:r>
      <w:r>
        <w:rPr>
          <w:b w:val="0"/>
        </w:rPr>
        <w:t>la erogación, contenidos en el presupuesto en revisión abarque para su ejecución y pago diversos ejercicios fiscales o se trate de revisiones sobre el cumplimiento de los objetivos de los programas estatales y municipales. Las observaciones y recomendaciones que, respectivamente, el Órgano Superior</w:t>
      </w:r>
      <w:r>
        <w:rPr>
          <w:b w:val="0"/>
          <w:spacing w:val="-2"/>
        </w:rPr>
        <w:t> </w:t>
      </w:r>
      <w:r>
        <w:rPr>
          <w:b w:val="0"/>
        </w:rPr>
        <w:t>de</w:t>
      </w:r>
      <w:r>
        <w:rPr>
          <w:b w:val="0"/>
          <w:spacing w:val="-3"/>
        </w:rPr>
        <w:t> </w:t>
      </w:r>
      <w:r>
        <w:rPr>
          <w:b w:val="0"/>
        </w:rPr>
        <w:t>Fiscalización</w:t>
      </w:r>
      <w:r>
        <w:rPr>
          <w:b w:val="0"/>
          <w:spacing w:val="-2"/>
        </w:rPr>
        <w:t> </w:t>
      </w:r>
      <w:r>
        <w:rPr>
          <w:b w:val="0"/>
        </w:rPr>
        <w:t>del</w:t>
      </w:r>
      <w:r>
        <w:rPr>
          <w:b w:val="0"/>
          <w:spacing w:val="-3"/>
        </w:rPr>
        <w:t> </w:t>
      </w:r>
      <w:r>
        <w:rPr>
          <w:b w:val="0"/>
        </w:rPr>
        <w:t>Estado</w:t>
      </w:r>
      <w:r>
        <w:rPr>
          <w:b w:val="0"/>
          <w:spacing w:val="-2"/>
        </w:rPr>
        <w:t> </w:t>
      </w:r>
      <w:r>
        <w:rPr>
          <w:b w:val="0"/>
        </w:rPr>
        <w:t>de</w:t>
      </w:r>
      <w:r>
        <w:rPr>
          <w:b w:val="0"/>
          <w:spacing w:val="-3"/>
        </w:rPr>
        <w:t> </w:t>
      </w:r>
      <w:r>
        <w:rPr>
          <w:b w:val="0"/>
        </w:rPr>
        <w:t>México</w:t>
      </w:r>
      <w:r>
        <w:rPr>
          <w:b w:val="0"/>
          <w:spacing w:val="-2"/>
        </w:rPr>
        <w:t> </w:t>
      </w:r>
      <w:r>
        <w:rPr>
          <w:b w:val="0"/>
        </w:rPr>
        <w:t>emita,</w:t>
      </w:r>
      <w:r>
        <w:rPr>
          <w:b w:val="0"/>
          <w:spacing w:val="-2"/>
        </w:rPr>
        <w:t> </w:t>
      </w:r>
      <w:r>
        <w:rPr>
          <w:b w:val="0"/>
        </w:rPr>
        <w:t>sólo</w:t>
      </w:r>
      <w:r>
        <w:rPr>
          <w:b w:val="0"/>
          <w:spacing w:val="-2"/>
        </w:rPr>
        <w:t> </w:t>
      </w:r>
      <w:r>
        <w:rPr>
          <w:b w:val="0"/>
        </w:rPr>
        <w:t>podrán</w:t>
      </w:r>
      <w:r>
        <w:rPr>
          <w:b w:val="0"/>
          <w:spacing w:val="-3"/>
        </w:rPr>
        <w:t> </w:t>
      </w:r>
      <w:r>
        <w:rPr>
          <w:b w:val="0"/>
        </w:rPr>
        <w:t>referirse</w:t>
      </w:r>
      <w:r>
        <w:rPr>
          <w:b w:val="0"/>
          <w:spacing w:val="-4"/>
        </w:rPr>
        <w:t> </w:t>
      </w:r>
      <w:r>
        <w:rPr>
          <w:b w:val="0"/>
        </w:rPr>
        <w:t>al</w:t>
      </w:r>
      <w:r>
        <w:rPr>
          <w:b w:val="0"/>
          <w:spacing w:val="-3"/>
        </w:rPr>
        <w:t> </w:t>
      </w:r>
      <w:r>
        <w:rPr>
          <w:b w:val="0"/>
        </w:rPr>
        <w:t>ejercicio</w:t>
      </w:r>
      <w:r>
        <w:rPr>
          <w:b w:val="0"/>
          <w:spacing w:val="-2"/>
        </w:rPr>
        <w:t> </w:t>
      </w:r>
      <w:r>
        <w:rPr>
          <w:b w:val="0"/>
        </w:rPr>
        <w:t>de</w:t>
      </w:r>
      <w:r>
        <w:rPr>
          <w:b w:val="0"/>
          <w:spacing w:val="-3"/>
        </w:rPr>
        <w:t> </w:t>
      </w:r>
      <w:r>
        <w:rPr>
          <w:b w:val="0"/>
        </w:rPr>
        <w:t>los</w:t>
      </w:r>
      <w:r>
        <w:rPr>
          <w:b w:val="0"/>
          <w:spacing w:val="-3"/>
        </w:rPr>
        <w:t> </w:t>
      </w:r>
      <w:r>
        <w:rPr>
          <w:b w:val="0"/>
        </w:rPr>
        <w:t>recursos públicos de la Cuenta Pública en revisión.</w:t>
      </w:r>
    </w:p>
    <w:p>
      <w:pPr>
        <w:spacing w:after="0"/>
        <w:sectPr>
          <w:pgSz w:w="12240" w:h="15840"/>
          <w:pgMar w:header="425" w:footer="1110" w:top="1960" w:bottom="1300" w:left="1020" w:right="1020"/>
        </w:sectPr>
      </w:pPr>
    </w:p>
    <w:p>
      <w:pPr>
        <w:pStyle w:val="BodyText"/>
        <w:spacing w:before="187"/>
        <w:ind w:right="117"/>
        <w:rPr>
          <w:b w:val="0"/>
        </w:rPr>
      </w:pPr>
      <w:r>
        <w:rPr>
          <w:b w:val="0"/>
        </w:rPr>
        <w:t>Sin perjuicio de lo previsto en el párrafo anterior, en las situaciones que determine la Ley de la materia, derivado de denuncias, el Órgano Superior de Fiscalización del Estado de México, previo análisis de procedencia, podrá revisar durante el ejercicio fiscal en curso a las autoridades fiscalizables, así como respecto de ejercicios anteriores, o en su caso remitirlas a la autoridad competente. Las autoridades fiscalizables proporcionarán la información que se solicite para la revisión, en los plazos y términos señalados por la Ley de la materia y en caso de incumplimiento, serán aplicables las sanciones previstas en la misma. El Órgano Superior de Fiscalización del Estado de México rendirá un informe específico a la Legislatura en Pleno y en su caso, promoverá las acciones que correspondan ante el Tribunal de Justicia Administrativa del Estado de México, la Fiscalía Especializada en Combate a la Corrupción o las autoridades competentes.</w:t>
      </w:r>
    </w:p>
    <w:p>
      <w:pPr>
        <w:pStyle w:val="BodyText"/>
        <w:spacing w:before="234"/>
        <w:ind w:right="118"/>
        <w:rPr>
          <w:b w:val="0"/>
        </w:rPr>
      </w:pPr>
      <w:r>
        <w:rPr>
          <w:b w:val="0"/>
        </w:rPr>
        <w:t>Derivado de</w:t>
      </w:r>
      <w:r>
        <w:rPr>
          <w:b w:val="0"/>
          <w:spacing w:val="-1"/>
        </w:rPr>
        <w:t> </w:t>
      </w:r>
      <w:r>
        <w:rPr>
          <w:b w:val="0"/>
        </w:rPr>
        <w:t>sus</w:t>
      </w:r>
      <w:r>
        <w:rPr>
          <w:b w:val="0"/>
          <w:spacing w:val="-1"/>
        </w:rPr>
        <w:t> </w:t>
      </w:r>
      <w:r>
        <w:rPr>
          <w:b w:val="0"/>
        </w:rPr>
        <w:t>revisiones, el Órgano Superior de</w:t>
      </w:r>
      <w:r>
        <w:rPr>
          <w:b w:val="0"/>
          <w:spacing w:val="-1"/>
        </w:rPr>
        <w:t> </w:t>
      </w:r>
      <w:r>
        <w:rPr>
          <w:b w:val="0"/>
        </w:rPr>
        <w:t>Fiscalización del Estado de</w:t>
      </w:r>
      <w:r>
        <w:rPr>
          <w:b w:val="0"/>
          <w:spacing w:val="-1"/>
        </w:rPr>
        <w:t> </w:t>
      </w:r>
      <w:r>
        <w:rPr>
          <w:b w:val="0"/>
        </w:rPr>
        <w:t>México podrá</w:t>
      </w:r>
      <w:r>
        <w:rPr>
          <w:b w:val="0"/>
          <w:spacing w:val="-1"/>
        </w:rPr>
        <w:t> </w:t>
      </w:r>
      <w:r>
        <w:rPr>
          <w:b w:val="0"/>
        </w:rPr>
        <w:t>promover las responsabilidades que sean procedentes ante el Tribunal Estatal de Justicia Administrativa y la Fiscalía Especializada en Combate a la Corrupción, para la imposición de sanciones que correspondan a los servidores públicos del Estado y municipios y a los particulares.</w:t>
      </w:r>
    </w:p>
    <w:p>
      <w:pPr>
        <w:pStyle w:val="BodyText"/>
        <w:spacing w:before="1"/>
        <w:ind w:left="0"/>
        <w:jc w:val="left"/>
        <w:rPr>
          <w:b w:val="0"/>
        </w:rPr>
      </w:pPr>
    </w:p>
    <w:p>
      <w:pPr>
        <w:pStyle w:val="ListParagraph"/>
        <w:numPr>
          <w:ilvl w:val="0"/>
          <w:numId w:val="11"/>
        </w:numPr>
        <w:tabs>
          <w:tab w:pos="911" w:val="left" w:leader="none"/>
        </w:tabs>
        <w:spacing w:line="240" w:lineRule="auto" w:before="0" w:after="0"/>
        <w:ind w:left="112" w:right="121" w:firstLine="0"/>
        <w:jc w:val="both"/>
        <w:rPr>
          <w:b w:val="0"/>
          <w:sz w:val="20"/>
        </w:rPr>
      </w:pPr>
      <w:r>
        <w:rPr>
          <w:b w:val="0"/>
          <w:sz w:val="20"/>
        </w:rPr>
        <w:t>Fiscalizar la administración de los ingresos y egresos del Estado y de los Municipios, que incluyen</w:t>
      </w:r>
      <w:r>
        <w:rPr>
          <w:b w:val="0"/>
          <w:spacing w:val="-2"/>
          <w:sz w:val="20"/>
        </w:rPr>
        <w:t> </w:t>
      </w:r>
      <w:r>
        <w:rPr>
          <w:b w:val="0"/>
          <w:sz w:val="20"/>
        </w:rPr>
        <w:t>a</w:t>
      </w:r>
      <w:r>
        <w:rPr>
          <w:b w:val="0"/>
          <w:spacing w:val="-3"/>
          <w:sz w:val="20"/>
        </w:rPr>
        <w:t> </w:t>
      </w:r>
      <w:r>
        <w:rPr>
          <w:b w:val="0"/>
          <w:sz w:val="20"/>
        </w:rPr>
        <w:t>los</w:t>
      </w:r>
      <w:r>
        <w:rPr>
          <w:b w:val="0"/>
          <w:spacing w:val="-3"/>
          <w:sz w:val="20"/>
        </w:rPr>
        <w:t> </w:t>
      </w:r>
      <w:r>
        <w:rPr>
          <w:b w:val="0"/>
          <w:sz w:val="20"/>
        </w:rPr>
        <w:t>Poderes</w:t>
      </w:r>
      <w:r>
        <w:rPr>
          <w:b w:val="0"/>
          <w:spacing w:val="-6"/>
          <w:sz w:val="20"/>
        </w:rPr>
        <w:t> </w:t>
      </w:r>
      <w:r>
        <w:rPr>
          <w:b w:val="0"/>
          <w:sz w:val="20"/>
        </w:rPr>
        <w:t>Públicos,</w:t>
      </w:r>
      <w:r>
        <w:rPr>
          <w:b w:val="0"/>
          <w:spacing w:val="-2"/>
          <w:sz w:val="20"/>
        </w:rPr>
        <w:t> </w:t>
      </w:r>
      <w:r>
        <w:rPr>
          <w:b w:val="0"/>
          <w:sz w:val="20"/>
        </w:rPr>
        <w:t>organismos</w:t>
      </w:r>
      <w:r>
        <w:rPr>
          <w:b w:val="0"/>
          <w:spacing w:val="-3"/>
          <w:sz w:val="20"/>
        </w:rPr>
        <w:t> </w:t>
      </w:r>
      <w:r>
        <w:rPr>
          <w:b w:val="0"/>
          <w:sz w:val="20"/>
        </w:rPr>
        <w:t>autónomos,</w:t>
      </w:r>
      <w:r>
        <w:rPr>
          <w:b w:val="0"/>
          <w:spacing w:val="-4"/>
          <w:sz w:val="20"/>
        </w:rPr>
        <w:t> </w:t>
      </w:r>
      <w:r>
        <w:rPr>
          <w:b w:val="0"/>
          <w:sz w:val="20"/>
        </w:rPr>
        <w:t>organismos</w:t>
      </w:r>
      <w:r>
        <w:rPr>
          <w:b w:val="0"/>
          <w:spacing w:val="-3"/>
          <w:sz w:val="20"/>
        </w:rPr>
        <w:t> </w:t>
      </w:r>
      <w:r>
        <w:rPr>
          <w:b w:val="0"/>
          <w:sz w:val="20"/>
        </w:rPr>
        <w:t>auxiliares,</w:t>
      </w:r>
      <w:r>
        <w:rPr>
          <w:b w:val="0"/>
          <w:spacing w:val="-2"/>
          <w:sz w:val="20"/>
        </w:rPr>
        <w:t> </w:t>
      </w:r>
      <w:r>
        <w:rPr>
          <w:b w:val="0"/>
          <w:sz w:val="20"/>
        </w:rPr>
        <w:t>fideicomisos</w:t>
      </w:r>
      <w:r>
        <w:rPr>
          <w:b w:val="0"/>
          <w:spacing w:val="-3"/>
          <w:sz w:val="20"/>
        </w:rPr>
        <w:t> </w:t>
      </w:r>
      <w:r>
        <w:rPr>
          <w:b w:val="0"/>
          <w:sz w:val="20"/>
        </w:rPr>
        <w:t>públicos o privados y demás entes que manejen recursos del Estado y Municipios, a través del Órgano Superior de Fiscalización del Estado de México.</w:t>
      </w:r>
    </w:p>
    <w:p>
      <w:pPr>
        <w:pStyle w:val="BodyText"/>
        <w:spacing w:before="234"/>
        <w:ind w:right="118"/>
        <w:rPr>
          <w:b w:val="0"/>
        </w:rPr>
      </w:pPr>
      <w:r>
        <w:rPr>
          <w:b w:val="0"/>
        </w:rPr>
        <w:t>El Órgano Superior de Fiscalización del Estado de México podrá iniciar el proceso de fiscalización a partir del primer día hábil del ejercicio fiscal siguiente, sin perjuicio que las observaciones o recomendaciones que, en su caso realice, deberán referirse a la información definitiva presentada en las cuentas públicas.</w:t>
      </w:r>
    </w:p>
    <w:p>
      <w:pPr>
        <w:pStyle w:val="BodyText"/>
        <w:spacing w:before="2"/>
        <w:ind w:left="0"/>
        <w:jc w:val="left"/>
        <w:rPr>
          <w:b w:val="0"/>
        </w:rPr>
      </w:pPr>
    </w:p>
    <w:p>
      <w:pPr>
        <w:pStyle w:val="BodyText"/>
        <w:ind w:right="122"/>
        <w:rPr>
          <w:b w:val="0"/>
        </w:rPr>
      </w:pPr>
      <w:r>
        <w:rPr>
          <w:b w:val="0"/>
        </w:rPr>
        <w:t>Respecto a la planeación de las auditorías, el Órgano Superior de Fiscalización del Estado de México podrá solicitar información del ejercicio en curso, respecto de procesos concluidos, sin que se entiendan abiertos nuevamente.</w:t>
      </w:r>
    </w:p>
    <w:p>
      <w:pPr>
        <w:pStyle w:val="BodyText"/>
        <w:ind w:left="0"/>
        <w:jc w:val="left"/>
        <w:rPr>
          <w:b w:val="0"/>
        </w:rPr>
      </w:pPr>
    </w:p>
    <w:p>
      <w:pPr>
        <w:pStyle w:val="BodyText"/>
        <w:ind w:right="113"/>
        <w:rPr>
          <w:b w:val="0"/>
        </w:rPr>
      </w:pPr>
      <w:r>
        <w:rPr>
          <w:b w:val="0"/>
        </w:rPr>
        <w:t>Los</w:t>
      </w:r>
      <w:r>
        <w:rPr>
          <w:b w:val="0"/>
          <w:spacing w:val="-1"/>
        </w:rPr>
        <w:t> </w:t>
      </w:r>
      <w:r>
        <w:rPr>
          <w:b w:val="0"/>
        </w:rPr>
        <w:t>Poderes</w:t>
      </w:r>
      <w:r>
        <w:rPr>
          <w:b w:val="0"/>
          <w:spacing w:val="-1"/>
        </w:rPr>
        <w:t> </w:t>
      </w:r>
      <w:r>
        <w:rPr>
          <w:b w:val="0"/>
        </w:rPr>
        <w:t>Públicos</w:t>
      </w:r>
      <w:r>
        <w:rPr>
          <w:b w:val="0"/>
          <w:spacing w:val="-1"/>
        </w:rPr>
        <w:t> </w:t>
      </w:r>
      <w:r>
        <w:rPr>
          <w:b w:val="0"/>
        </w:rPr>
        <w:t>del Estado de</w:t>
      </w:r>
      <w:r>
        <w:rPr>
          <w:b w:val="0"/>
          <w:spacing w:val="-1"/>
        </w:rPr>
        <w:t> </w:t>
      </w:r>
      <w:r>
        <w:rPr>
          <w:b w:val="0"/>
        </w:rPr>
        <w:t>México y las demás</w:t>
      </w:r>
      <w:r>
        <w:rPr>
          <w:b w:val="0"/>
          <w:spacing w:val="-1"/>
        </w:rPr>
        <w:t> </w:t>
      </w:r>
      <w:r>
        <w:rPr>
          <w:b w:val="0"/>
        </w:rPr>
        <w:t>autoridades</w:t>
      </w:r>
      <w:r>
        <w:rPr>
          <w:b w:val="0"/>
          <w:spacing w:val="-1"/>
        </w:rPr>
        <w:t> </w:t>
      </w:r>
      <w:r>
        <w:rPr>
          <w:b w:val="0"/>
        </w:rPr>
        <w:t>fiscalizables</w:t>
      </w:r>
      <w:r>
        <w:rPr>
          <w:b w:val="0"/>
          <w:spacing w:val="-1"/>
        </w:rPr>
        <w:t> </w:t>
      </w:r>
      <w:r>
        <w:rPr>
          <w:b w:val="0"/>
        </w:rPr>
        <w:t>auxiliarán al Órgano Superior de Fiscalización del Estado de México en el ejercicio de sus funciones y atribuciones, en</w:t>
      </w:r>
      <w:r>
        <w:rPr>
          <w:b w:val="0"/>
          <w:spacing w:val="40"/>
        </w:rPr>
        <w:t> </w:t>
      </w:r>
      <w:r>
        <w:rPr>
          <w:b w:val="0"/>
        </w:rPr>
        <w:t>caso de no hacerlo, se harán acreedores a las sanciones que establezca la Ley en la materia. Asimismo, los servidores públicos estatales y municipales, así como cualquier autoridad, persona física o jurídico colectiva, pública o privada, fideicomiso, mandato o fondo, o cualquier otra figura jurídica, que reciban o ejerzan recursos públicos federales, estatales y municipales deberán proporcionar la información y documentación que solicite el Órgano Superior de Fiscalización del Estado de México, de conformidad con los procedimientos establecidos en las leyes y sin perjuicio de la</w:t>
      </w:r>
      <w:r>
        <w:rPr>
          <w:b w:val="0"/>
          <w:spacing w:val="-2"/>
        </w:rPr>
        <w:t> </w:t>
      </w:r>
      <w:r>
        <w:rPr>
          <w:b w:val="0"/>
        </w:rPr>
        <w:t>competencia</w:t>
      </w:r>
      <w:r>
        <w:rPr>
          <w:b w:val="0"/>
          <w:spacing w:val="-2"/>
        </w:rPr>
        <w:t> </w:t>
      </w:r>
      <w:r>
        <w:rPr>
          <w:b w:val="0"/>
        </w:rPr>
        <w:t>de</w:t>
      </w:r>
      <w:r>
        <w:rPr>
          <w:b w:val="0"/>
          <w:spacing w:val="-2"/>
        </w:rPr>
        <w:t> </w:t>
      </w:r>
      <w:r>
        <w:rPr>
          <w:b w:val="0"/>
        </w:rPr>
        <w:t>otras</w:t>
      </w:r>
      <w:r>
        <w:rPr>
          <w:b w:val="0"/>
          <w:spacing w:val="-3"/>
        </w:rPr>
        <w:t> </w:t>
      </w:r>
      <w:r>
        <w:rPr>
          <w:b w:val="0"/>
        </w:rPr>
        <w:t>autoridades</w:t>
      </w:r>
      <w:r>
        <w:rPr>
          <w:b w:val="0"/>
          <w:spacing w:val="-3"/>
        </w:rPr>
        <w:t> </w:t>
      </w:r>
      <w:r>
        <w:rPr>
          <w:b w:val="0"/>
        </w:rPr>
        <w:t>y</w:t>
      </w:r>
      <w:r>
        <w:rPr>
          <w:b w:val="0"/>
          <w:spacing w:val="-2"/>
        </w:rPr>
        <w:t> </w:t>
      </w:r>
      <w:r>
        <w:rPr>
          <w:b w:val="0"/>
        </w:rPr>
        <w:t>de</w:t>
      </w:r>
      <w:r>
        <w:rPr>
          <w:b w:val="0"/>
          <w:spacing w:val="-2"/>
        </w:rPr>
        <w:t> </w:t>
      </w:r>
      <w:r>
        <w:rPr>
          <w:b w:val="0"/>
        </w:rPr>
        <w:t>los</w:t>
      </w:r>
      <w:r>
        <w:rPr>
          <w:b w:val="0"/>
          <w:spacing w:val="-2"/>
        </w:rPr>
        <w:t> </w:t>
      </w:r>
      <w:r>
        <w:rPr>
          <w:b w:val="0"/>
        </w:rPr>
        <w:t>derechos</w:t>
      </w:r>
      <w:r>
        <w:rPr>
          <w:b w:val="0"/>
          <w:spacing w:val="-2"/>
        </w:rPr>
        <w:t> </w:t>
      </w:r>
      <w:r>
        <w:rPr>
          <w:b w:val="0"/>
        </w:rPr>
        <w:t>de</w:t>
      </w:r>
      <w:r>
        <w:rPr>
          <w:b w:val="0"/>
          <w:spacing w:val="-2"/>
        </w:rPr>
        <w:t> </w:t>
      </w:r>
      <w:r>
        <w:rPr>
          <w:b w:val="0"/>
        </w:rPr>
        <w:t>las</w:t>
      </w:r>
      <w:r>
        <w:rPr>
          <w:b w:val="0"/>
          <w:spacing w:val="-3"/>
        </w:rPr>
        <w:t> </w:t>
      </w:r>
      <w:r>
        <w:rPr>
          <w:b w:val="0"/>
        </w:rPr>
        <w:t>y los usuarios</w:t>
      </w:r>
      <w:r>
        <w:rPr>
          <w:b w:val="0"/>
          <w:spacing w:val="-2"/>
        </w:rPr>
        <w:t> </w:t>
      </w:r>
      <w:r>
        <w:rPr>
          <w:b w:val="0"/>
        </w:rPr>
        <w:t>del</w:t>
      </w:r>
      <w:r>
        <w:rPr>
          <w:b w:val="0"/>
          <w:spacing w:val="-2"/>
        </w:rPr>
        <w:t> </w:t>
      </w:r>
      <w:r>
        <w:rPr>
          <w:b w:val="0"/>
        </w:rPr>
        <w:t>sistema</w:t>
      </w:r>
      <w:r>
        <w:rPr>
          <w:b w:val="0"/>
          <w:spacing w:val="-2"/>
        </w:rPr>
        <w:t> </w:t>
      </w:r>
      <w:r>
        <w:rPr>
          <w:b w:val="0"/>
        </w:rPr>
        <w:t>financiero.</w:t>
      </w:r>
      <w:r>
        <w:rPr>
          <w:b w:val="0"/>
          <w:spacing w:val="-1"/>
        </w:rPr>
        <w:t> </w:t>
      </w:r>
      <w:r>
        <w:rPr>
          <w:b w:val="0"/>
        </w:rPr>
        <w:t>En caso de no proporcionar la información, las y los responsables serán acreedores a las sanciones que establezca la Ley.</w:t>
      </w:r>
    </w:p>
    <w:p>
      <w:pPr>
        <w:pStyle w:val="BodyText"/>
        <w:spacing w:before="1"/>
        <w:ind w:left="0"/>
        <w:jc w:val="left"/>
        <w:rPr>
          <w:b w:val="0"/>
        </w:rPr>
      </w:pPr>
    </w:p>
    <w:p>
      <w:pPr>
        <w:pStyle w:val="ListParagraph"/>
        <w:numPr>
          <w:ilvl w:val="0"/>
          <w:numId w:val="11"/>
        </w:numPr>
        <w:tabs>
          <w:tab w:pos="858" w:val="left" w:leader="none"/>
        </w:tabs>
        <w:spacing w:line="240" w:lineRule="auto" w:before="0" w:after="0"/>
        <w:ind w:left="112" w:right="117" w:firstLine="0"/>
        <w:jc w:val="both"/>
        <w:rPr>
          <w:b w:val="0"/>
          <w:sz w:val="20"/>
        </w:rPr>
      </w:pPr>
      <w:r>
        <w:rPr>
          <w:b w:val="0"/>
          <w:sz w:val="20"/>
        </w:rPr>
        <w:t>Determinar por conducto del Órgano Superior de Fiscalización del Estado de México, los daños y perjuicios que afecten a la hacienda pública del Estado y de los Municipios, incluyendo a los Poderes Públicos, organismos autónomos, organismos auxiliares, fideicomisos públicos o privados y demás entes que manejen recursos del Estado y Municipios; asimismo, promover las responsabilidades que sean procedentes ante el Tribunal de Justicia Administrativa del Estado de México,</w:t>
      </w:r>
      <w:r>
        <w:rPr>
          <w:b w:val="0"/>
          <w:spacing w:val="-3"/>
          <w:sz w:val="20"/>
        </w:rPr>
        <w:t> </w:t>
      </w:r>
      <w:r>
        <w:rPr>
          <w:b w:val="0"/>
          <w:sz w:val="20"/>
        </w:rPr>
        <w:t>la</w:t>
      </w:r>
      <w:r>
        <w:rPr>
          <w:b w:val="0"/>
          <w:spacing w:val="-4"/>
          <w:sz w:val="20"/>
        </w:rPr>
        <w:t> </w:t>
      </w:r>
      <w:r>
        <w:rPr>
          <w:b w:val="0"/>
          <w:sz w:val="20"/>
        </w:rPr>
        <w:t>Fiscalía</w:t>
      </w:r>
      <w:r>
        <w:rPr>
          <w:b w:val="0"/>
          <w:spacing w:val="-4"/>
          <w:sz w:val="20"/>
        </w:rPr>
        <w:t> </w:t>
      </w:r>
      <w:r>
        <w:rPr>
          <w:b w:val="0"/>
          <w:sz w:val="20"/>
        </w:rPr>
        <w:t>Especializada</w:t>
      </w:r>
      <w:r>
        <w:rPr>
          <w:b w:val="0"/>
          <w:spacing w:val="-4"/>
          <w:sz w:val="20"/>
        </w:rPr>
        <w:t> </w:t>
      </w:r>
      <w:r>
        <w:rPr>
          <w:b w:val="0"/>
          <w:sz w:val="20"/>
        </w:rPr>
        <w:t>en</w:t>
      </w:r>
      <w:r>
        <w:rPr>
          <w:b w:val="0"/>
          <w:spacing w:val="-1"/>
          <w:sz w:val="20"/>
        </w:rPr>
        <w:t> </w:t>
      </w:r>
      <w:r>
        <w:rPr>
          <w:b w:val="0"/>
          <w:sz w:val="20"/>
        </w:rPr>
        <w:t>Combate</w:t>
      </w:r>
      <w:r>
        <w:rPr>
          <w:b w:val="0"/>
          <w:spacing w:val="-4"/>
          <w:sz w:val="20"/>
        </w:rPr>
        <w:t> </w:t>
      </w:r>
      <w:r>
        <w:rPr>
          <w:b w:val="0"/>
          <w:sz w:val="20"/>
        </w:rPr>
        <w:t>a</w:t>
      </w:r>
      <w:r>
        <w:rPr>
          <w:b w:val="0"/>
          <w:spacing w:val="-4"/>
          <w:sz w:val="20"/>
        </w:rPr>
        <w:t> </w:t>
      </w:r>
      <w:r>
        <w:rPr>
          <w:b w:val="0"/>
          <w:sz w:val="20"/>
        </w:rPr>
        <w:t>la</w:t>
      </w:r>
      <w:r>
        <w:rPr>
          <w:b w:val="0"/>
          <w:spacing w:val="-2"/>
          <w:sz w:val="20"/>
        </w:rPr>
        <w:t> </w:t>
      </w:r>
      <w:r>
        <w:rPr>
          <w:b w:val="0"/>
          <w:sz w:val="20"/>
        </w:rPr>
        <w:t>Corrupción</w:t>
      </w:r>
      <w:r>
        <w:rPr>
          <w:b w:val="0"/>
          <w:spacing w:val="-3"/>
          <w:sz w:val="20"/>
        </w:rPr>
        <w:t> </w:t>
      </w:r>
      <w:r>
        <w:rPr>
          <w:b w:val="0"/>
          <w:sz w:val="20"/>
        </w:rPr>
        <w:t>y</w:t>
      </w:r>
      <w:r>
        <w:rPr>
          <w:b w:val="0"/>
          <w:spacing w:val="-4"/>
          <w:sz w:val="20"/>
        </w:rPr>
        <w:t> </w:t>
      </w:r>
      <w:r>
        <w:rPr>
          <w:b w:val="0"/>
          <w:sz w:val="20"/>
        </w:rPr>
        <w:t>demás</w:t>
      </w:r>
      <w:r>
        <w:rPr>
          <w:b w:val="0"/>
          <w:spacing w:val="-4"/>
          <w:sz w:val="20"/>
        </w:rPr>
        <w:t> </w:t>
      </w:r>
      <w:r>
        <w:rPr>
          <w:b w:val="0"/>
          <w:sz w:val="20"/>
        </w:rPr>
        <w:t>autoridades</w:t>
      </w:r>
      <w:r>
        <w:rPr>
          <w:b w:val="0"/>
          <w:spacing w:val="-4"/>
          <w:sz w:val="20"/>
        </w:rPr>
        <w:t> </w:t>
      </w:r>
      <w:r>
        <w:rPr>
          <w:b w:val="0"/>
          <w:sz w:val="20"/>
        </w:rPr>
        <w:t>competentes,</w:t>
      </w:r>
      <w:r>
        <w:rPr>
          <w:b w:val="0"/>
          <w:spacing w:val="-3"/>
          <w:sz w:val="20"/>
        </w:rPr>
        <w:t> </w:t>
      </w:r>
      <w:r>
        <w:rPr>
          <w:b w:val="0"/>
          <w:sz w:val="20"/>
        </w:rPr>
        <w:t>para el fincamiento de responsabilidades resarcitorias y la imposición de sanciones que correspondan a</w:t>
      </w:r>
      <w:r>
        <w:rPr>
          <w:b w:val="0"/>
          <w:spacing w:val="40"/>
          <w:sz w:val="20"/>
        </w:rPr>
        <w:t> </w:t>
      </w:r>
      <w:r>
        <w:rPr>
          <w:b w:val="0"/>
          <w:sz w:val="20"/>
        </w:rPr>
        <w:t>las y los servidores públicos estatales, municipales y a los particulares.</w:t>
      </w:r>
    </w:p>
    <w:p>
      <w:pPr>
        <w:spacing w:after="0" w:line="240" w:lineRule="auto"/>
        <w:jc w:val="both"/>
        <w:rPr>
          <w:sz w:val="20"/>
        </w:rPr>
        <w:sectPr>
          <w:pgSz w:w="12240" w:h="15840"/>
          <w:pgMar w:header="425" w:footer="1110" w:top="1960" w:bottom="1300" w:left="1020" w:right="1020"/>
        </w:sectPr>
      </w:pPr>
    </w:p>
    <w:p>
      <w:pPr>
        <w:pStyle w:val="ListParagraph"/>
        <w:numPr>
          <w:ilvl w:val="0"/>
          <w:numId w:val="11"/>
        </w:numPr>
        <w:tabs>
          <w:tab w:pos="954" w:val="left" w:leader="none"/>
        </w:tabs>
        <w:spacing w:line="240" w:lineRule="auto" w:before="187" w:after="0"/>
        <w:ind w:left="112" w:right="120" w:firstLine="0"/>
        <w:jc w:val="both"/>
        <w:rPr>
          <w:b w:val="0"/>
          <w:sz w:val="20"/>
        </w:rPr>
      </w:pPr>
      <w:r>
        <w:rPr>
          <w:b w:val="0"/>
          <w:sz w:val="20"/>
        </w:rPr>
        <w:t>Autorizar los actos jurídicos que impliquen la transmisión del dominio de los bienes inmuebles propiedad del Estado y de los municipios; establecer los casos en que se requiera el acuerdo de las dos terceras partes de los miembros de los ayuntamientos para dictar resoluciones que afecten el patrimonio inmobiliario municipal; o para celebrar actos o convenios que trasciendan al período del Ayuntamiento;</w:t>
      </w:r>
    </w:p>
    <w:p>
      <w:pPr>
        <w:pStyle w:val="BodyText"/>
        <w:ind w:left="0"/>
        <w:jc w:val="left"/>
        <w:rPr>
          <w:b w:val="0"/>
        </w:rPr>
      </w:pPr>
    </w:p>
    <w:p>
      <w:pPr>
        <w:pStyle w:val="ListParagraph"/>
        <w:numPr>
          <w:ilvl w:val="0"/>
          <w:numId w:val="11"/>
        </w:numPr>
        <w:tabs>
          <w:tab w:pos="952" w:val="left" w:leader="none"/>
        </w:tabs>
        <w:spacing w:line="240" w:lineRule="auto" w:before="0" w:after="0"/>
        <w:ind w:left="112" w:right="121" w:firstLine="0"/>
        <w:jc w:val="both"/>
        <w:rPr>
          <w:b w:val="0"/>
          <w:sz w:val="20"/>
        </w:rPr>
      </w:pPr>
      <w:r>
        <w:rPr>
          <w:b w:val="0"/>
          <w:sz w:val="20"/>
        </w:rPr>
        <w:t>Aprobar los montos y conceptos de endeudamiento anual del Estado y de los municipios, de conformidad con las bases establecidas en las leyes de la materia y dentro de las limitaciones previstas en la Constitución Federal;</w:t>
      </w:r>
    </w:p>
    <w:p>
      <w:pPr>
        <w:pStyle w:val="BodyText"/>
        <w:spacing w:before="234"/>
        <w:ind w:right="119"/>
        <w:rPr>
          <w:b w:val="0"/>
        </w:rPr>
      </w:pPr>
      <w:r>
        <w:rPr>
          <w:b w:val="0"/>
        </w:rPr>
        <w:t>XXXVII Bis. Autorizar por el voto de las dos terceras partes de sus miembros presentes los montos máximos</w:t>
      </w:r>
      <w:r>
        <w:rPr>
          <w:b w:val="0"/>
          <w:spacing w:val="-2"/>
        </w:rPr>
        <w:t> </w:t>
      </w:r>
      <w:r>
        <w:rPr>
          <w:b w:val="0"/>
        </w:rPr>
        <w:t>para</w:t>
      </w:r>
      <w:r>
        <w:rPr>
          <w:b w:val="0"/>
          <w:spacing w:val="-2"/>
        </w:rPr>
        <w:t> </w:t>
      </w:r>
      <w:r>
        <w:rPr>
          <w:b w:val="0"/>
        </w:rPr>
        <w:t>en</w:t>
      </w:r>
      <w:r>
        <w:rPr>
          <w:b w:val="0"/>
          <w:spacing w:val="-1"/>
        </w:rPr>
        <w:t> </w:t>
      </w:r>
      <w:r>
        <w:rPr>
          <w:b w:val="0"/>
        </w:rPr>
        <w:t>las</w:t>
      </w:r>
      <w:r>
        <w:rPr>
          <w:b w:val="0"/>
          <w:spacing w:val="-2"/>
        </w:rPr>
        <w:t> </w:t>
      </w:r>
      <w:r>
        <w:rPr>
          <w:b w:val="0"/>
        </w:rPr>
        <w:t>mejores</w:t>
      </w:r>
      <w:r>
        <w:rPr>
          <w:b w:val="0"/>
          <w:spacing w:val="-2"/>
        </w:rPr>
        <w:t> </w:t>
      </w:r>
      <w:r>
        <w:rPr>
          <w:b w:val="0"/>
        </w:rPr>
        <w:t>condiciones</w:t>
      </w:r>
      <w:r>
        <w:rPr>
          <w:b w:val="0"/>
          <w:spacing w:val="-2"/>
        </w:rPr>
        <w:t> </w:t>
      </w:r>
      <w:r>
        <w:rPr>
          <w:b w:val="0"/>
        </w:rPr>
        <w:t>del</w:t>
      </w:r>
      <w:r>
        <w:rPr>
          <w:b w:val="0"/>
          <w:spacing w:val="-4"/>
        </w:rPr>
        <w:t> </w:t>
      </w:r>
      <w:r>
        <w:rPr>
          <w:b w:val="0"/>
        </w:rPr>
        <w:t>mercado,</w:t>
      </w:r>
      <w:r>
        <w:rPr>
          <w:b w:val="0"/>
          <w:spacing w:val="-1"/>
        </w:rPr>
        <w:t> </w:t>
      </w:r>
      <w:r>
        <w:rPr>
          <w:b w:val="0"/>
        </w:rPr>
        <w:t>contratar</w:t>
      </w:r>
      <w:r>
        <w:rPr>
          <w:b w:val="0"/>
          <w:spacing w:val="-1"/>
        </w:rPr>
        <w:t> </w:t>
      </w:r>
      <w:r>
        <w:rPr>
          <w:b w:val="0"/>
        </w:rPr>
        <w:t>empréstitos</w:t>
      </w:r>
      <w:r>
        <w:rPr>
          <w:b w:val="0"/>
          <w:spacing w:val="-2"/>
        </w:rPr>
        <w:t> </w:t>
      </w:r>
      <w:r>
        <w:rPr>
          <w:b w:val="0"/>
        </w:rPr>
        <w:t>y</w:t>
      </w:r>
      <w:r>
        <w:rPr>
          <w:b w:val="0"/>
          <w:spacing w:val="-4"/>
        </w:rPr>
        <w:t> </w:t>
      </w:r>
      <w:r>
        <w:rPr>
          <w:b w:val="0"/>
        </w:rPr>
        <w:t>obligaciones</w:t>
      </w:r>
      <w:r>
        <w:rPr>
          <w:b w:val="0"/>
          <w:spacing w:val="-2"/>
        </w:rPr>
        <w:t> </w:t>
      </w:r>
      <w:r>
        <w:rPr>
          <w:b w:val="0"/>
        </w:rPr>
        <w:t>por</w:t>
      </w:r>
      <w:r>
        <w:rPr>
          <w:b w:val="0"/>
          <w:spacing w:val="-3"/>
        </w:rPr>
        <w:t> </w:t>
      </w:r>
      <w:r>
        <w:rPr>
          <w:b w:val="0"/>
        </w:rPr>
        <w:t>parte del</w:t>
      </w:r>
      <w:r>
        <w:rPr>
          <w:b w:val="0"/>
          <w:spacing w:val="-4"/>
        </w:rPr>
        <w:t> </w:t>
      </w:r>
      <w:r>
        <w:rPr>
          <w:b w:val="0"/>
        </w:rPr>
        <w:t>Estado,</w:t>
      </w:r>
      <w:r>
        <w:rPr>
          <w:b w:val="0"/>
          <w:spacing w:val="-3"/>
        </w:rPr>
        <w:t> </w:t>
      </w:r>
      <w:r>
        <w:rPr>
          <w:b w:val="0"/>
        </w:rPr>
        <w:t>municipios,</w:t>
      </w:r>
      <w:r>
        <w:rPr>
          <w:b w:val="0"/>
          <w:spacing w:val="-5"/>
        </w:rPr>
        <w:t> </w:t>
      </w:r>
      <w:r>
        <w:rPr>
          <w:b w:val="0"/>
        </w:rPr>
        <w:t>sus</w:t>
      </w:r>
      <w:r>
        <w:rPr>
          <w:b w:val="0"/>
          <w:spacing w:val="-4"/>
        </w:rPr>
        <w:t> </w:t>
      </w:r>
      <w:r>
        <w:rPr>
          <w:b w:val="0"/>
        </w:rPr>
        <w:t>organismos</w:t>
      </w:r>
      <w:r>
        <w:rPr>
          <w:b w:val="0"/>
          <w:spacing w:val="-4"/>
        </w:rPr>
        <w:t> </w:t>
      </w:r>
      <w:r>
        <w:rPr>
          <w:b w:val="0"/>
        </w:rPr>
        <w:t>auxiliares</w:t>
      </w:r>
      <w:r>
        <w:rPr>
          <w:b w:val="0"/>
          <w:spacing w:val="-4"/>
        </w:rPr>
        <w:t> </w:t>
      </w:r>
      <w:r>
        <w:rPr>
          <w:b w:val="0"/>
        </w:rPr>
        <w:t>y</w:t>
      </w:r>
      <w:r>
        <w:rPr>
          <w:b w:val="0"/>
          <w:spacing w:val="-4"/>
        </w:rPr>
        <w:t> </w:t>
      </w:r>
      <w:r>
        <w:rPr>
          <w:b w:val="0"/>
        </w:rPr>
        <w:t>autónomos,</w:t>
      </w:r>
      <w:r>
        <w:rPr>
          <w:b w:val="0"/>
          <w:spacing w:val="-3"/>
        </w:rPr>
        <w:t> </w:t>
      </w:r>
      <w:r>
        <w:rPr>
          <w:b w:val="0"/>
        </w:rPr>
        <w:t>así</w:t>
      </w:r>
      <w:r>
        <w:rPr>
          <w:b w:val="0"/>
          <w:spacing w:val="-3"/>
        </w:rPr>
        <w:t> </w:t>
      </w:r>
      <w:r>
        <w:rPr>
          <w:b w:val="0"/>
        </w:rPr>
        <w:t>como</w:t>
      </w:r>
      <w:r>
        <w:rPr>
          <w:b w:val="0"/>
          <w:spacing w:val="-3"/>
        </w:rPr>
        <w:t> </w:t>
      </w:r>
      <w:r>
        <w:rPr>
          <w:b w:val="0"/>
        </w:rPr>
        <w:t>cualquier</w:t>
      </w:r>
      <w:r>
        <w:rPr>
          <w:b w:val="0"/>
          <w:spacing w:val="-3"/>
        </w:rPr>
        <w:t> </w:t>
      </w:r>
      <w:r>
        <w:rPr>
          <w:b w:val="0"/>
        </w:rPr>
        <w:t>otro</w:t>
      </w:r>
      <w:r>
        <w:rPr>
          <w:b w:val="0"/>
          <w:spacing w:val="-3"/>
        </w:rPr>
        <w:t> </w:t>
      </w:r>
      <w:r>
        <w:rPr>
          <w:b w:val="0"/>
        </w:rPr>
        <w:t>ente</w:t>
      </w:r>
      <w:r>
        <w:rPr>
          <w:b w:val="0"/>
          <w:spacing w:val="-4"/>
        </w:rPr>
        <w:t> </w:t>
      </w:r>
      <w:r>
        <w:rPr>
          <w:b w:val="0"/>
        </w:rPr>
        <w:t>sobre</w:t>
      </w:r>
      <w:r>
        <w:rPr>
          <w:b w:val="0"/>
          <w:spacing w:val="-4"/>
        </w:rPr>
        <w:t> </w:t>
      </w:r>
      <w:r>
        <w:rPr>
          <w:b w:val="0"/>
        </w:rPr>
        <w:t>el que tengan control respecto de sus decisiones o acciones, previo análisis de su destino, capacidad de pago y, en su caso, el otorgamiento de garantía o el establecimiento de la fuente de pago, de conformidad con las bases establecidas en las leyes de la materia.</w:t>
      </w:r>
    </w:p>
    <w:p>
      <w:pPr>
        <w:pStyle w:val="BodyText"/>
        <w:spacing w:before="1"/>
        <w:ind w:left="0"/>
        <w:jc w:val="left"/>
        <w:rPr>
          <w:b w:val="0"/>
        </w:rPr>
      </w:pPr>
    </w:p>
    <w:p>
      <w:pPr>
        <w:pStyle w:val="ListParagraph"/>
        <w:numPr>
          <w:ilvl w:val="0"/>
          <w:numId w:val="11"/>
        </w:numPr>
        <w:tabs>
          <w:tab w:pos="1011" w:val="left" w:leader="none"/>
        </w:tabs>
        <w:spacing w:line="240" w:lineRule="auto" w:before="0" w:after="0"/>
        <w:ind w:left="1011" w:right="0" w:hanging="899"/>
        <w:jc w:val="both"/>
        <w:rPr>
          <w:b w:val="0"/>
          <w:sz w:val="20"/>
        </w:rPr>
      </w:pPr>
      <w:r>
        <w:rPr>
          <w:b w:val="0"/>
          <w:sz w:val="20"/>
        </w:rPr>
        <w:t>Conceder</w:t>
      </w:r>
      <w:r>
        <w:rPr>
          <w:b w:val="0"/>
          <w:spacing w:val="-5"/>
          <w:sz w:val="20"/>
        </w:rPr>
        <w:t> </w:t>
      </w:r>
      <w:r>
        <w:rPr>
          <w:b w:val="0"/>
          <w:sz w:val="20"/>
        </w:rPr>
        <w:t>amnistía</w:t>
      </w:r>
      <w:r>
        <w:rPr>
          <w:b w:val="0"/>
          <w:spacing w:val="-6"/>
          <w:sz w:val="20"/>
        </w:rPr>
        <w:t> </w:t>
      </w:r>
      <w:r>
        <w:rPr>
          <w:b w:val="0"/>
          <w:sz w:val="20"/>
        </w:rPr>
        <w:t>por</w:t>
      </w:r>
      <w:r>
        <w:rPr>
          <w:b w:val="0"/>
          <w:spacing w:val="-7"/>
          <w:sz w:val="20"/>
        </w:rPr>
        <w:t> </w:t>
      </w:r>
      <w:r>
        <w:rPr>
          <w:b w:val="0"/>
          <w:sz w:val="20"/>
        </w:rPr>
        <w:t>delitos</w:t>
      </w:r>
      <w:r>
        <w:rPr>
          <w:b w:val="0"/>
          <w:spacing w:val="-5"/>
          <w:sz w:val="20"/>
        </w:rPr>
        <w:t> </w:t>
      </w:r>
      <w:r>
        <w:rPr>
          <w:b w:val="0"/>
          <w:sz w:val="20"/>
        </w:rPr>
        <w:t>de</w:t>
      </w:r>
      <w:r>
        <w:rPr>
          <w:b w:val="0"/>
          <w:spacing w:val="-6"/>
          <w:sz w:val="20"/>
        </w:rPr>
        <w:t> </w:t>
      </w:r>
      <w:r>
        <w:rPr>
          <w:b w:val="0"/>
          <w:sz w:val="20"/>
        </w:rPr>
        <w:t>la</w:t>
      </w:r>
      <w:r>
        <w:rPr>
          <w:b w:val="0"/>
          <w:spacing w:val="-6"/>
          <w:sz w:val="20"/>
        </w:rPr>
        <w:t> </w:t>
      </w:r>
      <w:r>
        <w:rPr>
          <w:b w:val="0"/>
          <w:sz w:val="20"/>
        </w:rPr>
        <w:t>competencia</w:t>
      </w:r>
      <w:r>
        <w:rPr>
          <w:b w:val="0"/>
          <w:spacing w:val="-5"/>
          <w:sz w:val="20"/>
        </w:rPr>
        <w:t> </w:t>
      </w:r>
      <w:r>
        <w:rPr>
          <w:b w:val="0"/>
          <w:sz w:val="20"/>
        </w:rPr>
        <w:t>de</w:t>
      </w:r>
      <w:r>
        <w:rPr>
          <w:b w:val="0"/>
          <w:spacing w:val="-6"/>
          <w:sz w:val="20"/>
        </w:rPr>
        <w:t> </w:t>
      </w:r>
      <w:r>
        <w:rPr>
          <w:b w:val="0"/>
          <w:sz w:val="20"/>
        </w:rPr>
        <w:t>los</w:t>
      </w:r>
      <w:r>
        <w:rPr>
          <w:b w:val="0"/>
          <w:spacing w:val="-6"/>
          <w:sz w:val="20"/>
        </w:rPr>
        <w:t> </w:t>
      </w:r>
      <w:r>
        <w:rPr>
          <w:b w:val="0"/>
          <w:sz w:val="20"/>
        </w:rPr>
        <w:t>tribunales</w:t>
      </w:r>
      <w:r>
        <w:rPr>
          <w:b w:val="0"/>
          <w:spacing w:val="-5"/>
          <w:sz w:val="20"/>
        </w:rPr>
        <w:t> </w:t>
      </w:r>
      <w:r>
        <w:rPr>
          <w:b w:val="0"/>
          <w:sz w:val="20"/>
        </w:rPr>
        <w:t>del</w:t>
      </w:r>
      <w:r>
        <w:rPr>
          <w:b w:val="0"/>
          <w:spacing w:val="-6"/>
          <w:sz w:val="20"/>
        </w:rPr>
        <w:t> </w:t>
      </w:r>
      <w:r>
        <w:rPr>
          <w:b w:val="0"/>
          <w:spacing w:val="-2"/>
          <w:sz w:val="20"/>
        </w:rPr>
        <w:t>Estado;</w:t>
      </w:r>
    </w:p>
    <w:p>
      <w:pPr>
        <w:pStyle w:val="BodyText"/>
        <w:spacing w:before="1"/>
        <w:ind w:left="0"/>
        <w:jc w:val="left"/>
        <w:rPr>
          <w:b w:val="0"/>
        </w:rPr>
      </w:pPr>
    </w:p>
    <w:p>
      <w:pPr>
        <w:pStyle w:val="ListParagraph"/>
        <w:numPr>
          <w:ilvl w:val="0"/>
          <w:numId w:val="11"/>
        </w:numPr>
        <w:tabs>
          <w:tab w:pos="903" w:val="left" w:leader="none"/>
        </w:tabs>
        <w:spacing w:line="240" w:lineRule="auto" w:before="0" w:after="0"/>
        <w:ind w:left="112" w:right="121" w:firstLine="0"/>
        <w:jc w:val="both"/>
        <w:rPr>
          <w:b w:val="0"/>
          <w:sz w:val="20"/>
        </w:rPr>
      </w:pPr>
      <w:r>
        <w:rPr>
          <w:b w:val="0"/>
          <w:sz w:val="20"/>
        </w:rPr>
        <w:t>Declarar en su caso que ha o no lugar a proceder contra servidores públicos que gocen de fuero constitucional, por delitos graves del orden común y de los que cometan con motivo de sus funciones durante el desempeño de éstas;</w:t>
      </w:r>
    </w:p>
    <w:p>
      <w:pPr>
        <w:pStyle w:val="BodyText"/>
        <w:spacing w:before="234"/>
        <w:ind w:right="118"/>
        <w:rPr>
          <w:b w:val="0"/>
        </w:rPr>
      </w:pPr>
      <w:r>
        <w:rPr>
          <w:b w:val="0"/>
        </w:rPr>
        <w:t>XL. Expedir la ley que establezca las bases de coordinación con la Federación, otras entidades y los municipios en materia de seguridad pública, así como para la organización y funcionamiento, el ingreso, selección, promoción y reconocimiento de los integrantes de las instituciones de seguridad pública en el ámbito estatal;</w:t>
      </w:r>
    </w:p>
    <w:p>
      <w:pPr>
        <w:pStyle w:val="BodyText"/>
        <w:ind w:left="0"/>
        <w:jc w:val="left"/>
        <w:rPr>
          <w:b w:val="0"/>
        </w:rPr>
      </w:pPr>
    </w:p>
    <w:p>
      <w:pPr>
        <w:pStyle w:val="BodyText"/>
        <w:rPr>
          <w:b w:val="0"/>
        </w:rPr>
      </w:pPr>
      <w:r>
        <w:rPr>
          <w:b w:val="0"/>
        </w:rPr>
        <w:t>XLI.</w:t>
      </w:r>
      <w:r>
        <w:rPr>
          <w:b w:val="0"/>
          <w:spacing w:val="-9"/>
        </w:rPr>
        <w:t> </w:t>
      </w:r>
      <w:r>
        <w:rPr>
          <w:b w:val="0"/>
        </w:rPr>
        <w:t>Crear</w:t>
      </w:r>
      <w:r>
        <w:rPr>
          <w:b w:val="0"/>
          <w:spacing w:val="-8"/>
        </w:rPr>
        <w:t> </w:t>
      </w:r>
      <w:r>
        <w:rPr>
          <w:b w:val="0"/>
        </w:rPr>
        <w:t>organismos</w:t>
      </w:r>
      <w:r>
        <w:rPr>
          <w:b w:val="0"/>
          <w:spacing w:val="-9"/>
        </w:rPr>
        <w:t> </w:t>
      </w:r>
      <w:r>
        <w:rPr>
          <w:b w:val="0"/>
          <w:spacing w:val="-2"/>
        </w:rPr>
        <w:t>descentralizados;</w:t>
      </w:r>
    </w:p>
    <w:p>
      <w:pPr>
        <w:pStyle w:val="BodyText"/>
        <w:spacing w:before="1"/>
        <w:ind w:left="0"/>
        <w:jc w:val="left"/>
        <w:rPr>
          <w:b w:val="0"/>
        </w:rPr>
      </w:pPr>
    </w:p>
    <w:p>
      <w:pPr>
        <w:pStyle w:val="BodyText"/>
        <w:ind w:right="124"/>
        <w:rPr>
          <w:b w:val="0"/>
        </w:rPr>
      </w:pPr>
      <w:r>
        <w:rPr>
          <w:b w:val="0"/>
        </w:rPr>
        <w:t>XLII. Conceder premios y recompensas por servicios eminentes e importantes prestados a la humanidad, al Estado o a la comunidad; y</w:t>
      </w:r>
    </w:p>
    <w:p>
      <w:pPr>
        <w:pStyle w:val="BodyText"/>
        <w:spacing w:before="234"/>
        <w:rPr>
          <w:b w:val="0"/>
        </w:rPr>
      </w:pPr>
      <w:r>
        <w:rPr>
          <w:b w:val="0"/>
        </w:rPr>
        <w:t>XLIII.</w:t>
      </w:r>
      <w:r>
        <w:rPr>
          <w:b w:val="0"/>
          <w:spacing w:val="-5"/>
        </w:rPr>
        <w:t> </w:t>
      </w:r>
      <w:r>
        <w:rPr>
          <w:b w:val="0"/>
        </w:rPr>
        <w:t>Aprobar</w:t>
      </w:r>
      <w:r>
        <w:rPr>
          <w:b w:val="0"/>
          <w:spacing w:val="-5"/>
        </w:rPr>
        <w:t> </w:t>
      </w:r>
      <w:r>
        <w:rPr>
          <w:b w:val="0"/>
        </w:rPr>
        <w:t>el</w:t>
      </w:r>
      <w:r>
        <w:rPr>
          <w:b w:val="0"/>
          <w:spacing w:val="-5"/>
        </w:rPr>
        <w:t> </w:t>
      </w:r>
      <w:r>
        <w:rPr>
          <w:b w:val="0"/>
        </w:rPr>
        <w:t>que</w:t>
      </w:r>
      <w:r>
        <w:rPr>
          <w:b w:val="0"/>
          <w:spacing w:val="-5"/>
        </w:rPr>
        <w:t> </w:t>
      </w:r>
      <w:r>
        <w:rPr>
          <w:b w:val="0"/>
        </w:rPr>
        <w:t>uno</w:t>
      </w:r>
      <w:r>
        <w:rPr>
          <w:b w:val="0"/>
          <w:spacing w:val="-5"/>
        </w:rPr>
        <w:t> </w:t>
      </w:r>
      <w:r>
        <w:rPr>
          <w:b w:val="0"/>
        </w:rPr>
        <w:t>o</w:t>
      </w:r>
      <w:r>
        <w:rPr>
          <w:b w:val="0"/>
          <w:spacing w:val="-4"/>
        </w:rPr>
        <w:t> </w:t>
      </w:r>
      <w:r>
        <w:rPr>
          <w:b w:val="0"/>
        </w:rPr>
        <w:t>más</w:t>
      </w:r>
      <w:r>
        <w:rPr>
          <w:b w:val="0"/>
          <w:spacing w:val="-7"/>
        </w:rPr>
        <w:t> </w:t>
      </w:r>
      <w:r>
        <w:rPr>
          <w:b w:val="0"/>
        </w:rPr>
        <w:t>municipios</w:t>
      </w:r>
      <w:r>
        <w:rPr>
          <w:b w:val="0"/>
          <w:spacing w:val="-5"/>
        </w:rPr>
        <w:t> </w:t>
      </w:r>
      <w:r>
        <w:rPr>
          <w:b w:val="0"/>
        </w:rPr>
        <w:t>del</w:t>
      </w:r>
      <w:r>
        <w:rPr>
          <w:b w:val="0"/>
          <w:spacing w:val="-6"/>
        </w:rPr>
        <w:t> </w:t>
      </w:r>
      <w:r>
        <w:rPr>
          <w:b w:val="0"/>
          <w:spacing w:val="-2"/>
        </w:rPr>
        <w:t>Estado:</w:t>
      </w:r>
    </w:p>
    <w:p>
      <w:pPr>
        <w:pStyle w:val="BodyText"/>
        <w:spacing w:before="1"/>
        <w:ind w:left="0"/>
        <w:jc w:val="left"/>
        <w:rPr>
          <w:b w:val="0"/>
        </w:rPr>
      </w:pPr>
    </w:p>
    <w:p>
      <w:pPr>
        <w:pStyle w:val="ListParagraph"/>
        <w:numPr>
          <w:ilvl w:val="0"/>
          <w:numId w:val="12"/>
        </w:numPr>
        <w:tabs>
          <w:tab w:pos="821" w:val="left" w:leader="none"/>
        </w:tabs>
        <w:spacing w:line="240" w:lineRule="auto" w:before="0" w:after="0"/>
        <w:ind w:left="821" w:right="117" w:hanging="360"/>
        <w:jc w:val="both"/>
        <w:rPr>
          <w:b w:val="0"/>
          <w:sz w:val="20"/>
        </w:rPr>
      </w:pPr>
      <w:r>
        <w:rPr>
          <w:b w:val="0"/>
          <w:sz w:val="20"/>
        </w:rPr>
        <w:t>Previo acuerdo entre</w:t>
      </w:r>
      <w:r>
        <w:rPr>
          <w:b w:val="0"/>
          <w:spacing w:val="-1"/>
          <w:sz w:val="20"/>
        </w:rPr>
        <w:t> </w:t>
      </w:r>
      <w:r>
        <w:rPr>
          <w:b w:val="0"/>
          <w:sz w:val="20"/>
        </w:rPr>
        <w:t>sus ayuntamientos, se</w:t>
      </w:r>
      <w:r>
        <w:rPr>
          <w:b w:val="0"/>
          <w:spacing w:val="-1"/>
          <w:sz w:val="20"/>
        </w:rPr>
        <w:t> </w:t>
      </w:r>
      <w:r>
        <w:rPr>
          <w:b w:val="0"/>
          <w:sz w:val="20"/>
        </w:rPr>
        <w:t>coordinen y asocien con uno o más</w:t>
      </w:r>
      <w:r>
        <w:rPr>
          <w:b w:val="0"/>
          <w:spacing w:val="-1"/>
          <w:sz w:val="20"/>
        </w:rPr>
        <w:t> </w:t>
      </w:r>
      <w:r>
        <w:rPr>
          <w:b w:val="0"/>
          <w:sz w:val="20"/>
        </w:rPr>
        <w:t>municipios</w:t>
      </w:r>
      <w:r>
        <w:rPr>
          <w:b w:val="0"/>
          <w:spacing w:val="-1"/>
          <w:sz w:val="20"/>
        </w:rPr>
        <w:t> </w:t>
      </w:r>
      <w:r>
        <w:rPr>
          <w:b w:val="0"/>
          <w:sz w:val="20"/>
        </w:rPr>
        <w:t>de otras entidades federativas, para la más eficaz prestación de los servicios públicos o el mejor ejercicio de las funciones que les correspondan.</w:t>
      </w:r>
    </w:p>
    <w:p>
      <w:pPr>
        <w:pStyle w:val="ListParagraph"/>
        <w:numPr>
          <w:ilvl w:val="0"/>
          <w:numId w:val="12"/>
        </w:numPr>
        <w:tabs>
          <w:tab w:pos="821" w:val="left" w:leader="none"/>
        </w:tabs>
        <w:spacing w:line="240" w:lineRule="auto" w:before="234" w:after="0"/>
        <w:ind w:left="821" w:right="116" w:hanging="360"/>
        <w:jc w:val="both"/>
        <w:rPr>
          <w:b w:val="0"/>
          <w:sz w:val="20"/>
        </w:rPr>
      </w:pPr>
      <w:r>
        <w:rPr>
          <w:b w:val="0"/>
          <w:sz w:val="20"/>
        </w:rPr>
        <w:t>Mediante la declaratoria correspondiente integren con el Gobierno del Estado, zonas metropolitanas para la coordinación de los planes, programas y acciones, de estos entre sí o del Estado y sus municipios con planes federales o de entidades federativas colindantes; para lo cual asignará los presupuestos respectivos.</w:t>
      </w:r>
    </w:p>
    <w:p>
      <w:pPr>
        <w:pStyle w:val="BodyText"/>
        <w:ind w:left="0"/>
        <w:jc w:val="left"/>
        <w:rPr>
          <w:b w:val="0"/>
        </w:rPr>
      </w:pPr>
    </w:p>
    <w:p>
      <w:pPr>
        <w:pStyle w:val="BodyText"/>
        <w:ind w:right="120"/>
        <w:rPr>
          <w:b w:val="0"/>
        </w:rPr>
      </w:pPr>
      <w:r>
        <w:rPr>
          <w:b w:val="0"/>
        </w:rPr>
        <w:t>XLIV.</w:t>
      </w:r>
      <w:r>
        <w:rPr>
          <w:b w:val="0"/>
          <w:spacing w:val="-1"/>
        </w:rPr>
        <w:t> </w:t>
      </w:r>
      <w:r>
        <w:rPr>
          <w:b w:val="0"/>
        </w:rPr>
        <w:t>Expedir</w:t>
      </w:r>
      <w:r>
        <w:rPr>
          <w:b w:val="0"/>
          <w:spacing w:val="-3"/>
        </w:rPr>
        <w:t> </w:t>
      </w:r>
      <w:r>
        <w:rPr>
          <w:b w:val="0"/>
        </w:rPr>
        <w:t>las</w:t>
      </w:r>
      <w:r>
        <w:rPr>
          <w:b w:val="0"/>
          <w:spacing w:val="-2"/>
        </w:rPr>
        <w:t> </w:t>
      </w:r>
      <w:r>
        <w:rPr>
          <w:b w:val="0"/>
        </w:rPr>
        <w:t>normas</w:t>
      </w:r>
      <w:r>
        <w:rPr>
          <w:b w:val="0"/>
          <w:spacing w:val="-2"/>
        </w:rPr>
        <w:t> </w:t>
      </w:r>
      <w:r>
        <w:rPr>
          <w:b w:val="0"/>
        </w:rPr>
        <w:t>de</w:t>
      </w:r>
      <w:r>
        <w:rPr>
          <w:b w:val="0"/>
          <w:spacing w:val="-2"/>
        </w:rPr>
        <w:t> </w:t>
      </w:r>
      <w:r>
        <w:rPr>
          <w:b w:val="0"/>
        </w:rPr>
        <w:t>aplicación</w:t>
      </w:r>
      <w:r>
        <w:rPr>
          <w:b w:val="0"/>
          <w:spacing w:val="-1"/>
        </w:rPr>
        <w:t> </w:t>
      </w:r>
      <w:r>
        <w:rPr>
          <w:b w:val="0"/>
        </w:rPr>
        <w:t>general</w:t>
      </w:r>
      <w:r>
        <w:rPr>
          <w:b w:val="0"/>
          <w:spacing w:val="-3"/>
        </w:rPr>
        <w:t> </w:t>
      </w:r>
      <w:r>
        <w:rPr>
          <w:b w:val="0"/>
        </w:rPr>
        <w:t>para</w:t>
      </w:r>
      <w:r>
        <w:rPr>
          <w:b w:val="0"/>
          <w:spacing w:val="-2"/>
        </w:rPr>
        <w:t> </w:t>
      </w:r>
      <w:r>
        <w:rPr>
          <w:b w:val="0"/>
        </w:rPr>
        <w:t>celebrar</w:t>
      </w:r>
      <w:r>
        <w:rPr>
          <w:b w:val="0"/>
          <w:spacing w:val="-1"/>
        </w:rPr>
        <w:t> </w:t>
      </w:r>
      <w:r>
        <w:rPr>
          <w:b w:val="0"/>
        </w:rPr>
        <w:t>los</w:t>
      </w:r>
      <w:r>
        <w:rPr>
          <w:b w:val="0"/>
          <w:spacing w:val="-3"/>
        </w:rPr>
        <w:t> </w:t>
      </w:r>
      <w:r>
        <w:rPr>
          <w:b w:val="0"/>
        </w:rPr>
        <w:t>convenios</w:t>
      </w:r>
      <w:r>
        <w:rPr>
          <w:b w:val="0"/>
          <w:spacing w:val="-2"/>
        </w:rPr>
        <w:t> </w:t>
      </w:r>
      <w:r>
        <w:rPr>
          <w:b w:val="0"/>
        </w:rPr>
        <w:t>a</w:t>
      </w:r>
      <w:r>
        <w:rPr>
          <w:b w:val="0"/>
          <w:spacing w:val="-2"/>
        </w:rPr>
        <w:t> </w:t>
      </w:r>
      <w:r>
        <w:rPr>
          <w:b w:val="0"/>
        </w:rPr>
        <w:t>que</w:t>
      </w:r>
      <w:r>
        <w:rPr>
          <w:b w:val="0"/>
          <w:spacing w:val="-2"/>
        </w:rPr>
        <w:t> </w:t>
      </w:r>
      <w:r>
        <w:rPr>
          <w:b w:val="0"/>
        </w:rPr>
        <w:t>se</w:t>
      </w:r>
      <w:r>
        <w:rPr>
          <w:b w:val="0"/>
          <w:spacing w:val="-2"/>
        </w:rPr>
        <w:t> </w:t>
      </w:r>
      <w:r>
        <w:rPr>
          <w:b w:val="0"/>
        </w:rPr>
        <w:t>refieren</w:t>
      </w:r>
      <w:r>
        <w:rPr>
          <w:b w:val="0"/>
          <w:spacing w:val="-3"/>
        </w:rPr>
        <w:t> </w:t>
      </w:r>
      <w:r>
        <w:rPr>
          <w:b w:val="0"/>
        </w:rPr>
        <w:t>tanto</w:t>
      </w:r>
      <w:r>
        <w:rPr>
          <w:b w:val="0"/>
          <w:spacing w:val="-4"/>
        </w:rPr>
        <w:t> </w:t>
      </w:r>
      <w:r>
        <w:rPr>
          <w:b w:val="0"/>
        </w:rPr>
        <w:t>las fracciones III, IV y V del artículo 115 de la Constitución Federal así como el segundo párrafo de la fracción VII del artículo 116 de esa Constitución;</w:t>
      </w:r>
    </w:p>
    <w:p>
      <w:pPr>
        <w:pStyle w:val="BodyText"/>
        <w:spacing w:before="2"/>
        <w:ind w:left="0"/>
        <w:jc w:val="left"/>
        <w:rPr>
          <w:b w:val="0"/>
        </w:rPr>
      </w:pPr>
    </w:p>
    <w:p>
      <w:pPr>
        <w:pStyle w:val="BodyText"/>
        <w:ind w:right="120"/>
        <w:rPr>
          <w:b w:val="0"/>
        </w:rPr>
      </w:pPr>
      <w:r>
        <w:rPr>
          <w:b w:val="0"/>
        </w:rPr>
        <w:t>XLV. Expedir las</w:t>
      </w:r>
      <w:r>
        <w:rPr>
          <w:b w:val="0"/>
          <w:spacing w:val="-1"/>
        </w:rPr>
        <w:t> </w:t>
      </w:r>
      <w:r>
        <w:rPr>
          <w:b w:val="0"/>
        </w:rPr>
        <w:t>normas</w:t>
      </w:r>
      <w:r>
        <w:rPr>
          <w:b w:val="0"/>
          <w:spacing w:val="-1"/>
        </w:rPr>
        <w:t> </w:t>
      </w:r>
      <w:r>
        <w:rPr>
          <w:b w:val="0"/>
        </w:rPr>
        <w:t>que regulen el procedimiento y condiciones</w:t>
      </w:r>
      <w:r>
        <w:rPr>
          <w:b w:val="0"/>
          <w:spacing w:val="-1"/>
        </w:rPr>
        <w:t> </w:t>
      </w:r>
      <w:r>
        <w:rPr>
          <w:b w:val="0"/>
        </w:rPr>
        <w:t>para que el Gobierno del Estado asuma una función o servicio público municipal, cuando al no existir el convenio correspondiente, la Legislatura</w:t>
      </w:r>
      <w:r>
        <w:rPr>
          <w:b w:val="0"/>
          <w:spacing w:val="-1"/>
        </w:rPr>
        <w:t> </w:t>
      </w:r>
      <w:r>
        <w:rPr>
          <w:b w:val="0"/>
        </w:rPr>
        <w:t>considere</w:t>
      </w:r>
      <w:r>
        <w:rPr>
          <w:b w:val="0"/>
          <w:spacing w:val="-3"/>
        </w:rPr>
        <w:t> </w:t>
      </w:r>
      <w:r>
        <w:rPr>
          <w:b w:val="0"/>
        </w:rPr>
        <w:t>que</w:t>
      </w:r>
      <w:r>
        <w:rPr>
          <w:b w:val="0"/>
          <w:spacing w:val="-3"/>
        </w:rPr>
        <w:t> </w:t>
      </w:r>
      <w:r>
        <w:rPr>
          <w:b w:val="0"/>
        </w:rPr>
        <w:t>el</w:t>
      </w:r>
      <w:r>
        <w:rPr>
          <w:b w:val="0"/>
          <w:spacing w:val="-3"/>
        </w:rPr>
        <w:t> </w:t>
      </w:r>
      <w:r>
        <w:rPr>
          <w:b w:val="0"/>
        </w:rPr>
        <w:t>municipio</w:t>
      </w:r>
      <w:r>
        <w:rPr>
          <w:b w:val="0"/>
          <w:spacing w:val="-2"/>
        </w:rPr>
        <w:t> </w:t>
      </w:r>
      <w:r>
        <w:rPr>
          <w:b w:val="0"/>
        </w:rPr>
        <w:t>de</w:t>
      </w:r>
      <w:r>
        <w:rPr>
          <w:b w:val="0"/>
          <w:spacing w:val="-3"/>
        </w:rPr>
        <w:t> </w:t>
      </w:r>
      <w:r>
        <w:rPr>
          <w:b w:val="0"/>
        </w:rPr>
        <w:t>que</w:t>
      </w:r>
      <w:r>
        <w:rPr>
          <w:b w:val="0"/>
          <w:spacing w:val="-1"/>
        </w:rPr>
        <w:t> </w:t>
      </w:r>
      <w:r>
        <w:rPr>
          <w:b w:val="0"/>
        </w:rPr>
        <w:t>se</w:t>
      </w:r>
      <w:r>
        <w:rPr>
          <w:b w:val="0"/>
          <w:spacing w:val="-1"/>
        </w:rPr>
        <w:t> </w:t>
      </w:r>
      <w:r>
        <w:rPr>
          <w:b w:val="0"/>
        </w:rPr>
        <w:t>trate</w:t>
      </w:r>
      <w:r>
        <w:rPr>
          <w:b w:val="0"/>
          <w:spacing w:val="-3"/>
        </w:rPr>
        <w:t> </w:t>
      </w:r>
      <w:r>
        <w:rPr>
          <w:b w:val="0"/>
        </w:rPr>
        <w:t>esté</w:t>
      </w:r>
      <w:r>
        <w:rPr>
          <w:b w:val="0"/>
          <w:spacing w:val="-3"/>
        </w:rPr>
        <w:t> </w:t>
      </w:r>
      <w:r>
        <w:rPr>
          <w:b w:val="0"/>
        </w:rPr>
        <w:t>imposibilitado</w:t>
      </w:r>
      <w:r>
        <w:rPr>
          <w:b w:val="0"/>
          <w:spacing w:val="-2"/>
        </w:rPr>
        <w:t> </w:t>
      </w:r>
      <w:r>
        <w:rPr>
          <w:b w:val="0"/>
        </w:rPr>
        <w:t>para</w:t>
      </w:r>
      <w:r>
        <w:rPr>
          <w:b w:val="0"/>
          <w:spacing w:val="-3"/>
        </w:rPr>
        <w:t> </w:t>
      </w:r>
      <w:r>
        <w:rPr>
          <w:b w:val="0"/>
        </w:rPr>
        <w:t>ejercerlos</w:t>
      </w:r>
      <w:r>
        <w:rPr>
          <w:b w:val="0"/>
          <w:spacing w:val="-3"/>
        </w:rPr>
        <w:t> </w:t>
      </w:r>
      <w:r>
        <w:rPr>
          <w:b w:val="0"/>
        </w:rPr>
        <w:t>o</w:t>
      </w:r>
      <w:r>
        <w:rPr>
          <w:b w:val="0"/>
          <w:spacing w:val="-2"/>
        </w:rPr>
        <w:t> </w:t>
      </w:r>
      <w:r>
        <w:rPr>
          <w:b w:val="0"/>
        </w:rPr>
        <w:t>prestarlos;</w:t>
      </w:r>
    </w:p>
    <w:p>
      <w:pPr>
        <w:spacing w:after="0"/>
        <w:sectPr>
          <w:pgSz w:w="12240" w:h="15840"/>
          <w:pgMar w:header="425" w:footer="1110" w:top="1960" w:bottom="1300" w:left="1020" w:right="1020"/>
        </w:sectPr>
      </w:pPr>
    </w:p>
    <w:p>
      <w:pPr>
        <w:pStyle w:val="BodyText"/>
        <w:spacing w:before="187"/>
        <w:ind w:right="119"/>
        <w:rPr>
          <w:b w:val="0"/>
        </w:rPr>
      </w:pPr>
      <w:r>
        <w:rPr>
          <w:b w:val="0"/>
        </w:rPr>
        <w:t>en este caso, será necesaria solicitud previa del ayuntamiento respectivo, aprobada por cuando menos las dos terceras partes de sus integrantes;</w:t>
      </w:r>
    </w:p>
    <w:p>
      <w:pPr>
        <w:pStyle w:val="BodyText"/>
        <w:spacing w:before="1"/>
        <w:ind w:left="0"/>
        <w:jc w:val="left"/>
        <w:rPr>
          <w:b w:val="0"/>
        </w:rPr>
      </w:pPr>
    </w:p>
    <w:p>
      <w:pPr>
        <w:pStyle w:val="BodyText"/>
        <w:ind w:right="120"/>
        <w:rPr>
          <w:b w:val="0"/>
        </w:rPr>
      </w:pPr>
      <w:r>
        <w:rPr>
          <w:b w:val="0"/>
        </w:rPr>
        <w:t>XLVI. Expedir las disposiciones aplicables en aquellos municipios que no cuenten con los bandos o reglamentos correspondientes.</w:t>
      </w:r>
    </w:p>
    <w:p>
      <w:pPr>
        <w:pStyle w:val="BodyText"/>
        <w:spacing w:before="234"/>
        <w:ind w:right="118"/>
        <w:rPr>
          <w:b w:val="0"/>
        </w:rPr>
      </w:pPr>
      <w:r>
        <w:rPr>
          <w:b w:val="0"/>
        </w:rPr>
        <w:t>Así como, emitir las normas que establezcan los procedimientos mediante los cuales se resuelvan los conflictos que se presenten entre los ayuntamientos y el Gobierno del Estado, o entre aquellos, con motivo de los actos a que se refieren las fracciones XLIV y XLV de este artículo;</w:t>
      </w:r>
    </w:p>
    <w:p>
      <w:pPr>
        <w:pStyle w:val="BodyText"/>
        <w:spacing w:before="234"/>
        <w:ind w:right="119"/>
        <w:rPr>
          <w:b w:val="0"/>
        </w:rPr>
      </w:pPr>
      <w:r>
        <w:rPr>
          <w:b w:val="0"/>
        </w:rPr>
        <w:t>XLVII. Aprobar la afectación de los ingresos del Estado y, en su caso, el derecho a percibirlos, derivados</w:t>
      </w:r>
      <w:r>
        <w:rPr>
          <w:b w:val="0"/>
          <w:spacing w:val="-3"/>
        </w:rPr>
        <w:t> </w:t>
      </w:r>
      <w:r>
        <w:rPr>
          <w:b w:val="0"/>
        </w:rPr>
        <w:t>de</w:t>
      </w:r>
      <w:r>
        <w:rPr>
          <w:b w:val="0"/>
          <w:spacing w:val="-3"/>
        </w:rPr>
        <w:t> </w:t>
      </w:r>
      <w:r>
        <w:rPr>
          <w:b w:val="0"/>
        </w:rPr>
        <w:t>contribuciones,</w:t>
      </w:r>
      <w:r>
        <w:rPr>
          <w:b w:val="0"/>
          <w:spacing w:val="-2"/>
        </w:rPr>
        <w:t> </w:t>
      </w:r>
      <w:r>
        <w:rPr>
          <w:b w:val="0"/>
        </w:rPr>
        <w:t>productos,</w:t>
      </w:r>
      <w:r>
        <w:rPr>
          <w:b w:val="0"/>
          <w:spacing w:val="-2"/>
        </w:rPr>
        <w:t> </w:t>
      </w:r>
      <w:r>
        <w:rPr>
          <w:b w:val="0"/>
        </w:rPr>
        <w:t>aprovechamientos,</w:t>
      </w:r>
      <w:r>
        <w:rPr>
          <w:b w:val="0"/>
          <w:spacing w:val="-2"/>
        </w:rPr>
        <w:t> </w:t>
      </w:r>
      <w:r>
        <w:rPr>
          <w:b w:val="0"/>
        </w:rPr>
        <w:t>accesorios</w:t>
      </w:r>
      <w:r>
        <w:rPr>
          <w:b w:val="0"/>
          <w:spacing w:val="-3"/>
        </w:rPr>
        <w:t> </w:t>
      </w:r>
      <w:r>
        <w:rPr>
          <w:b w:val="0"/>
        </w:rPr>
        <w:t>u</w:t>
      </w:r>
      <w:r>
        <w:rPr>
          <w:b w:val="0"/>
          <w:spacing w:val="-4"/>
        </w:rPr>
        <w:t> </w:t>
      </w:r>
      <w:r>
        <w:rPr>
          <w:b w:val="0"/>
        </w:rPr>
        <w:t>otros</w:t>
      </w:r>
      <w:r>
        <w:rPr>
          <w:b w:val="0"/>
          <w:spacing w:val="-3"/>
        </w:rPr>
        <w:t> </w:t>
      </w:r>
      <w:r>
        <w:rPr>
          <w:b w:val="0"/>
        </w:rPr>
        <w:t>conceptos</w:t>
      </w:r>
      <w:r>
        <w:rPr>
          <w:b w:val="0"/>
          <w:spacing w:val="-3"/>
        </w:rPr>
        <w:t> </w:t>
      </w:r>
      <w:r>
        <w:rPr>
          <w:b w:val="0"/>
        </w:rPr>
        <w:t>susceptibles de</w:t>
      </w:r>
      <w:r>
        <w:rPr>
          <w:b w:val="0"/>
          <w:spacing w:val="-3"/>
        </w:rPr>
        <w:t> </w:t>
      </w:r>
      <w:r>
        <w:rPr>
          <w:b w:val="0"/>
        </w:rPr>
        <w:t>afectación,</w:t>
      </w:r>
      <w:r>
        <w:rPr>
          <w:b w:val="0"/>
          <w:spacing w:val="-1"/>
        </w:rPr>
        <w:t> </w:t>
      </w:r>
      <w:r>
        <w:rPr>
          <w:b w:val="0"/>
        </w:rPr>
        <w:t>respecto</w:t>
      </w:r>
      <w:r>
        <w:rPr>
          <w:b w:val="0"/>
          <w:spacing w:val="-2"/>
        </w:rPr>
        <w:t> </w:t>
      </w:r>
      <w:r>
        <w:rPr>
          <w:b w:val="0"/>
        </w:rPr>
        <w:t>al</w:t>
      </w:r>
      <w:r>
        <w:rPr>
          <w:b w:val="0"/>
          <w:spacing w:val="-2"/>
        </w:rPr>
        <w:t> </w:t>
      </w:r>
      <w:r>
        <w:rPr>
          <w:b w:val="0"/>
        </w:rPr>
        <w:t>cumplimiento</w:t>
      </w:r>
      <w:r>
        <w:rPr>
          <w:b w:val="0"/>
          <w:spacing w:val="-2"/>
        </w:rPr>
        <w:t> </w:t>
      </w:r>
      <w:r>
        <w:rPr>
          <w:b w:val="0"/>
        </w:rPr>
        <w:t>de</w:t>
      </w:r>
      <w:r>
        <w:rPr>
          <w:b w:val="0"/>
          <w:spacing w:val="-3"/>
        </w:rPr>
        <w:t> </w:t>
      </w:r>
      <w:r>
        <w:rPr>
          <w:b w:val="0"/>
        </w:rPr>
        <w:t>todo</w:t>
      </w:r>
      <w:r>
        <w:rPr>
          <w:b w:val="0"/>
          <w:spacing w:val="-2"/>
        </w:rPr>
        <w:t> </w:t>
      </w:r>
      <w:r>
        <w:rPr>
          <w:b w:val="0"/>
        </w:rPr>
        <w:t>tipo</w:t>
      </w:r>
      <w:r>
        <w:rPr>
          <w:b w:val="0"/>
          <w:spacing w:val="-2"/>
        </w:rPr>
        <w:t> </w:t>
      </w:r>
      <w:r>
        <w:rPr>
          <w:b w:val="0"/>
        </w:rPr>
        <w:t>de</w:t>
      </w:r>
      <w:r>
        <w:rPr>
          <w:b w:val="0"/>
          <w:spacing w:val="-3"/>
        </w:rPr>
        <w:t> </w:t>
      </w:r>
      <w:r>
        <w:rPr>
          <w:b w:val="0"/>
        </w:rPr>
        <w:t>obligaciones</w:t>
      </w:r>
      <w:r>
        <w:rPr>
          <w:b w:val="0"/>
          <w:spacing w:val="-3"/>
        </w:rPr>
        <w:t> </w:t>
      </w:r>
      <w:r>
        <w:rPr>
          <w:b w:val="0"/>
        </w:rPr>
        <w:t>que</w:t>
      </w:r>
      <w:r>
        <w:rPr>
          <w:b w:val="0"/>
          <w:spacing w:val="-1"/>
        </w:rPr>
        <w:t> </w:t>
      </w:r>
      <w:r>
        <w:rPr>
          <w:b w:val="0"/>
        </w:rPr>
        <w:t>deriven</w:t>
      </w:r>
      <w:r>
        <w:rPr>
          <w:b w:val="0"/>
          <w:spacing w:val="-3"/>
        </w:rPr>
        <w:t> </w:t>
      </w:r>
      <w:r>
        <w:rPr>
          <w:b w:val="0"/>
        </w:rPr>
        <w:t>de</w:t>
      </w:r>
      <w:r>
        <w:rPr>
          <w:b w:val="0"/>
          <w:spacing w:val="-3"/>
        </w:rPr>
        <w:t> </w:t>
      </w:r>
      <w:r>
        <w:rPr>
          <w:b w:val="0"/>
        </w:rPr>
        <w:t>la</w:t>
      </w:r>
      <w:r>
        <w:rPr>
          <w:b w:val="0"/>
          <w:spacing w:val="-1"/>
        </w:rPr>
        <w:t> </w:t>
      </w:r>
      <w:r>
        <w:rPr>
          <w:b w:val="0"/>
        </w:rPr>
        <w:t>contratación</w:t>
      </w:r>
      <w:r>
        <w:rPr>
          <w:b w:val="0"/>
          <w:spacing w:val="-2"/>
        </w:rPr>
        <w:t> </w:t>
      </w:r>
      <w:r>
        <w:rPr>
          <w:b w:val="0"/>
        </w:rPr>
        <w:t>de financiamiento o proyectos para prestación de servicios que contraten el Estado y los municipios. Igualmente corresponderá a la Legislatura, a solicitud del Gobernador, la aprobación de la desafectación de esos ingresos o derechos en términos de la legislación aplicable.</w:t>
      </w:r>
    </w:p>
    <w:p>
      <w:pPr>
        <w:pStyle w:val="BodyText"/>
        <w:spacing w:before="1"/>
        <w:ind w:left="0"/>
        <w:jc w:val="left"/>
        <w:rPr>
          <w:b w:val="0"/>
        </w:rPr>
      </w:pPr>
    </w:p>
    <w:p>
      <w:pPr>
        <w:pStyle w:val="BodyText"/>
        <w:rPr>
          <w:b w:val="0"/>
        </w:rPr>
      </w:pPr>
      <w:r>
        <w:rPr>
          <w:b w:val="0"/>
        </w:rPr>
        <w:t>XLVIII.</w:t>
      </w:r>
      <w:r>
        <w:rPr>
          <w:b w:val="0"/>
          <w:spacing w:val="-7"/>
        </w:rPr>
        <w:t> </w:t>
      </w:r>
      <w:r>
        <w:rPr>
          <w:b w:val="0"/>
        </w:rPr>
        <w:t>Legislar</w:t>
      </w:r>
      <w:r>
        <w:rPr>
          <w:b w:val="0"/>
          <w:spacing w:val="-6"/>
        </w:rPr>
        <w:t> </w:t>
      </w:r>
      <w:r>
        <w:rPr>
          <w:b w:val="0"/>
        </w:rPr>
        <w:t>en</w:t>
      </w:r>
      <w:r>
        <w:rPr>
          <w:b w:val="0"/>
          <w:spacing w:val="-7"/>
        </w:rPr>
        <w:t> </w:t>
      </w:r>
      <w:r>
        <w:rPr>
          <w:b w:val="0"/>
        </w:rPr>
        <w:t>materia</w:t>
      </w:r>
      <w:r>
        <w:rPr>
          <w:b w:val="0"/>
          <w:spacing w:val="-7"/>
        </w:rPr>
        <w:t> </w:t>
      </w:r>
      <w:r>
        <w:rPr>
          <w:b w:val="0"/>
        </w:rPr>
        <w:t>de</w:t>
      </w:r>
      <w:r>
        <w:rPr>
          <w:b w:val="0"/>
          <w:spacing w:val="-7"/>
        </w:rPr>
        <w:t> </w:t>
      </w:r>
      <w:r>
        <w:rPr>
          <w:b w:val="0"/>
        </w:rPr>
        <w:t>participación</w:t>
      </w:r>
      <w:r>
        <w:rPr>
          <w:b w:val="0"/>
          <w:spacing w:val="-6"/>
        </w:rPr>
        <w:t> </w:t>
      </w:r>
      <w:r>
        <w:rPr>
          <w:b w:val="0"/>
          <w:spacing w:val="-2"/>
        </w:rPr>
        <w:t>ciudadana;</w:t>
      </w:r>
    </w:p>
    <w:p>
      <w:pPr>
        <w:pStyle w:val="BodyText"/>
        <w:spacing w:before="1"/>
        <w:ind w:left="0"/>
        <w:jc w:val="left"/>
        <w:rPr>
          <w:b w:val="0"/>
        </w:rPr>
      </w:pPr>
    </w:p>
    <w:p>
      <w:pPr>
        <w:pStyle w:val="BodyText"/>
        <w:rPr>
          <w:b w:val="0"/>
        </w:rPr>
      </w:pPr>
      <w:r>
        <w:rPr>
          <w:b w:val="0"/>
        </w:rPr>
        <w:t>XLIX.</w:t>
      </w:r>
      <w:r>
        <w:rPr>
          <w:b w:val="0"/>
          <w:spacing w:val="-5"/>
        </w:rPr>
        <w:t> </w:t>
      </w:r>
      <w:r>
        <w:rPr>
          <w:b w:val="0"/>
        </w:rPr>
        <w:t>Convocar</w:t>
      </w:r>
      <w:r>
        <w:rPr>
          <w:b w:val="0"/>
          <w:spacing w:val="-4"/>
        </w:rPr>
        <w:t> </w:t>
      </w:r>
      <w:r>
        <w:rPr>
          <w:b w:val="0"/>
        </w:rPr>
        <w:t>a</w:t>
      </w:r>
      <w:r>
        <w:rPr>
          <w:b w:val="0"/>
          <w:spacing w:val="-6"/>
        </w:rPr>
        <w:t> </w:t>
      </w:r>
      <w:r>
        <w:rPr>
          <w:b w:val="0"/>
        </w:rPr>
        <w:t>consultas</w:t>
      </w:r>
      <w:r>
        <w:rPr>
          <w:b w:val="0"/>
          <w:spacing w:val="-6"/>
        </w:rPr>
        <w:t> </w:t>
      </w:r>
      <w:r>
        <w:rPr>
          <w:b w:val="0"/>
        </w:rPr>
        <w:t>populares</w:t>
      </w:r>
      <w:r>
        <w:rPr>
          <w:b w:val="0"/>
          <w:spacing w:val="-6"/>
        </w:rPr>
        <w:t> </w:t>
      </w:r>
      <w:r>
        <w:rPr>
          <w:b w:val="0"/>
        </w:rPr>
        <w:t>en</w:t>
      </w:r>
      <w:r>
        <w:rPr>
          <w:b w:val="0"/>
          <w:spacing w:val="-5"/>
        </w:rPr>
        <w:t> </w:t>
      </w:r>
      <w:r>
        <w:rPr>
          <w:b w:val="0"/>
        </w:rPr>
        <w:t>los</w:t>
      </w:r>
      <w:r>
        <w:rPr>
          <w:b w:val="0"/>
          <w:spacing w:val="-6"/>
        </w:rPr>
        <w:t> </w:t>
      </w:r>
      <w:r>
        <w:rPr>
          <w:b w:val="0"/>
        </w:rPr>
        <w:t>términos</w:t>
      </w:r>
      <w:r>
        <w:rPr>
          <w:b w:val="0"/>
          <w:spacing w:val="-5"/>
        </w:rPr>
        <w:t> </w:t>
      </w:r>
      <w:r>
        <w:rPr>
          <w:b w:val="0"/>
        </w:rPr>
        <w:t>de</w:t>
      </w:r>
      <w:r>
        <w:rPr>
          <w:b w:val="0"/>
          <w:spacing w:val="-5"/>
        </w:rPr>
        <w:t> </w:t>
      </w:r>
      <w:r>
        <w:rPr>
          <w:b w:val="0"/>
        </w:rPr>
        <w:t>esta</w:t>
      </w:r>
      <w:r>
        <w:rPr>
          <w:b w:val="0"/>
          <w:spacing w:val="-6"/>
        </w:rPr>
        <w:t> </w:t>
      </w:r>
      <w:r>
        <w:rPr>
          <w:b w:val="0"/>
        </w:rPr>
        <w:t>Constitución</w:t>
      </w:r>
      <w:r>
        <w:rPr>
          <w:b w:val="0"/>
          <w:spacing w:val="-4"/>
        </w:rPr>
        <w:t> </w:t>
      </w:r>
      <w:r>
        <w:rPr>
          <w:b w:val="0"/>
        </w:rPr>
        <w:t>y</w:t>
      </w:r>
      <w:r>
        <w:rPr>
          <w:b w:val="0"/>
          <w:spacing w:val="-5"/>
        </w:rPr>
        <w:t> </w:t>
      </w:r>
      <w:r>
        <w:rPr>
          <w:b w:val="0"/>
        </w:rPr>
        <w:t>de</w:t>
      </w:r>
      <w:r>
        <w:rPr>
          <w:b w:val="0"/>
          <w:spacing w:val="-6"/>
        </w:rPr>
        <w:t> </w:t>
      </w:r>
      <w:r>
        <w:rPr>
          <w:b w:val="0"/>
        </w:rPr>
        <w:t>la</w:t>
      </w:r>
      <w:r>
        <w:rPr>
          <w:b w:val="0"/>
          <w:spacing w:val="-5"/>
        </w:rPr>
        <w:t> </w:t>
      </w:r>
      <w:r>
        <w:rPr>
          <w:b w:val="0"/>
        </w:rPr>
        <w:t>ley</w:t>
      </w:r>
      <w:r>
        <w:rPr>
          <w:b w:val="0"/>
          <w:spacing w:val="-5"/>
        </w:rPr>
        <w:t> </w:t>
      </w:r>
      <w:r>
        <w:rPr>
          <w:b w:val="0"/>
        </w:rPr>
        <w:t>en</w:t>
      </w:r>
      <w:r>
        <w:rPr>
          <w:b w:val="0"/>
          <w:spacing w:val="-6"/>
        </w:rPr>
        <w:t> </w:t>
      </w:r>
      <w:r>
        <w:rPr>
          <w:b w:val="0"/>
        </w:rPr>
        <w:t>la</w:t>
      </w:r>
      <w:r>
        <w:rPr>
          <w:b w:val="0"/>
          <w:spacing w:val="-5"/>
        </w:rPr>
        <w:t> </w:t>
      </w:r>
      <w:r>
        <w:rPr>
          <w:b w:val="0"/>
          <w:spacing w:val="-2"/>
        </w:rPr>
        <w:t>materia;</w:t>
      </w:r>
    </w:p>
    <w:p>
      <w:pPr>
        <w:pStyle w:val="BodyText"/>
        <w:ind w:left="0"/>
        <w:jc w:val="left"/>
        <w:rPr>
          <w:b w:val="0"/>
        </w:rPr>
      </w:pPr>
    </w:p>
    <w:p>
      <w:pPr>
        <w:pStyle w:val="BodyText"/>
        <w:spacing w:before="1"/>
        <w:ind w:right="119"/>
        <w:jc w:val="left"/>
        <w:rPr>
          <w:b w:val="0"/>
        </w:rPr>
      </w:pPr>
      <w:r>
        <w:rPr>
          <w:b w:val="0"/>
        </w:rPr>
        <w:t>L. Nombrar a los comisionados del organismo autónomo garante en materia de transparencia, acceso a la información pública y protección de datos personales.</w:t>
      </w:r>
    </w:p>
    <w:p>
      <w:pPr>
        <w:pStyle w:val="BodyText"/>
        <w:spacing w:before="233"/>
        <w:ind w:right="122"/>
        <w:rPr>
          <w:b w:val="0"/>
        </w:rPr>
      </w:pPr>
      <w:r>
        <w:rPr>
          <w:b w:val="0"/>
        </w:rPr>
        <w:t>LI. Ratificar los nombramientos que el Gobernador haga de los servidores públicos que integren su gabinete,</w:t>
      </w:r>
      <w:r>
        <w:rPr>
          <w:b w:val="0"/>
          <w:spacing w:val="-1"/>
        </w:rPr>
        <w:t> </w:t>
      </w:r>
      <w:r>
        <w:rPr>
          <w:b w:val="0"/>
        </w:rPr>
        <w:t>cuando</w:t>
      </w:r>
      <w:r>
        <w:rPr>
          <w:b w:val="0"/>
          <w:spacing w:val="-1"/>
        </w:rPr>
        <w:t> </w:t>
      </w:r>
      <w:r>
        <w:rPr>
          <w:b w:val="0"/>
        </w:rPr>
        <w:t>opte</w:t>
      </w:r>
      <w:r>
        <w:rPr>
          <w:b w:val="0"/>
          <w:spacing w:val="-2"/>
        </w:rPr>
        <w:t> </w:t>
      </w:r>
      <w:r>
        <w:rPr>
          <w:b w:val="0"/>
        </w:rPr>
        <w:t>por</w:t>
      </w:r>
      <w:r>
        <w:rPr>
          <w:b w:val="0"/>
          <w:spacing w:val="-1"/>
        </w:rPr>
        <w:t> </w:t>
      </w:r>
      <w:r>
        <w:rPr>
          <w:b w:val="0"/>
        </w:rPr>
        <w:t>un</w:t>
      </w:r>
      <w:r>
        <w:rPr>
          <w:b w:val="0"/>
          <w:spacing w:val="-1"/>
        </w:rPr>
        <w:t> </w:t>
      </w:r>
      <w:r>
        <w:rPr>
          <w:b w:val="0"/>
        </w:rPr>
        <w:t>gobierno</w:t>
      </w:r>
      <w:r>
        <w:rPr>
          <w:b w:val="0"/>
          <w:spacing w:val="-1"/>
        </w:rPr>
        <w:t> </w:t>
      </w:r>
      <w:r>
        <w:rPr>
          <w:b w:val="0"/>
        </w:rPr>
        <w:t>de</w:t>
      </w:r>
      <w:r>
        <w:rPr>
          <w:b w:val="0"/>
          <w:spacing w:val="-4"/>
        </w:rPr>
        <w:t> </w:t>
      </w:r>
      <w:r>
        <w:rPr>
          <w:b w:val="0"/>
        </w:rPr>
        <w:t>coalición, con</w:t>
      </w:r>
      <w:r>
        <w:rPr>
          <w:b w:val="0"/>
          <w:spacing w:val="-1"/>
        </w:rPr>
        <w:t> </w:t>
      </w:r>
      <w:r>
        <w:rPr>
          <w:b w:val="0"/>
        </w:rPr>
        <w:t>excepción</w:t>
      </w:r>
      <w:r>
        <w:rPr>
          <w:b w:val="0"/>
          <w:spacing w:val="-3"/>
        </w:rPr>
        <w:t> </w:t>
      </w:r>
      <w:r>
        <w:rPr>
          <w:b w:val="0"/>
        </w:rPr>
        <w:t>del</w:t>
      </w:r>
      <w:r>
        <w:rPr>
          <w:b w:val="0"/>
          <w:spacing w:val="-1"/>
        </w:rPr>
        <w:t> </w:t>
      </w:r>
      <w:r>
        <w:rPr>
          <w:b w:val="0"/>
        </w:rPr>
        <w:t>titular</w:t>
      </w:r>
      <w:r>
        <w:rPr>
          <w:b w:val="0"/>
          <w:spacing w:val="-1"/>
        </w:rPr>
        <w:t> </w:t>
      </w:r>
      <w:r>
        <w:rPr>
          <w:b w:val="0"/>
        </w:rPr>
        <w:t>en</w:t>
      </w:r>
      <w:r>
        <w:rPr>
          <w:b w:val="0"/>
          <w:spacing w:val="-1"/>
        </w:rPr>
        <w:t> </w:t>
      </w:r>
      <w:r>
        <w:rPr>
          <w:b w:val="0"/>
        </w:rPr>
        <w:t>el</w:t>
      </w:r>
      <w:r>
        <w:rPr>
          <w:b w:val="0"/>
          <w:spacing w:val="-1"/>
        </w:rPr>
        <w:t> </w:t>
      </w:r>
      <w:r>
        <w:rPr>
          <w:b w:val="0"/>
        </w:rPr>
        <w:t>ramo</w:t>
      </w:r>
      <w:r>
        <w:rPr>
          <w:b w:val="0"/>
          <w:spacing w:val="-1"/>
        </w:rPr>
        <w:t> </w:t>
      </w:r>
      <w:r>
        <w:rPr>
          <w:b w:val="0"/>
        </w:rPr>
        <w:t>de</w:t>
      </w:r>
      <w:r>
        <w:rPr>
          <w:b w:val="0"/>
          <w:spacing w:val="-2"/>
        </w:rPr>
        <w:t> </w:t>
      </w:r>
      <w:r>
        <w:rPr>
          <w:b w:val="0"/>
        </w:rPr>
        <w:t>seguridad </w:t>
      </w:r>
      <w:r>
        <w:rPr>
          <w:b w:val="0"/>
          <w:spacing w:val="-2"/>
        </w:rPr>
        <w:t>pública.</w:t>
      </w:r>
    </w:p>
    <w:p>
      <w:pPr>
        <w:pStyle w:val="BodyText"/>
        <w:ind w:left="0"/>
        <w:jc w:val="left"/>
        <w:rPr>
          <w:b w:val="0"/>
        </w:rPr>
      </w:pPr>
    </w:p>
    <w:p>
      <w:pPr>
        <w:pStyle w:val="BodyText"/>
        <w:ind w:right="117"/>
        <w:rPr>
          <w:b w:val="0"/>
        </w:rPr>
      </w:pPr>
      <w:r>
        <w:rPr>
          <w:b w:val="0"/>
        </w:rPr>
        <w:t>LII. Ejercer las acciones necesarias para el debido cumplimiento de las disposiciones en materia de disciplina financiera, equilibrio presupuestario y responsabilidad hacendaria, en términos de la legislación aplicable.</w:t>
      </w:r>
    </w:p>
    <w:p>
      <w:pPr>
        <w:pStyle w:val="BodyText"/>
        <w:spacing w:before="2"/>
        <w:ind w:left="0"/>
        <w:jc w:val="left"/>
        <w:rPr>
          <w:b w:val="0"/>
        </w:rPr>
      </w:pPr>
    </w:p>
    <w:p>
      <w:pPr>
        <w:pStyle w:val="BodyText"/>
        <w:ind w:right="119"/>
        <w:rPr>
          <w:b w:val="0"/>
        </w:rPr>
      </w:pPr>
      <w:r>
        <w:rPr>
          <w:b w:val="0"/>
        </w:rPr>
        <w:t>LIII. Autorizar al Ejecutivo del Estado la celebración de convenios con la Secretaría de Hacienda y Crédito Público para adherirse al mecanismo de contratación de Deuda Estatal Garantizada.</w:t>
      </w:r>
    </w:p>
    <w:p>
      <w:pPr>
        <w:pStyle w:val="BodyText"/>
        <w:spacing w:before="233"/>
        <w:ind w:right="119"/>
        <w:rPr>
          <w:b w:val="0"/>
        </w:rPr>
      </w:pPr>
      <w:r>
        <w:rPr>
          <w:b w:val="0"/>
        </w:rPr>
        <w:t>LIV. Designar por el voto de las dos terceras partes de sus miembros presentes, a los titulares de los órganos internos de control de los organismos a los que esta Constitución reconoce autonomía y que ejerzan recursos del Presupuesto de Egresos del Estado, en términos que disponga la Ley.</w:t>
      </w:r>
    </w:p>
    <w:p>
      <w:pPr>
        <w:pStyle w:val="BodyText"/>
        <w:ind w:left="0"/>
        <w:jc w:val="left"/>
        <w:rPr>
          <w:b w:val="0"/>
        </w:rPr>
      </w:pPr>
    </w:p>
    <w:p>
      <w:pPr>
        <w:pStyle w:val="BodyText"/>
        <w:ind w:right="117"/>
        <w:rPr>
          <w:b w:val="0"/>
        </w:rPr>
      </w:pPr>
      <w:r>
        <w:rPr>
          <w:b w:val="0"/>
        </w:rPr>
        <w:t>LV. Objetar en su caso, en un plazo no mayor de 10 días hábiles con el voto de las dos terceras</w:t>
      </w:r>
      <w:r>
        <w:rPr>
          <w:b w:val="0"/>
          <w:spacing w:val="40"/>
        </w:rPr>
        <w:t> </w:t>
      </w:r>
      <w:r>
        <w:rPr>
          <w:b w:val="0"/>
        </w:rPr>
        <w:t>partes de los miembros presentes, el nombramiento del titular de la Fiscalía Especializada en Combate a la Corrupción que realice el Fiscal General de Justicia del Estado de México.</w:t>
      </w:r>
    </w:p>
    <w:p>
      <w:pPr>
        <w:pStyle w:val="BodyText"/>
        <w:spacing w:before="2"/>
        <w:ind w:left="0"/>
        <w:jc w:val="left"/>
        <w:rPr>
          <w:b w:val="0"/>
        </w:rPr>
      </w:pPr>
    </w:p>
    <w:p>
      <w:pPr>
        <w:pStyle w:val="BodyText"/>
        <w:ind w:right="121"/>
        <w:rPr>
          <w:b w:val="0"/>
        </w:rPr>
      </w:pPr>
      <w:r>
        <w:rPr>
          <w:b w:val="0"/>
        </w:rPr>
        <w:t>LVI. Las demás que la Constitución Política de los Estados Unidos Mexicanos, la presente Constitución, las leyes federales, o las del Estado le atribuyan.</w:t>
      </w:r>
    </w:p>
    <w:p>
      <w:pPr>
        <w:pStyle w:val="BodyText"/>
        <w:spacing w:before="234"/>
        <w:ind w:left="0" w:right="4"/>
        <w:jc w:val="center"/>
        <w:rPr>
          <w:b/>
        </w:rPr>
      </w:pPr>
      <w:r>
        <w:rPr>
          <w:b/>
        </w:rPr>
        <w:t>SECCION</w:t>
      </w:r>
      <w:r>
        <w:rPr>
          <w:b/>
          <w:spacing w:val="-11"/>
        </w:rPr>
        <w:t> </w:t>
      </w:r>
      <w:r>
        <w:rPr>
          <w:b/>
          <w:spacing w:val="-2"/>
        </w:rPr>
        <w:t>TERCERA</w:t>
      </w:r>
    </w:p>
    <w:p>
      <w:pPr>
        <w:pStyle w:val="BodyText"/>
        <w:ind w:left="0" w:right="4"/>
        <w:jc w:val="center"/>
        <w:rPr>
          <w:b/>
        </w:rPr>
      </w:pPr>
      <w:r>
        <w:rPr>
          <w:b/>
        </w:rPr>
        <w:t>De</w:t>
      </w:r>
      <w:r>
        <w:rPr>
          <w:b/>
          <w:spacing w:val="-9"/>
        </w:rPr>
        <w:t> </w:t>
      </w:r>
      <w:r>
        <w:rPr>
          <w:b/>
        </w:rPr>
        <w:t>la</w:t>
      </w:r>
      <w:r>
        <w:rPr>
          <w:b/>
          <w:spacing w:val="-6"/>
        </w:rPr>
        <w:t> </w:t>
      </w:r>
      <w:r>
        <w:rPr>
          <w:b/>
        </w:rPr>
        <w:t>Diputación</w:t>
      </w:r>
      <w:r>
        <w:rPr>
          <w:b/>
          <w:spacing w:val="-7"/>
        </w:rPr>
        <w:t> </w:t>
      </w:r>
      <w:r>
        <w:rPr>
          <w:b/>
          <w:spacing w:val="-2"/>
        </w:rPr>
        <w:t>Permanente</w:t>
      </w:r>
    </w:p>
    <w:p>
      <w:pPr>
        <w:pStyle w:val="BodyText"/>
        <w:spacing w:before="233"/>
        <w:ind w:right="116"/>
        <w:rPr>
          <w:b w:val="0"/>
        </w:rPr>
      </w:pPr>
      <w:r>
        <w:rPr>
          <w:b/>
        </w:rPr>
        <w:t>Artículo 62.- </w:t>
      </w:r>
      <w:r>
        <w:rPr>
          <w:b w:val="0"/>
        </w:rPr>
        <w:t>A más tardar, tres días antes de la clausura de los períodos ordinarios de sesiones, la Legislatura designará una Diputación Permanente compuesta por nueve de sus miembros como propietarios y cinco suplentes para cubrir las faltas de aquéllos.</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7"/>
        <w:rPr>
          <w:b w:val="0"/>
        </w:rPr>
      </w:pPr>
      <w:r>
        <w:rPr>
          <w:b/>
        </w:rPr>
        <w:t>Artículo</w:t>
      </w:r>
      <w:r>
        <w:rPr>
          <w:b/>
          <w:spacing w:val="-2"/>
        </w:rPr>
        <w:t> </w:t>
      </w:r>
      <w:r>
        <w:rPr>
          <w:b/>
        </w:rPr>
        <w:t>63.-</w:t>
      </w:r>
      <w:r>
        <w:rPr>
          <w:b/>
          <w:spacing w:val="-4"/>
        </w:rPr>
        <w:t> </w:t>
      </w:r>
      <w:r>
        <w:rPr>
          <w:b w:val="0"/>
        </w:rPr>
        <w:t>La Diputación Permanente</w:t>
      </w:r>
      <w:r>
        <w:rPr>
          <w:b w:val="0"/>
          <w:spacing w:val="-1"/>
        </w:rPr>
        <w:t> </w:t>
      </w:r>
      <w:r>
        <w:rPr>
          <w:b w:val="0"/>
        </w:rPr>
        <w:t>funcionará</w:t>
      </w:r>
      <w:r>
        <w:rPr>
          <w:b w:val="0"/>
          <w:spacing w:val="-1"/>
        </w:rPr>
        <w:t> </w:t>
      </w:r>
      <w:r>
        <w:rPr>
          <w:b w:val="0"/>
        </w:rPr>
        <w:t>en los</w:t>
      </w:r>
      <w:r>
        <w:rPr>
          <w:b w:val="0"/>
          <w:spacing w:val="-1"/>
        </w:rPr>
        <w:t> </w:t>
      </w:r>
      <w:r>
        <w:rPr>
          <w:b w:val="0"/>
        </w:rPr>
        <w:t>recesos</w:t>
      </w:r>
      <w:r>
        <w:rPr>
          <w:b w:val="0"/>
          <w:spacing w:val="-1"/>
        </w:rPr>
        <w:t> </w:t>
      </w:r>
      <w:r>
        <w:rPr>
          <w:b w:val="0"/>
        </w:rPr>
        <w:t>de</w:t>
      </w:r>
      <w:r>
        <w:rPr>
          <w:b w:val="0"/>
          <w:spacing w:val="-1"/>
        </w:rPr>
        <w:t> </w:t>
      </w:r>
      <w:r>
        <w:rPr>
          <w:b w:val="0"/>
        </w:rPr>
        <w:t>la</w:t>
      </w:r>
      <w:r>
        <w:rPr>
          <w:b w:val="0"/>
          <w:spacing w:val="-3"/>
        </w:rPr>
        <w:t> </w:t>
      </w:r>
      <w:r>
        <w:rPr>
          <w:b w:val="0"/>
        </w:rPr>
        <w:t>Legislatura</w:t>
      </w:r>
      <w:r>
        <w:rPr>
          <w:b w:val="0"/>
          <w:spacing w:val="-1"/>
        </w:rPr>
        <w:t> </w:t>
      </w:r>
      <w:r>
        <w:rPr>
          <w:b w:val="0"/>
        </w:rPr>
        <w:t>y en el año de</w:t>
      </w:r>
      <w:r>
        <w:rPr>
          <w:b w:val="0"/>
          <w:spacing w:val="-1"/>
        </w:rPr>
        <w:t> </w:t>
      </w:r>
      <w:r>
        <w:rPr>
          <w:b w:val="0"/>
        </w:rPr>
        <w:t>su renovación, hasta la instalación de la nueva.</w:t>
      </w:r>
    </w:p>
    <w:p>
      <w:pPr>
        <w:pStyle w:val="BodyText"/>
        <w:spacing w:before="1"/>
        <w:ind w:left="0"/>
        <w:jc w:val="left"/>
        <w:rPr>
          <w:b w:val="0"/>
        </w:rPr>
      </w:pPr>
    </w:p>
    <w:p>
      <w:pPr>
        <w:pStyle w:val="BodyText"/>
        <w:rPr>
          <w:b w:val="0"/>
        </w:rPr>
      </w:pPr>
      <w:r>
        <w:rPr>
          <w:b/>
        </w:rPr>
        <w:t>Artículo</w:t>
      </w:r>
      <w:r>
        <w:rPr>
          <w:b/>
          <w:spacing w:val="-8"/>
        </w:rPr>
        <w:t> </w:t>
      </w:r>
      <w:r>
        <w:rPr>
          <w:b/>
        </w:rPr>
        <w:t>64.-</w:t>
      </w:r>
      <w:r>
        <w:rPr>
          <w:b/>
          <w:spacing w:val="-11"/>
        </w:rPr>
        <w:t> </w:t>
      </w:r>
      <w:r>
        <w:rPr>
          <w:b w:val="0"/>
        </w:rPr>
        <w:t>Son</w:t>
      </w:r>
      <w:r>
        <w:rPr>
          <w:b w:val="0"/>
          <w:spacing w:val="-6"/>
        </w:rPr>
        <w:t> </w:t>
      </w:r>
      <w:r>
        <w:rPr>
          <w:b w:val="0"/>
        </w:rPr>
        <w:t>facultades</w:t>
      </w:r>
      <w:r>
        <w:rPr>
          <w:b w:val="0"/>
          <w:spacing w:val="-8"/>
        </w:rPr>
        <w:t> </w:t>
      </w:r>
      <w:r>
        <w:rPr>
          <w:b w:val="0"/>
        </w:rPr>
        <w:t>y</w:t>
      </w:r>
      <w:r>
        <w:rPr>
          <w:b w:val="0"/>
          <w:spacing w:val="-7"/>
        </w:rPr>
        <w:t> </w:t>
      </w:r>
      <w:r>
        <w:rPr>
          <w:b w:val="0"/>
        </w:rPr>
        <w:t>obligaciones</w:t>
      </w:r>
      <w:r>
        <w:rPr>
          <w:b w:val="0"/>
          <w:spacing w:val="-8"/>
        </w:rPr>
        <w:t> </w:t>
      </w:r>
      <w:r>
        <w:rPr>
          <w:b w:val="0"/>
        </w:rPr>
        <w:t>de</w:t>
      </w:r>
      <w:r>
        <w:rPr>
          <w:b w:val="0"/>
          <w:spacing w:val="-7"/>
        </w:rPr>
        <w:t> </w:t>
      </w:r>
      <w:r>
        <w:rPr>
          <w:b w:val="0"/>
        </w:rPr>
        <w:t>la</w:t>
      </w:r>
      <w:r>
        <w:rPr>
          <w:b w:val="0"/>
          <w:spacing w:val="-7"/>
        </w:rPr>
        <w:t> </w:t>
      </w:r>
      <w:r>
        <w:rPr>
          <w:b w:val="0"/>
        </w:rPr>
        <w:t>Diputación</w:t>
      </w:r>
      <w:r>
        <w:rPr>
          <w:b w:val="0"/>
          <w:spacing w:val="-7"/>
        </w:rPr>
        <w:t> </w:t>
      </w:r>
      <w:r>
        <w:rPr>
          <w:b w:val="0"/>
          <w:spacing w:val="-2"/>
        </w:rPr>
        <w:t>Permanente:</w:t>
      </w:r>
    </w:p>
    <w:p>
      <w:pPr>
        <w:pStyle w:val="ListParagraph"/>
        <w:numPr>
          <w:ilvl w:val="0"/>
          <w:numId w:val="13"/>
        </w:numPr>
        <w:tabs>
          <w:tab w:pos="308" w:val="left" w:leader="none"/>
        </w:tabs>
        <w:spacing w:line="240" w:lineRule="auto" w:before="234" w:after="0"/>
        <w:ind w:left="308" w:right="0" w:hanging="196"/>
        <w:jc w:val="both"/>
        <w:rPr>
          <w:b w:val="0"/>
          <w:sz w:val="20"/>
        </w:rPr>
      </w:pPr>
      <w:r>
        <w:rPr>
          <w:b w:val="0"/>
          <w:sz w:val="20"/>
        </w:rPr>
        <w:t>Convocar</w:t>
      </w:r>
      <w:r>
        <w:rPr>
          <w:b w:val="0"/>
          <w:spacing w:val="-6"/>
          <w:sz w:val="20"/>
        </w:rPr>
        <w:t> </w:t>
      </w:r>
      <w:r>
        <w:rPr>
          <w:b w:val="0"/>
          <w:sz w:val="20"/>
        </w:rPr>
        <w:t>por</w:t>
      </w:r>
      <w:r>
        <w:rPr>
          <w:b w:val="0"/>
          <w:spacing w:val="-8"/>
          <w:sz w:val="20"/>
        </w:rPr>
        <w:t> </w:t>
      </w:r>
      <w:r>
        <w:rPr>
          <w:b w:val="0"/>
          <w:sz w:val="20"/>
        </w:rPr>
        <w:t>propia</w:t>
      </w:r>
      <w:r>
        <w:rPr>
          <w:b w:val="0"/>
          <w:spacing w:val="-7"/>
          <w:sz w:val="20"/>
        </w:rPr>
        <w:t> </w:t>
      </w:r>
      <w:r>
        <w:rPr>
          <w:b w:val="0"/>
          <w:sz w:val="20"/>
        </w:rPr>
        <w:t>iniciativa</w:t>
      </w:r>
      <w:r>
        <w:rPr>
          <w:b w:val="0"/>
          <w:spacing w:val="-8"/>
          <w:sz w:val="20"/>
        </w:rPr>
        <w:t> </w:t>
      </w:r>
      <w:r>
        <w:rPr>
          <w:b w:val="0"/>
          <w:sz w:val="20"/>
        </w:rPr>
        <w:t>o</w:t>
      </w:r>
      <w:r>
        <w:rPr>
          <w:b w:val="0"/>
          <w:spacing w:val="-5"/>
          <w:sz w:val="20"/>
        </w:rPr>
        <w:t> </w:t>
      </w:r>
      <w:r>
        <w:rPr>
          <w:b w:val="0"/>
          <w:sz w:val="20"/>
        </w:rPr>
        <w:t>a</w:t>
      </w:r>
      <w:r>
        <w:rPr>
          <w:b w:val="0"/>
          <w:spacing w:val="-6"/>
          <w:sz w:val="20"/>
        </w:rPr>
        <w:t> </w:t>
      </w:r>
      <w:r>
        <w:rPr>
          <w:b w:val="0"/>
          <w:sz w:val="20"/>
        </w:rPr>
        <w:t>solicitud</w:t>
      </w:r>
      <w:r>
        <w:rPr>
          <w:b w:val="0"/>
          <w:spacing w:val="-6"/>
          <w:sz w:val="20"/>
        </w:rPr>
        <w:t> </w:t>
      </w:r>
      <w:r>
        <w:rPr>
          <w:b w:val="0"/>
          <w:sz w:val="20"/>
        </w:rPr>
        <w:t>del</w:t>
      </w:r>
      <w:r>
        <w:rPr>
          <w:b w:val="0"/>
          <w:spacing w:val="-7"/>
          <w:sz w:val="20"/>
        </w:rPr>
        <w:t> </w:t>
      </w:r>
      <w:r>
        <w:rPr>
          <w:b w:val="0"/>
          <w:sz w:val="20"/>
        </w:rPr>
        <w:t>Ejecutivo</w:t>
      </w:r>
      <w:r>
        <w:rPr>
          <w:b w:val="0"/>
          <w:spacing w:val="-6"/>
          <w:sz w:val="20"/>
        </w:rPr>
        <w:t> </w:t>
      </w:r>
      <w:r>
        <w:rPr>
          <w:b w:val="0"/>
          <w:sz w:val="20"/>
        </w:rPr>
        <w:t>a</w:t>
      </w:r>
      <w:r>
        <w:rPr>
          <w:b w:val="0"/>
          <w:spacing w:val="-7"/>
          <w:sz w:val="20"/>
        </w:rPr>
        <w:t> </w:t>
      </w:r>
      <w:r>
        <w:rPr>
          <w:b w:val="0"/>
          <w:sz w:val="20"/>
        </w:rPr>
        <w:t>períodos</w:t>
      </w:r>
      <w:r>
        <w:rPr>
          <w:b w:val="0"/>
          <w:spacing w:val="-7"/>
          <w:sz w:val="20"/>
        </w:rPr>
        <w:t> </w:t>
      </w:r>
      <w:r>
        <w:rPr>
          <w:b w:val="0"/>
          <w:sz w:val="20"/>
        </w:rPr>
        <w:t>extraordinarios</w:t>
      </w:r>
      <w:r>
        <w:rPr>
          <w:b w:val="0"/>
          <w:spacing w:val="-6"/>
          <w:sz w:val="20"/>
        </w:rPr>
        <w:t> </w:t>
      </w:r>
      <w:r>
        <w:rPr>
          <w:b w:val="0"/>
          <w:sz w:val="20"/>
        </w:rPr>
        <w:t>de</w:t>
      </w:r>
      <w:r>
        <w:rPr>
          <w:b w:val="0"/>
          <w:spacing w:val="-7"/>
          <w:sz w:val="20"/>
        </w:rPr>
        <w:t> </w:t>
      </w:r>
      <w:r>
        <w:rPr>
          <w:b w:val="0"/>
          <w:spacing w:val="-2"/>
          <w:sz w:val="20"/>
        </w:rPr>
        <w:t>sesiones.</w:t>
      </w:r>
    </w:p>
    <w:p>
      <w:pPr>
        <w:pStyle w:val="BodyText"/>
        <w:ind w:left="0"/>
        <w:jc w:val="left"/>
        <w:rPr>
          <w:b w:val="0"/>
        </w:rPr>
      </w:pPr>
    </w:p>
    <w:p>
      <w:pPr>
        <w:pStyle w:val="BodyText"/>
        <w:ind w:right="120"/>
        <w:rPr>
          <w:b w:val="0"/>
        </w:rPr>
      </w:pPr>
      <w:r>
        <w:rPr>
          <w:b w:val="0"/>
        </w:rPr>
        <w:t>Cuando pasados tres días de haber recibido la convocatoria el Gobernador no hubiera ordenado la publicación respectiva, el Presidente de la Diputación Permanente hará dicha publicación;</w:t>
      </w:r>
    </w:p>
    <w:p>
      <w:pPr>
        <w:pStyle w:val="ListParagraph"/>
        <w:numPr>
          <w:ilvl w:val="0"/>
          <w:numId w:val="13"/>
        </w:numPr>
        <w:tabs>
          <w:tab w:pos="392" w:val="left" w:leader="none"/>
        </w:tabs>
        <w:spacing w:line="240" w:lineRule="auto" w:before="234" w:after="0"/>
        <w:ind w:left="112" w:right="118" w:firstLine="0"/>
        <w:jc w:val="both"/>
        <w:rPr>
          <w:b w:val="0"/>
          <w:sz w:val="20"/>
        </w:rPr>
      </w:pPr>
      <w:r>
        <w:rPr>
          <w:b w:val="0"/>
          <w:sz w:val="20"/>
        </w:rPr>
        <w:t>Llamar a los suplentes respectivos en caso de inhabilidad o fallecimiento de los propietarios, y si aquéllos también estuvieren imposibilitados, expedir los decretos respectivos para que se proceda a nueva elección;</w:t>
      </w:r>
    </w:p>
    <w:p>
      <w:pPr>
        <w:pStyle w:val="BodyText"/>
        <w:spacing w:before="2"/>
        <w:ind w:left="0"/>
        <w:jc w:val="left"/>
        <w:rPr>
          <w:b w:val="0"/>
        </w:rPr>
      </w:pPr>
    </w:p>
    <w:p>
      <w:pPr>
        <w:pStyle w:val="ListParagraph"/>
        <w:numPr>
          <w:ilvl w:val="0"/>
          <w:numId w:val="13"/>
        </w:numPr>
        <w:tabs>
          <w:tab w:pos="456" w:val="left" w:leader="none"/>
        </w:tabs>
        <w:spacing w:line="240" w:lineRule="auto" w:before="0" w:after="0"/>
        <w:ind w:left="112" w:right="122" w:firstLine="0"/>
        <w:jc w:val="both"/>
        <w:rPr>
          <w:b w:val="0"/>
          <w:sz w:val="20"/>
        </w:rPr>
      </w:pPr>
      <w:r>
        <w:rPr>
          <w:b w:val="0"/>
          <w:sz w:val="20"/>
        </w:rPr>
        <w:t>Recibir la protesta de los servidores públicos que deban rendirla ante la Legislatura cuando ésta se encuentre en receso;</w:t>
      </w:r>
    </w:p>
    <w:p>
      <w:pPr>
        <w:pStyle w:val="ListParagraph"/>
        <w:numPr>
          <w:ilvl w:val="0"/>
          <w:numId w:val="13"/>
        </w:numPr>
        <w:tabs>
          <w:tab w:pos="445" w:val="left" w:leader="none"/>
        </w:tabs>
        <w:spacing w:line="240" w:lineRule="auto" w:before="234" w:after="0"/>
        <w:ind w:left="445" w:right="0" w:hanging="333"/>
        <w:jc w:val="both"/>
        <w:rPr>
          <w:b w:val="0"/>
          <w:sz w:val="20"/>
        </w:rPr>
      </w:pPr>
      <w:r>
        <w:rPr>
          <w:b w:val="0"/>
          <w:sz w:val="20"/>
        </w:rPr>
        <w:t>Resolver</w:t>
      </w:r>
      <w:r>
        <w:rPr>
          <w:b w:val="0"/>
          <w:spacing w:val="-8"/>
          <w:sz w:val="20"/>
        </w:rPr>
        <w:t> </w:t>
      </w:r>
      <w:r>
        <w:rPr>
          <w:b w:val="0"/>
          <w:sz w:val="20"/>
        </w:rPr>
        <w:t>sobre</w:t>
      </w:r>
      <w:r>
        <w:rPr>
          <w:b w:val="0"/>
          <w:spacing w:val="-7"/>
          <w:sz w:val="20"/>
        </w:rPr>
        <w:t> </w:t>
      </w:r>
      <w:r>
        <w:rPr>
          <w:b w:val="0"/>
          <w:sz w:val="20"/>
        </w:rPr>
        <w:t>las</w:t>
      </w:r>
      <w:r>
        <w:rPr>
          <w:b w:val="0"/>
          <w:spacing w:val="-9"/>
          <w:sz w:val="20"/>
        </w:rPr>
        <w:t> </w:t>
      </w:r>
      <w:r>
        <w:rPr>
          <w:b w:val="0"/>
          <w:sz w:val="20"/>
        </w:rPr>
        <w:t>renuncias,</w:t>
      </w:r>
      <w:r>
        <w:rPr>
          <w:b w:val="0"/>
          <w:spacing w:val="-6"/>
          <w:sz w:val="20"/>
        </w:rPr>
        <w:t> </w:t>
      </w:r>
      <w:r>
        <w:rPr>
          <w:b w:val="0"/>
          <w:sz w:val="20"/>
        </w:rPr>
        <w:t>licencias</w:t>
      </w:r>
      <w:r>
        <w:rPr>
          <w:b w:val="0"/>
          <w:spacing w:val="-8"/>
          <w:sz w:val="20"/>
        </w:rPr>
        <w:t> </w:t>
      </w:r>
      <w:r>
        <w:rPr>
          <w:b w:val="0"/>
          <w:sz w:val="20"/>
        </w:rPr>
        <w:t>o</w:t>
      </w:r>
      <w:r>
        <w:rPr>
          <w:b w:val="0"/>
          <w:spacing w:val="-6"/>
          <w:sz w:val="20"/>
        </w:rPr>
        <w:t> </w:t>
      </w:r>
      <w:r>
        <w:rPr>
          <w:b w:val="0"/>
          <w:sz w:val="20"/>
        </w:rPr>
        <w:t>permisos</w:t>
      </w:r>
      <w:r>
        <w:rPr>
          <w:b w:val="0"/>
          <w:spacing w:val="-8"/>
          <w:sz w:val="20"/>
        </w:rPr>
        <w:t> </w:t>
      </w:r>
      <w:r>
        <w:rPr>
          <w:b w:val="0"/>
          <w:sz w:val="20"/>
        </w:rPr>
        <w:t>que</w:t>
      </w:r>
      <w:r>
        <w:rPr>
          <w:b w:val="0"/>
          <w:spacing w:val="-7"/>
          <w:sz w:val="20"/>
        </w:rPr>
        <w:t> </w:t>
      </w:r>
      <w:r>
        <w:rPr>
          <w:b w:val="0"/>
          <w:sz w:val="20"/>
        </w:rPr>
        <w:t>competan</w:t>
      </w:r>
      <w:r>
        <w:rPr>
          <w:b w:val="0"/>
          <w:spacing w:val="-8"/>
          <w:sz w:val="20"/>
        </w:rPr>
        <w:t> </w:t>
      </w:r>
      <w:r>
        <w:rPr>
          <w:b w:val="0"/>
          <w:sz w:val="20"/>
        </w:rPr>
        <w:t>a</w:t>
      </w:r>
      <w:r>
        <w:rPr>
          <w:b w:val="0"/>
          <w:spacing w:val="-7"/>
          <w:sz w:val="20"/>
        </w:rPr>
        <w:t> </w:t>
      </w:r>
      <w:r>
        <w:rPr>
          <w:b w:val="0"/>
          <w:sz w:val="20"/>
        </w:rPr>
        <w:t>la</w:t>
      </w:r>
      <w:r>
        <w:rPr>
          <w:b w:val="0"/>
          <w:spacing w:val="-6"/>
          <w:sz w:val="20"/>
        </w:rPr>
        <w:t> </w:t>
      </w:r>
      <w:r>
        <w:rPr>
          <w:b w:val="0"/>
          <w:spacing w:val="-2"/>
          <w:sz w:val="20"/>
        </w:rPr>
        <w:t>Legislatura;</w:t>
      </w:r>
    </w:p>
    <w:p>
      <w:pPr>
        <w:pStyle w:val="BodyText"/>
        <w:spacing w:before="1"/>
        <w:ind w:left="0"/>
        <w:jc w:val="left"/>
        <w:rPr>
          <w:b w:val="0"/>
        </w:rPr>
      </w:pPr>
    </w:p>
    <w:p>
      <w:pPr>
        <w:pStyle w:val="ListParagraph"/>
        <w:numPr>
          <w:ilvl w:val="0"/>
          <w:numId w:val="13"/>
        </w:numPr>
        <w:tabs>
          <w:tab w:pos="433" w:val="left" w:leader="none"/>
        </w:tabs>
        <w:spacing w:line="240" w:lineRule="auto" w:before="0" w:after="0"/>
        <w:ind w:left="112" w:right="119" w:firstLine="0"/>
        <w:jc w:val="both"/>
        <w:rPr>
          <w:b w:val="0"/>
          <w:sz w:val="20"/>
        </w:rPr>
      </w:pPr>
      <w:r>
        <w:rPr>
          <w:b w:val="0"/>
          <w:sz w:val="20"/>
        </w:rPr>
        <w:t>Recibir el aviso del Ejecutivo del Estado y de los presidentes municipales, cuando salgan al extranjero en misiones oficiales.</w:t>
      </w:r>
    </w:p>
    <w:p>
      <w:pPr>
        <w:pStyle w:val="ListParagraph"/>
        <w:numPr>
          <w:ilvl w:val="0"/>
          <w:numId w:val="13"/>
        </w:numPr>
        <w:tabs>
          <w:tab w:pos="458" w:val="left" w:leader="none"/>
        </w:tabs>
        <w:spacing w:line="240" w:lineRule="auto" w:before="234" w:after="0"/>
        <w:ind w:left="112" w:right="118" w:firstLine="0"/>
        <w:jc w:val="both"/>
        <w:rPr>
          <w:b w:val="0"/>
          <w:sz w:val="20"/>
        </w:rPr>
      </w:pPr>
      <w:r>
        <w:rPr>
          <w:b w:val="0"/>
          <w:sz w:val="20"/>
        </w:rPr>
        <w:t>Dictaminar sobre todos los asuntos que queden pendientes de resolución en los recesos, a fin de que continúen sus trámites al abrirse los períodos de sesiones; y</w:t>
      </w:r>
    </w:p>
    <w:p>
      <w:pPr>
        <w:pStyle w:val="BodyText"/>
        <w:spacing w:before="1"/>
        <w:ind w:left="0"/>
        <w:jc w:val="left"/>
        <w:rPr>
          <w:b w:val="0"/>
        </w:rPr>
      </w:pPr>
    </w:p>
    <w:p>
      <w:pPr>
        <w:pStyle w:val="ListParagraph"/>
        <w:numPr>
          <w:ilvl w:val="0"/>
          <w:numId w:val="13"/>
        </w:numPr>
        <w:tabs>
          <w:tab w:pos="514" w:val="left" w:leader="none"/>
        </w:tabs>
        <w:spacing w:line="240" w:lineRule="auto" w:before="0" w:after="0"/>
        <w:ind w:left="514" w:right="0" w:hanging="402"/>
        <w:jc w:val="both"/>
        <w:rPr>
          <w:b w:val="0"/>
          <w:sz w:val="20"/>
        </w:rPr>
      </w:pPr>
      <w:r>
        <w:rPr>
          <w:b w:val="0"/>
          <w:sz w:val="20"/>
        </w:rPr>
        <w:t>Cumplir</w:t>
      </w:r>
      <w:r>
        <w:rPr>
          <w:b w:val="0"/>
          <w:spacing w:val="-7"/>
          <w:sz w:val="20"/>
        </w:rPr>
        <w:t> </w:t>
      </w:r>
      <w:r>
        <w:rPr>
          <w:b w:val="0"/>
          <w:sz w:val="20"/>
        </w:rPr>
        <w:t>con</w:t>
      </w:r>
      <w:r>
        <w:rPr>
          <w:b w:val="0"/>
          <w:spacing w:val="-7"/>
          <w:sz w:val="20"/>
        </w:rPr>
        <w:t> </w:t>
      </w:r>
      <w:r>
        <w:rPr>
          <w:b w:val="0"/>
          <w:sz w:val="20"/>
        </w:rPr>
        <w:t>las</w:t>
      </w:r>
      <w:r>
        <w:rPr>
          <w:b w:val="0"/>
          <w:spacing w:val="-8"/>
          <w:sz w:val="20"/>
        </w:rPr>
        <w:t> </w:t>
      </w:r>
      <w:r>
        <w:rPr>
          <w:b w:val="0"/>
          <w:sz w:val="20"/>
        </w:rPr>
        <w:t>obligaciones</w:t>
      </w:r>
      <w:r>
        <w:rPr>
          <w:b w:val="0"/>
          <w:spacing w:val="-7"/>
          <w:sz w:val="20"/>
        </w:rPr>
        <w:t> </w:t>
      </w:r>
      <w:r>
        <w:rPr>
          <w:b w:val="0"/>
          <w:sz w:val="20"/>
        </w:rPr>
        <w:t>que</w:t>
      </w:r>
      <w:r>
        <w:rPr>
          <w:b w:val="0"/>
          <w:spacing w:val="-8"/>
          <w:sz w:val="20"/>
        </w:rPr>
        <w:t> </w:t>
      </w:r>
      <w:r>
        <w:rPr>
          <w:b w:val="0"/>
          <w:sz w:val="20"/>
        </w:rPr>
        <w:t>le</w:t>
      </w:r>
      <w:r>
        <w:rPr>
          <w:b w:val="0"/>
          <w:spacing w:val="-7"/>
          <w:sz w:val="20"/>
        </w:rPr>
        <w:t> </w:t>
      </w:r>
      <w:r>
        <w:rPr>
          <w:b w:val="0"/>
          <w:sz w:val="20"/>
        </w:rPr>
        <w:t>impongan</w:t>
      </w:r>
      <w:r>
        <w:rPr>
          <w:b w:val="0"/>
          <w:spacing w:val="-7"/>
          <w:sz w:val="20"/>
        </w:rPr>
        <w:t> </w:t>
      </w:r>
      <w:r>
        <w:rPr>
          <w:b w:val="0"/>
          <w:sz w:val="20"/>
        </w:rPr>
        <w:t>la</w:t>
      </w:r>
      <w:r>
        <w:rPr>
          <w:b w:val="0"/>
          <w:spacing w:val="-7"/>
          <w:sz w:val="20"/>
        </w:rPr>
        <w:t> </w:t>
      </w:r>
      <w:r>
        <w:rPr>
          <w:b w:val="0"/>
          <w:sz w:val="20"/>
        </w:rPr>
        <w:t>Legislatura</w:t>
      </w:r>
      <w:r>
        <w:rPr>
          <w:b w:val="0"/>
          <w:spacing w:val="-7"/>
          <w:sz w:val="20"/>
        </w:rPr>
        <w:t> </w:t>
      </w:r>
      <w:r>
        <w:rPr>
          <w:b w:val="0"/>
          <w:sz w:val="20"/>
        </w:rPr>
        <w:t>y</w:t>
      </w:r>
      <w:r>
        <w:rPr>
          <w:b w:val="0"/>
          <w:spacing w:val="-8"/>
          <w:sz w:val="20"/>
        </w:rPr>
        <w:t> </w:t>
      </w:r>
      <w:r>
        <w:rPr>
          <w:b w:val="0"/>
          <w:sz w:val="20"/>
        </w:rPr>
        <w:t>otras</w:t>
      </w:r>
      <w:r>
        <w:rPr>
          <w:b w:val="0"/>
          <w:spacing w:val="-8"/>
          <w:sz w:val="20"/>
        </w:rPr>
        <w:t> </w:t>
      </w:r>
      <w:r>
        <w:rPr>
          <w:b w:val="0"/>
          <w:sz w:val="20"/>
        </w:rPr>
        <w:t>disposiciones</w:t>
      </w:r>
      <w:r>
        <w:rPr>
          <w:b w:val="0"/>
          <w:spacing w:val="-7"/>
          <w:sz w:val="20"/>
        </w:rPr>
        <w:t> </w:t>
      </w:r>
      <w:r>
        <w:rPr>
          <w:b w:val="0"/>
          <w:spacing w:val="-2"/>
          <w:sz w:val="20"/>
        </w:rPr>
        <w:t>legales.</w:t>
      </w:r>
    </w:p>
    <w:p>
      <w:pPr>
        <w:pStyle w:val="BodyText"/>
        <w:spacing w:before="234"/>
        <w:ind w:left="0"/>
        <w:jc w:val="left"/>
        <w:rPr>
          <w:b w:val="0"/>
        </w:rPr>
      </w:pPr>
    </w:p>
    <w:p>
      <w:pPr>
        <w:pStyle w:val="BodyText"/>
        <w:ind w:left="2741" w:right="2741"/>
        <w:jc w:val="center"/>
        <w:rPr>
          <w:b/>
        </w:rPr>
      </w:pPr>
      <w:r>
        <w:rPr>
          <w:b/>
        </w:rPr>
        <w:t>CAPITULO</w:t>
      </w:r>
      <w:r>
        <w:rPr>
          <w:b/>
          <w:spacing w:val="-13"/>
        </w:rPr>
        <w:t> </w:t>
      </w:r>
      <w:r>
        <w:rPr>
          <w:b/>
          <w:spacing w:val="-2"/>
        </w:rPr>
        <w:t>TERCERO</w:t>
      </w:r>
    </w:p>
    <w:p>
      <w:pPr>
        <w:pStyle w:val="BodyText"/>
        <w:ind w:left="2739" w:right="2741"/>
        <w:jc w:val="center"/>
        <w:rPr>
          <w:b/>
        </w:rPr>
      </w:pPr>
      <w:r>
        <w:rPr>
          <w:b/>
        </w:rPr>
        <w:t>Del</w:t>
      </w:r>
      <w:r>
        <w:rPr>
          <w:b/>
          <w:spacing w:val="-6"/>
        </w:rPr>
        <w:t> </w:t>
      </w:r>
      <w:r>
        <w:rPr>
          <w:b/>
        </w:rPr>
        <w:t>Poder</w:t>
      </w:r>
      <w:r>
        <w:rPr>
          <w:b/>
          <w:spacing w:val="-7"/>
        </w:rPr>
        <w:t> </w:t>
      </w:r>
      <w:r>
        <w:rPr>
          <w:b/>
          <w:spacing w:val="-2"/>
        </w:rPr>
        <w:t>Ejecutivo</w:t>
      </w:r>
    </w:p>
    <w:p>
      <w:pPr>
        <w:pStyle w:val="BodyText"/>
        <w:spacing w:before="1"/>
        <w:ind w:left="0"/>
        <w:jc w:val="left"/>
        <w:rPr>
          <w:b/>
        </w:rPr>
      </w:pPr>
    </w:p>
    <w:p>
      <w:pPr>
        <w:pStyle w:val="BodyText"/>
        <w:spacing w:line="234" w:lineRule="exact"/>
        <w:ind w:left="2739" w:right="2741"/>
        <w:jc w:val="center"/>
        <w:rPr>
          <w:b/>
        </w:rPr>
      </w:pPr>
      <w:r>
        <w:rPr>
          <w:b/>
        </w:rPr>
        <w:t>SECCION</w:t>
      </w:r>
      <w:r>
        <w:rPr>
          <w:b/>
          <w:spacing w:val="-13"/>
        </w:rPr>
        <w:t> </w:t>
      </w:r>
      <w:r>
        <w:rPr>
          <w:b/>
          <w:spacing w:val="-2"/>
        </w:rPr>
        <w:t>PRIMERA</w:t>
      </w:r>
    </w:p>
    <w:p>
      <w:pPr>
        <w:pStyle w:val="BodyText"/>
        <w:spacing w:line="234" w:lineRule="exact"/>
        <w:ind w:left="2739" w:right="2741"/>
        <w:jc w:val="center"/>
        <w:rPr>
          <w:b/>
        </w:rPr>
      </w:pPr>
      <w:r>
        <w:rPr>
          <w:b/>
        </w:rPr>
        <w:t>Del</w:t>
      </w:r>
      <w:r>
        <w:rPr>
          <w:b/>
          <w:spacing w:val="-7"/>
        </w:rPr>
        <w:t> </w:t>
      </w:r>
      <w:r>
        <w:rPr>
          <w:b/>
        </w:rPr>
        <w:t>Gobernador</w:t>
      </w:r>
      <w:r>
        <w:rPr>
          <w:b/>
          <w:spacing w:val="-8"/>
        </w:rPr>
        <w:t> </w:t>
      </w:r>
      <w:r>
        <w:rPr>
          <w:b/>
        </w:rPr>
        <w:t>del</w:t>
      </w:r>
      <w:r>
        <w:rPr>
          <w:b/>
          <w:spacing w:val="-7"/>
        </w:rPr>
        <w:t> </w:t>
      </w:r>
      <w:r>
        <w:rPr>
          <w:b/>
          <w:spacing w:val="-2"/>
        </w:rPr>
        <w:t>Estado</w:t>
      </w:r>
    </w:p>
    <w:p>
      <w:pPr>
        <w:pStyle w:val="BodyText"/>
        <w:spacing w:before="1"/>
        <w:ind w:left="0"/>
        <w:jc w:val="left"/>
        <w:rPr>
          <w:b/>
        </w:rPr>
      </w:pPr>
    </w:p>
    <w:p>
      <w:pPr>
        <w:pStyle w:val="BodyText"/>
        <w:ind w:right="121"/>
        <w:rPr>
          <w:b w:val="0"/>
        </w:rPr>
      </w:pPr>
      <w:r>
        <w:rPr>
          <w:b/>
        </w:rPr>
        <w:t>Artículo 65.- </w:t>
      </w:r>
      <w:r>
        <w:rPr>
          <w:b w:val="0"/>
        </w:rPr>
        <w:t>El Poder Ejecutivo del Estado se deposita en un solo individuo que se denomina Gobernador del Estado de México.</w:t>
      </w:r>
    </w:p>
    <w:p>
      <w:pPr>
        <w:pStyle w:val="BodyText"/>
        <w:spacing w:before="234"/>
        <w:ind w:right="122"/>
        <w:rPr>
          <w:b w:val="0"/>
        </w:rPr>
      </w:pPr>
      <w:r>
        <w:rPr>
          <w:b/>
        </w:rPr>
        <w:t>Artículo 66.- </w:t>
      </w:r>
      <w:r>
        <w:rPr>
          <w:b w:val="0"/>
        </w:rPr>
        <w:t>La elección de Gobernador</w:t>
      </w:r>
      <w:r>
        <w:rPr>
          <w:b w:val="0"/>
          <w:spacing w:val="-1"/>
        </w:rPr>
        <w:t> </w:t>
      </w:r>
      <w:r>
        <w:rPr>
          <w:b w:val="0"/>
        </w:rPr>
        <w:t>o Gobernadora del</w:t>
      </w:r>
      <w:r>
        <w:rPr>
          <w:b w:val="0"/>
          <w:spacing w:val="-2"/>
        </w:rPr>
        <w:t> </w:t>
      </w:r>
      <w:r>
        <w:rPr>
          <w:b w:val="0"/>
        </w:rPr>
        <w:t>Estado de México será mediante sufragio universal, libre, secreto y directo.</w:t>
      </w:r>
    </w:p>
    <w:p>
      <w:pPr>
        <w:pStyle w:val="BodyText"/>
        <w:spacing w:before="1"/>
        <w:ind w:left="0"/>
        <w:jc w:val="left"/>
        <w:rPr>
          <w:b w:val="0"/>
        </w:rPr>
      </w:pPr>
    </w:p>
    <w:p>
      <w:pPr>
        <w:pStyle w:val="BodyText"/>
        <w:ind w:right="120"/>
        <w:rPr>
          <w:b w:val="0"/>
        </w:rPr>
      </w:pPr>
      <w:r>
        <w:rPr>
          <w:b w:val="0"/>
        </w:rPr>
        <w:t>Se preservará el principio de paridad de género y la alternancia en la postulación que realicen los partidos políticos.</w:t>
      </w:r>
    </w:p>
    <w:p>
      <w:pPr>
        <w:pStyle w:val="BodyText"/>
        <w:ind w:left="0"/>
        <w:jc w:val="left"/>
        <w:rPr>
          <w:b w:val="0"/>
        </w:rPr>
      </w:pPr>
    </w:p>
    <w:p>
      <w:pPr>
        <w:pStyle w:val="BodyText"/>
        <w:ind w:right="120"/>
        <w:rPr>
          <w:b w:val="0"/>
        </w:rPr>
      </w:pPr>
      <w:r>
        <w:rPr>
          <w:b/>
        </w:rPr>
        <w:t>Artículo 67.- </w:t>
      </w:r>
      <w:r>
        <w:rPr>
          <w:b w:val="0"/>
        </w:rPr>
        <w:t>El Gobernador del Estado durará en su encargo seis años. Quien haya sido electo popularmente, nunca podrá serlo para otro período constitucional ni designado para cubrir</w:t>
      </w:r>
      <w:r>
        <w:rPr>
          <w:b w:val="0"/>
          <w:spacing w:val="40"/>
        </w:rPr>
        <w:t> </w:t>
      </w:r>
      <w:r>
        <w:rPr>
          <w:b w:val="0"/>
        </w:rPr>
        <w:t>ausencias absolutas o temporales del Ejecutivo.</w:t>
      </w:r>
    </w:p>
    <w:p>
      <w:pPr>
        <w:pStyle w:val="BodyText"/>
        <w:spacing w:before="1"/>
        <w:ind w:left="0"/>
        <w:jc w:val="left"/>
        <w:rPr>
          <w:b w:val="0"/>
        </w:rPr>
      </w:pPr>
    </w:p>
    <w:p>
      <w:pPr>
        <w:pStyle w:val="BodyText"/>
        <w:rPr>
          <w:b w:val="0"/>
        </w:rPr>
      </w:pPr>
      <w:r>
        <w:rPr>
          <w:b/>
        </w:rPr>
        <w:t>Artículo</w:t>
      </w:r>
      <w:r>
        <w:rPr>
          <w:b/>
          <w:spacing w:val="-7"/>
        </w:rPr>
        <w:t> </w:t>
      </w:r>
      <w:r>
        <w:rPr>
          <w:b/>
        </w:rPr>
        <w:t>68.-</w:t>
      </w:r>
      <w:r>
        <w:rPr>
          <w:b/>
          <w:spacing w:val="-8"/>
        </w:rPr>
        <w:t> </w:t>
      </w:r>
      <w:r>
        <w:rPr>
          <w:b w:val="0"/>
        </w:rPr>
        <w:t>Para</w:t>
      </w:r>
      <w:r>
        <w:rPr>
          <w:b w:val="0"/>
          <w:spacing w:val="-6"/>
        </w:rPr>
        <w:t> </w:t>
      </w:r>
      <w:r>
        <w:rPr>
          <w:b w:val="0"/>
        </w:rPr>
        <w:t>ser</w:t>
      </w:r>
      <w:r>
        <w:rPr>
          <w:b w:val="0"/>
          <w:spacing w:val="-5"/>
        </w:rPr>
        <w:t> </w:t>
      </w:r>
      <w:r>
        <w:rPr>
          <w:b w:val="0"/>
        </w:rPr>
        <w:t>Gobernadora</w:t>
      </w:r>
      <w:r>
        <w:rPr>
          <w:b w:val="0"/>
          <w:spacing w:val="-8"/>
        </w:rPr>
        <w:t> </w:t>
      </w:r>
      <w:r>
        <w:rPr>
          <w:b w:val="0"/>
        </w:rPr>
        <w:t>o</w:t>
      </w:r>
      <w:r>
        <w:rPr>
          <w:b w:val="0"/>
          <w:spacing w:val="-6"/>
        </w:rPr>
        <w:t> </w:t>
      </w:r>
      <w:r>
        <w:rPr>
          <w:b w:val="0"/>
        </w:rPr>
        <w:t>Gobernador</w:t>
      </w:r>
      <w:r>
        <w:rPr>
          <w:b w:val="0"/>
          <w:spacing w:val="-5"/>
        </w:rPr>
        <w:t> </w:t>
      </w:r>
      <w:r>
        <w:rPr>
          <w:b w:val="0"/>
        </w:rPr>
        <w:t>del</w:t>
      </w:r>
      <w:r>
        <w:rPr>
          <w:b w:val="0"/>
          <w:spacing w:val="-6"/>
        </w:rPr>
        <w:t> </w:t>
      </w:r>
      <w:r>
        <w:rPr>
          <w:b w:val="0"/>
        </w:rPr>
        <w:t>Estado</w:t>
      </w:r>
      <w:r>
        <w:rPr>
          <w:b w:val="0"/>
          <w:spacing w:val="-7"/>
        </w:rPr>
        <w:t> </w:t>
      </w:r>
      <w:r>
        <w:rPr>
          <w:b w:val="0"/>
        </w:rPr>
        <w:t>se</w:t>
      </w:r>
      <w:r>
        <w:rPr>
          <w:b w:val="0"/>
          <w:spacing w:val="-8"/>
        </w:rPr>
        <w:t> </w:t>
      </w:r>
      <w:r>
        <w:rPr>
          <w:b w:val="0"/>
          <w:spacing w:val="-2"/>
        </w:rPr>
        <w:t>requiere:</w:t>
      </w:r>
    </w:p>
    <w:p>
      <w:pPr>
        <w:pStyle w:val="ListParagraph"/>
        <w:numPr>
          <w:ilvl w:val="0"/>
          <w:numId w:val="14"/>
        </w:numPr>
        <w:tabs>
          <w:tab w:pos="308" w:val="left" w:leader="none"/>
        </w:tabs>
        <w:spacing w:line="240" w:lineRule="auto" w:before="234" w:after="0"/>
        <w:ind w:left="308" w:right="0" w:hanging="196"/>
        <w:jc w:val="both"/>
        <w:rPr>
          <w:b w:val="0"/>
          <w:sz w:val="20"/>
        </w:rPr>
      </w:pPr>
      <w:r>
        <w:rPr>
          <w:b w:val="0"/>
          <w:sz w:val="20"/>
        </w:rPr>
        <w:t>Ser</w:t>
      </w:r>
      <w:r>
        <w:rPr>
          <w:b w:val="0"/>
          <w:spacing w:val="-7"/>
          <w:sz w:val="20"/>
        </w:rPr>
        <w:t> </w:t>
      </w:r>
      <w:r>
        <w:rPr>
          <w:b w:val="0"/>
          <w:sz w:val="20"/>
        </w:rPr>
        <w:t>ciudadano</w:t>
      </w:r>
      <w:r>
        <w:rPr>
          <w:b w:val="0"/>
          <w:spacing w:val="-6"/>
          <w:sz w:val="20"/>
        </w:rPr>
        <w:t> </w:t>
      </w:r>
      <w:r>
        <w:rPr>
          <w:b w:val="0"/>
          <w:sz w:val="20"/>
        </w:rPr>
        <w:t>mexicano</w:t>
      </w:r>
      <w:r>
        <w:rPr>
          <w:b w:val="0"/>
          <w:spacing w:val="-6"/>
          <w:sz w:val="20"/>
        </w:rPr>
        <w:t> </w:t>
      </w:r>
      <w:r>
        <w:rPr>
          <w:b w:val="0"/>
          <w:sz w:val="20"/>
        </w:rPr>
        <w:t>por</w:t>
      </w:r>
      <w:r>
        <w:rPr>
          <w:b w:val="0"/>
          <w:spacing w:val="-6"/>
          <w:sz w:val="20"/>
        </w:rPr>
        <w:t> </w:t>
      </w:r>
      <w:r>
        <w:rPr>
          <w:b w:val="0"/>
          <w:sz w:val="20"/>
        </w:rPr>
        <w:t>nacimiento,</w:t>
      </w:r>
      <w:r>
        <w:rPr>
          <w:b w:val="0"/>
          <w:spacing w:val="-7"/>
          <w:sz w:val="20"/>
        </w:rPr>
        <w:t> </w:t>
      </w:r>
      <w:r>
        <w:rPr>
          <w:b w:val="0"/>
          <w:sz w:val="20"/>
        </w:rPr>
        <w:t>en</w:t>
      </w:r>
      <w:r>
        <w:rPr>
          <w:b w:val="0"/>
          <w:spacing w:val="-7"/>
          <w:sz w:val="20"/>
        </w:rPr>
        <w:t> </w:t>
      </w:r>
      <w:r>
        <w:rPr>
          <w:b w:val="0"/>
          <w:sz w:val="20"/>
        </w:rPr>
        <w:t>pleno</w:t>
      </w:r>
      <w:r>
        <w:rPr>
          <w:b w:val="0"/>
          <w:spacing w:val="-6"/>
          <w:sz w:val="20"/>
        </w:rPr>
        <w:t> </w:t>
      </w:r>
      <w:r>
        <w:rPr>
          <w:b w:val="0"/>
          <w:sz w:val="20"/>
        </w:rPr>
        <w:t>goce</w:t>
      </w:r>
      <w:r>
        <w:rPr>
          <w:b w:val="0"/>
          <w:spacing w:val="-9"/>
          <w:sz w:val="20"/>
        </w:rPr>
        <w:t> </w:t>
      </w:r>
      <w:r>
        <w:rPr>
          <w:b w:val="0"/>
          <w:sz w:val="20"/>
        </w:rPr>
        <w:t>de</w:t>
      </w:r>
      <w:r>
        <w:rPr>
          <w:b w:val="0"/>
          <w:spacing w:val="-7"/>
          <w:sz w:val="20"/>
        </w:rPr>
        <w:t> </w:t>
      </w:r>
      <w:r>
        <w:rPr>
          <w:b w:val="0"/>
          <w:sz w:val="20"/>
        </w:rPr>
        <w:t>sus</w:t>
      </w:r>
      <w:r>
        <w:rPr>
          <w:b w:val="0"/>
          <w:spacing w:val="-7"/>
          <w:sz w:val="20"/>
        </w:rPr>
        <w:t> </w:t>
      </w:r>
      <w:r>
        <w:rPr>
          <w:b w:val="0"/>
          <w:sz w:val="20"/>
        </w:rPr>
        <w:t>derechos</w:t>
      </w:r>
      <w:r>
        <w:rPr>
          <w:b w:val="0"/>
          <w:spacing w:val="-7"/>
          <w:sz w:val="20"/>
        </w:rPr>
        <w:t> </w:t>
      </w:r>
      <w:r>
        <w:rPr>
          <w:b w:val="0"/>
          <w:spacing w:val="-2"/>
          <w:sz w:val="20"/>
        </w:rPr>
        <w:t>políticos;</w:t>
      </w:r>
    </w:p>
    <w:p>
      <w:pPr>
        <w:spacing w:after="0" w:line="240" w:lineRule="auto"/>
        <w:jc w:val="both"/>
        <w:rPr>
          <w:sz w:val="20"/>
        </w:rPr>
        <w:sectPr>
          <w:pgSz w:w="12240" w:h="15840"/>
          <w:pgMar w:header="425" w:footer="1110" w:top="1960" w:bottom="1300" w:left="1020" w:right="1020"/>
        </w:sectPr>
      </w:pPr>
    </w:p>
    <w:p>
      <w:pPr>
        <w:pStyle w:val="ListParagraph"/>
        <w:numPr>
          <w:ilvl w:val="0"/>
          <w:numId w:val="14"/>
        </w:numPr>
        <w:tabs>
          <w:tab w:pos="389" w:val="left" w:leader="none"/>
        </w:tabs>
        <w:spacing w:line="240" w:lineRule="auto" w:before="187" w:after="0"/>
        <w:ind w:left="112" w:right="118" w:firstLine="0"/>
        <w:jc w:val="both"/>
        <w:rPr>
          <w:b w:val="0"/>
          <w:sz w:val="20"/>
        </w:rPr>
      </w:pPr>
      <w:r>
        <w:rPr>
          <w:b w:val="0"/>
          <w:sz w:val="20"/>
        </w:rPr>
        <w:t>Ser mexiquense con residencia efectiva en su territorio no menor a tres años o vecino del mismo, con residencia efectiva en su territorio no menor a cinco años, anteriores al día de la elección.</w:t>
      </w:r>
    </w:p>
    <w:p>
      <w:pPr>
        <w:pStyle w:val="BodyText"/>
        <w:spacing w:before="1"/>
        <w:ind w:left="0"/>
        <w:jc w:val="left"/>
        <w:rPr>
          <w:b w:val="0"/>
        </w:rPr>
      </w:pPr>
    </w:p>
    <w:p>
      <w:pPr>
        <w:pStyle w:val="BodyText"/>
        <w:ind w:right="121"/>
        <w:rPr>
          <w:b w:val="0"/>
        </w:rPr>
      </w:pPr>
      <w:r>
        <w:rPr>
          <w:b w:val="0"/>
        </w:rPr>
        <w:t>Se entenderá</w:t>
      </w:r>
      <w:r>
        <w:rPr>
          <w:b w:val="0"/>
          <w:spacing w:val="-1"/>
        </w:rPr>
        <w:t> </w:t>
      </w:r>
      <w:r>
        <w:rPr>
          <w:b w:val="0"/>
        </w:rPr>
        <w:t>por residencia</w:t>
      </w:r>
      <w:r>
        <w:rPr>
          <w:b w:val="0"/>
          <w:spacing w:val="-1"/>
        </w:rPr>
        <w:t> </w:t>
      </w:r>
      <w:r>
        <w:rPr>
          <w:b w:val="0"/>
        </w:rPr>
        <w:t>efectiva</w:t>
      </w:r>
      <w:r>
        <w:rPr>
          <w:b w:val="0"/>
          <w:spacing w:val="-1"/>
        </w:rPr>
        <w:t> </w:t>
      </w:r>
      <w:r>
        <w:rPr>
          <w:b w:val="0"/>
        </w:rPr>
        <w:t>para</w:t>
      </w:r>
      <w:r>
        <w:rPr>
          <w:b w:val="0"/>
          <w:spacing w:val="-1"/>
        </w:rPr>
        <w:t> </w:t>
      </w:r>
      <w:r>
        <w:rPr>
          <w:b w:val="0"/>
        </w:rPr>
        <w:t>los efectos</w:t>
      </w:r>
      <w:r>
        <w:rPr>
          <w:b w:val="0"/>
          <w:spacing w:val="-1"/>
        </w:rPr>
        <w:t> </w:t>
      </w:r>
      <w:r>
        <w:rPr>
          <w:b w:val="0"/>
        </w:rPr>
        <w:t>de</w:t>
      </w:r>
      <w:r>
        <w:rPr>
          <w:b w:val="0"/>
          <w:spacing w:val="-1"/>
        </w:rPr>
        <w:t> </w:t>
      </w:r>
      <w:r>
        <w:rPr>
          <w:b w:val="0"/>
        </w:rPr>
        <w:t>esta Constitución, el hecho de</w:t>
      </w:r>
      <w:r>
        <w:rPr>
          <w:b w:val="0"/>
          <w:spacing w:val="-1"/>
        </w:rPr>
        <w:t> </w:t>
      </w:r>
      <w:r>
        <w:rPr>
          <w:b w:val="0"/>
        </w:rPr>
        <w:t>tener domicilio fijo en donde se habite permanentemente;</w:t>
      </w:r>
    </w:p>
    <w:p>
      <w:pPr>
        <w:pStyle w:val="ListParagraph"/>
        <w:numPr>
          <w:ilvl w:val="0"/>
          <w:numId w:val="14"/>
        </w:numPr>
        <w:tabs>
          <w:tab w:pos="442" w:val="left" w:leader="none"/>
        </w:tabs>
        <w:spacing w:line="240" w:lineRule="auto" w:before="234" w:after="0"/>
        <w:ind w:left="442" w:right="0" w:hanging="330"/>
        <w:jc w:val="both"/>
        <w:rPr>
          <w:b w:val="0"/>
          <w:sz w:val="20"/>
        </w:rPr>
      </w:pPr>
      <w:r>
        <w:rPr>
          <w:b w:val="0"/>
          <w:sz w:val="20"/>
        </w:rPr>
        <w:t>Tener</w:t>
      </w:r>
      <w:r>
        <w:rPr>
          <w:b w:val="0"/>
          <w:spacing w:val="-4"/>
          <w:sz w:val="20"/>
        </w:rPr>
        <w:t> </w:t>
      </w:r>
      <w:r>
        <w:rPr>
          <w:b w:val="0"/>
          <w:sz w:val="20"/>
        </w:rPr>
        <w:t>30</w:t>
      </w:r>
      <w:r>
        <w:rPr>
          <w:b w:val="0"/>
          <w:spacing w:val="-3"/>
          <w:sz w:val="20"/>
        </w:rPr>
        <w:t> </w:t>
      </w:r>
      <w:r>
        <w:rPr>
          <w:b w:val="0"/>
          <w:sz w:val="20"/>
        </w:rPr>
        <w:t>años</w:t>
      </w:r>
      <w:r>
        <w:rPr>
          <w:b w:val="0"/>
          <w:spacing w:val="-5"/>
          <w:sz w:val="20"/>
        </w:rPr>
        <w:t> </w:t>
      </w:r>
      <w:r>
        <w:rPr>
          <w:b w:val="0"/>
          <w:sz w:val="20"/>
        </w:rPr>
        <w:t>cumplidos</w:t>
      </w:r>
      <w:r>
        <w:rPr>
          <w:b w:val="0"/>
          <w:spacing w:val="-4"/>
          <w:sz w:val="20"/>
        </w:rPr>
        <w:t> </w:t>
      </w:r>
      <w:r>
        <w:rPr>
          <w:b w:val="0"/>
          <w:sz w:val="20"/>
        </w:rPr>
        <w:t>el</w:t>
      </w:r>
      <w:r>
        <w:rPr>
          <w:b w:val="0"/>
          <w:spacing w:val="-5"/>
          <w:sz w:val="20"/>
        </w:rPr>
        <w:t> </w:t>
      </w:r>
      <w:r>
        <w:rPr>
          <w:b w:val="0"/>
          <w:sz w:val="20"/>
        </w:rPr>
        <w:t>día</w:t>
      </w:r>
      <w:r>
        <w:rPr>
          <w:b w:val="0"/>
          <w:spacing w:val="-4"/>
          <w:sz w:val="20"/>
        </w:rPr>
        <w:t> </w:t>
      </w:r>
      <w:r>
        <w:rPr>
          <w:b w:val="0"/>
          <w:sz w:val="20"/>
        </w:rPr>
        <w:t>de</w:t>
      </w:r>
      <w:r>
        <w:rPr>
          <w:b w:val="0"/>
          <w:spacing w:val="-5"/>
          <w:sz w:val="20"/>
        </w:rPr>
        <w:t> </w:t>
      </w:r>
      <w:r>
        <w:rPr>
          <w:b w:val="0"/>
          <w:sz w:val="20"/>
        </w:rPr>
        <w:t>la</w:t>
      </w:r>
      <w:r>
        <w:rPr>
          <w:b w:val="0"/>
          <w:spacing w:val="-4"/>
          <w:sz w:val="20"/>
        </w:rPr>
        <w:t> </w:t>
      </w:r>
      <w:r>
        <w:rPr>
          <w:b w:val="0"/>
          <w:spacing w:val="-2"/>
          <w:sz w:val="20"/>
        </w:rPr>
        <w:t>elección;</w:t>
      </w:r>
    </w:p>
    <w:p>
      <w:pPr>
        <w:pStyle w:val="BodyText"/>
        <w:ind w:left="0"/>
        <w:jc w:val="left"/>
        <w:rPr>
          <w:b w:val="0"/>
        </w:rPr>
      </w:pPr>
    </w:p>
    <w:p>
      <w:pPr>
        <w:pStyle w:val="ListParagraph"/>
        <w:numPr>
          <w:ilvl w:val="0"/>
          <w:numId w:val="14"/>
        </w:numPr>
        <w:tabs>
          <w:tab w:pos="452" w:val="left" w:leader="none"/>
        </w:tabs>
        <w:spacing w:line="240" w:lineRule="auto" w:before="0" w:after="0"/>
        <w:ind w:left="112" w:right="122" w:firstLine="0"/>
        <w:jc w:val="both"/>
        <w:rPr>
          <w:b w:val="0"/>
          <w:sz w:val="20"/>
        </w:rPr>
      </w:pPr>
      <w:r>
        <w:rPr>
          <w:b w:val="0"/>
          <w:sz w:val="20"/>
        </w:rPr>
        <w:t>No pertenecer al estado eclesiástico ni ser ministro de algún culto, a menos que se separe formal, material y definitivamente de su ministerio cuando menos cinco años antes del día de la elección;</w:t>
      </w:r>
    </w:p>
    <w:p>
      <w:pPr>
        <w:pStyle w:val="ListParagraph"/>
        <w:numPr>
          <w:ilvl w:val="0"/>
          <w:numId w:val="14"/>
        </w:numPr>
        <w:tabs>
          <w:tab w:pos="416" w:val="left" w:leader="none"/>
        </w:tabs>
        <w:spacing w:line="240" w:lineRule="auto" w:before="234" w:after="0"/>
        <w:ind w:left="112" w:right="118" w:firstLine="0"/>
        <w:jc w:val="both"/>
        <w:rPr>
          <w:b w:val="0"/>
          <w:sz w:val="20"/>
        </w:rPr>
      </w:pPr>
      <w:r>
        <w:rPr>
          <w:b w:val="0"/>
          <w:sz w:val="20"/>
        </w:rPr>
        <w:t>No ser servidor público en ejercicio de autoridad, ni militar en servicio activo o con mando de fuerzas dentro del Estado en los últimos 90 días anteriores al día de la elección ordinaria, o a partir del quinto día de la fecha de la publicación de la convocatoria para la elección extraordinaria; y</w:t>
      </w:r>
    </w:p>
    <w:p>
      <w:pPr>
        <w:pStyle w:val="BodyText"/>
        <w:spacing w:before="2"/>
        <w:ind w:left="0"/>
        <w:jc w:val="left"/>
        <w:rPr>
          <w:b w:val="0"/>
        </w:rPr>
      </w:pPr>
    </w:p>
    <w:p>
      <w:pPr>
        <w:pStyle w:val="ListParagraph"/>
        <w:numPr>
          <w:ilvl w:val="0"/>
          <w:numId w:val="14"/>
        </w:numPr>
        <w:tabs>
          <w:tab w:pos="446" w:val="left" w:leader="none"/>
        </w:tabs>
        <w:spacing w:line="240" w:lineRule="auto" w:before="0" w:after="0"/>
        <w:ind w:left="446" w:right="0" w:hanging="334"/>
        <w:jc w:val="both"/>
        <w:rPr>
          <w:b w:val="0"/>
          <w:sz w:val="20"/>
        </w:rPr>
      </w:pPr>
      <w:r>
        <w:rPr>
          <w:b w:val="0"/>
          <w:sz w:val="20"/>
        </w:rPr>
        <w:t>No</w:t>
      </w:r>
      <w:r>
        <w:rPr>
          <w:b w:val="0"/>
          <w:spacing w:val="-5"/>
          <w:sz w:val="20"/>
        </w:rPr>
        <w:t> </w:t>
      </w:r>
      <w:r>
        <w:rPr>
          <w:b w:val="0"/>
          <w:sz w:val="20"/>
        </w:rPr>
        <w:t>contar</w:t>
      </w:r>
      <w:r>
        <w:rPr>
          <w:b w:val="0"/>
          <w:spacing w:val="-5"/>
          <w:sz w:val="20"/>
        </w:rPr>
        <w:t> </w:t>
      </w:r>
      <w:r>
        <w:rPr>
          <w:b w:val="0"/>
          <w:sz w:val="20"/>
        </w:rPr>
        <w:t>con</w:t>
      </w:r>
      <w:r>
        <w:rPr>
          <w:b w:val="0"/>
          <w:spacing w:val="-4"/>
          <w:sz w:val="20"/>
        </w:rPr>
        <w:t> </w:t>
      </w:r>
      <w:r>
        <w:rPr>
          <w:b w:val="0"/>
          <w:sz w:val="20"/>
        </w:rPr>
        <w:t>una</w:t>
      </w:r>
      <w:r>
        <w:rPr>
          <w:b w:val="0"/>
          <w:spacing w:val="-6"/>
          <w:sz w:val="20"/>
        </w:rPr>
        <w:t> </w:t>
      </w:r>
      <w:r>
        <w:rPr>
          <w:b w:val="0"/>
          <w:sz w:val="20"/>
        </w:rPr>
        <w:t>o</w:t>
      </w:r>
      <w:r>
        <w:rPr>
          <w:b w:val="0"/>
          <w:spacing w:val="-6"/>
          <w:sz w:val="20"/>
        </w:rPr>
        <w:t> </w:t>
      </w:r>
      <w:r>
        <w:rPr>
          <w:b w:val="0"/>
          <w:sz w:val="20"/>
        </w:rPr>
        <w:t>más</w:t>
      </w:r>
      <w:r>
        <w:rPr>
          <w:b w:val="0"/>
          <w:spacing w:val="-6"/>
          <w:sz w:val="20"/>
        </w:rPr>
        <w:t> </w:t>
      </w:r>
      <w:r>
        <w:rPr>
          <w:b w:val="0"/>
          <w:sz w:val="20"/>
        </w:rPr>
        <w:t>nacionalidades</w:t>
      </w:r>
      <w:r>
        <w:rPr>
          <w:b w:val="0"/>
          <w:spacing w:val="-6"/>
          <w:sz w:val="20"/>
        </w:rPr>
        <w:t> </w:t>
      </w:r>
      <w:r>
        <w:rPr>
          <w:b w:val="0"/>
          <w:sz w:val="20"/>
        </w:rPr>
        <w:t>distintas</w:t>
      </w:r>
      <w:r>
        <w:rPr>
          <w:b w:val="0"/>
          <w:spacing w:val="-6"/>
          <w:sz w:val="20"/>
        </w:rPr>
        <w:t> </w:t>
      </w:r>
      <w:r>
        <w:rPr>
          <w:b w:val="0"/>
          <w:sz w:val="20"/>
        </w:rPr>
        <w:t>a</w:t>
      </w:r>
      <w:r>
        <w:rPr>
          <w:b w:val="0"/>
          <w:spacing w:val="-6"/>
          <w:sz w:val="20"/>
        </w:rPr>
        <w:t> </w:t>
      </w:r>
      <w:r>
        <w:rPr>
          <w:b w:val="0"/>
          <w:sz w:val="20"/>
        </w:rPr>
        <w:t>la</w:t>
      </w:r>
      <w:r>
        <w:rPr>
          <w:b w:val="0"/>
          <w:spacing w:val="-5"/>
          <w:sz w:val="20"/>
        </w:rPr>
        <w:t> </w:t>
      </w:r>
      <w:r>
        <w:rPr>
          <w:b w:val="0"/>
          <w:spacing w:val="-2"/>
          <w:sz w:val="20"/>
        </w:rPr>
        <w:t>mexicana.</w:t>
      </w:r>
    </w:p>
    <w:p>
      <w:pPr>
        <w:pStyle w:val="ListParagraph"/>
        <w:numPr>
          <w:ilvl w:val="0"/>
          <w:numId w:val="14"/>
        </w:numPr>
        <w:tabs>
          <w:tab w:pos="547" w:val="left" w:leader="none"/>
        </w:tabs>
        <w:spacing w:line="240" w:lineRule="auto" w:before="234" w:after="0"/>
        <w:ind w:left="112" w:right="121" w:firstLine="0"/>
        <w:jc w:val="both"/>
        <w:rPr>
          <w:b w:val="0"/>
          <w:sz w:val="20"/>
        </w:rPr>
      </w:pPr>
      <w:r>
        <w:rPr>
          <w:b w:val="0"/>
          <w:sz w:val="20"/>
        </w:rPr>
        <w:t>No estar condenada o condenado por sentencia ejecutoriada por el delito de violencia política contra las mujeres en razón de género;</w:t>
      </w:r>
    </w:p>
    <w:p>
      <w:pPr>
        <w:pStyle w:val="BodyText"/>
        <w:spacing w:before="1"/>
        <w:ind w:left="0"/>
        <w:jc w:val="left"/>
        <w:rPr>
          <w:b w:val="0"/>
        </w:rPr>
      </w:pPr>
    </w:p>
    <w:p>
      <w:pPr>
        <w:pStyle w:val="ListParagraph"/>
        <w:numPr>
          <w:ilvl w:val="0"/>
          <w:numId w:val="14"/>
        </w:numPr>
        <w:tabs>
          <w:tab w:pos="624" w:val="left" w:leader="none"/>
        </w:tabs>
        <w:spacing w:line="240" w:lineRule="auto" w:before="0" w:after="0"/>
        <w:ind w:left="112" w:right="119" w:firstLine="0"/>
        <w:jc w:val="both"/>
        <w:rPr>
          <w:b w:val="0"/>
          <w:sz w:val="20"/>
        </w:rPr>
      </w:pPr>
      <w:r>
        <w:rPr>
          <w:b w:val="0"/>
          <w:sz w:val="20"/>
        </w:rPr>
        <w:t>No estar inscrito en el Registro de Deudores Alimentarios Morosos en el Estado, ni en otra entidad federativa, y</w:t>
      </w:r>
    </w:p>
    <w:p>
      <w:pPr>
        <w:pStyle w:val="ListParagraph"/>
        <w:numPr>
          <w:ilvl w:val="0"/>
          <w:numId w:val="14"/>
        </w:numPr>
        <w:tabs>
          <w:tab w:pos="494" w:val="left" w:leader="none"/>
        </w:tabs>
        <w:spacing w:line="240" w:lineRule="auto" w:before="234" w:after="0"/>
        <w:ind w:left="112" w:right="121" w:firstLine="0"/>
        <w:jc w:val="both"/>
        <w:rPr>
          <w:b w:val="0"/>
          <w:sz w:val="20"/>
        </w:rPr>
      </w:pPr>
      <w:r>
        <w:rPr>
          <w:b w:val="0"/>
          <w:sz w:val="20"/>
        </w:rPr>
        <w:t>No estar condenada o condenado por sentencia ejecutoriada por delitos de violencia familiar, contra la libertad sexual o de violencia de género.</w:t>
      </w:r>
    </w:p>
    <w:p>
      <w:pPr>
        <w:pStyle w:val="BodyText"/>
        <w:spacing w:before="1"/>
        <w:ind w:left="0"/>
        <w:jc w:val="left"/>
        <w:rPr>
          <w:b w:val="0"/>
        </w:rPr>
      </w:pPr>
    </w:p>
    <w:p>
      <w:pPr>
        <w:pStyle w:val="BodyText"/>
        <w:ind w:right="117"/>
        <w:rPr>
          <w:b w:val="0"/>
        </w:rPr>
      </w:pPr>
      <w:r>
        <w:rPr>
          <w:b/>
        </w:rPr>
        <w:t>Artículo 69.-</w:t>
      </w:r>
      <w:r>
        <w:rPr>
          <w:b/>
          <w:spacing w:val="-4"/>
        </w:rPr>
        <w:t> </w:t>
      </w:r>
      <w:r>
        <w:rPr>
          <w:b w:val="0"/>
        </w:rPr>
        <w:t>El período constitucional del Gobernador del Estado comenzará</w:t>
      </w:r>
      <w:r>
        <w:rPr>
          <w:b w:val="0"/>
          <w:spacing w:val="-1"/>
        </w:rPr>
        <w:t> </w:t>
      </w:r>
      <w:r>
        <w:rPr>
          <w:b w:val="0"/>
        </w:rPr>
        <w:t>el 16 de</w:t>
      </w:r>
      <w:r>
        <w:rPr>
          <w:b w:val="0"/>
          <w:spacing w:val="-1"/>
        </w:rPr>
        <w:t> </w:t>
      </w:r>
      <w:r>
        <w:rPr>
          <w:b w:val="0"/>
        </w:rPr>
        <w:t>septiembre</w:t>
      </w:r>
      <w:r>
        <w:rPr>
          <w:b w:val="0"/>
          <w:spacing w:val="-1"/>
        </w:rPr>
        <w:t> </w:t>
      </w:r>
      <w:r>
        <w:rPr>
          <w:b w:val="0"/>
        </w:rPr>
        <w:t>del año de su renovación.</w:t>
      </w:r>
    </w:p>
    <w:p>
      <w:pPr>
        <w:pStyle w:val="BodyText"/>
        <w:spacing w:before="234"/>
        <w:rPr>
          <w:b w:val="0"/>
        </w:rPr>
      </w:pPr>
      <w:r>
        <w:rPr>
          <w:b w:val="0"/>
        </w:rPr>
        <w:t>Nunca</w:t>
      </w:r>
      <w:r>
        <w:rPr>
          <w:b w:val="0"/>
          <w:spacing w:val="-7"/>
        </w:rPr>
        <w:t> </w:t>
      </w:r>
      <w:r>
        <w:rPr>
          <w:b w:val="0"/>
        </w:rPr>
        <w:t>podrán</w:t>
      </w:r>
      <w:r>
        <w:rPr>
          <w:b w:val="0"/>
          <w:spacing w:val="-5"/>
        </w:rPr>
        <w:t> </w:t>
      </w:r>
      <w:r>
        <w:rPr>
          <w:b w:val="0"/>
        </w:rPr>
        <w:t>ser</w:t>
      </w:r>
      <w:r>
        <w:rPr>
          <w:b w:val="0"/>
          <w:spacing w:val="-4"/>
        </w:rPr>
        <w:t> </w:t>
      </w:r>
      <w:r>
        <w:rPr>
          <w:b w:val="0"/>
        </w:rPr>
        <w:t>electos</w:t>
      </w:r>
      <w:r>
        <w:rPr>
          <w:b w:val="0"/>
          <w:spacing w:val="-6"/>
        </w:rPr>
        <w:t> </w:t>
      </w:r>
      <w:r>
        <w:rPr>
          <w:b w:val="0"/>
        </w:rPr>
        <w:t>para</w:t>
      </w:r>
      <w:r>
        <w:rPr>
          <w:b w:val="0"/>
          <w:spacing w:val="-5"/>
        </w:rPr>
        <w:t> </w:t>
      </w:r>
      <w:r>
        <w:rPr>
          <w:b w:val="0"/>
        </w:rPr>
        <w:t>el</w:t>
      </w:r>
      <w:r>
        <w:rPr>
          <w:b w:val="0"/>
          <w:spacing w:val="-5"/>
        </w:rPr>
        <w:t> </w:t>
      </w:r>
      <w:r>
        <w:rPr>
          <w:b w:val="0"/>
        </w:rPr>
        <w:t>período</w:t>
      </w:r>
      <w:r>
        <w:rPr>
          <w:b w:val="0"/>
          <w:spacing w:val="-5"/>
        </w:rPr>
        <w:t> </w:t>
      </w:r>
      <w:r>
        <w:rPr>
          <w:b w:val="0"/>
          <w:spacing w:val="-2"/>
        </w:rPr>
        <w:t>inmediato:</w:t>
      </w:r>
    </w:p>
    <w:p>
      <w:pPr>
        <w:pStyle w:val="BodyText"/>
        <w:spacing w:before="1"/>
        <w:ind w:left="0"/>
        <w:jc w:val="left"/>
        <w:rPr>
          <w:b w:val="0"/>
        </w:rPr>
      </w:pPr>
    </w:p>
    <w:p>
      <w:pPr>
        <w:pStyle w:val="ListParagraph"/>
        <w:numPr>
          <w:ilvl w:val="1"/>
          <w:numId w:val="14"/>
        </w:numPr>
        <w:tabs>
          <w:tab w:pos="819" w:val="left" w:leader="none"/>
        </w:tabs>
        <w:spacing w:line="240" w:lineRule="auto" w:before="0" w:after="0"/>
        <w:ind w:left="396" w:right="118" w:firstLine="0"/>
        <w:jc w:val="both"/>
        <w:rPr>
          <w:b w:val="0"/>
          <w:sz w:val="20"/>
        </w:rPr>
      </w:pPr>
      <w:r>
        <w:rPr>
          <w:b w:val="0"/>
          <w:sz w:val="20"/>
        </w:rPr>
        <w:t>El Gobernador sustituto o el designado para concluir el período en caso de falta absoluta del electo popularmente.</w:t>
      </w:r>
    </w:p>
    <w:p>
      <w:pPr>
        <w:pStyle w:val="ListParagraph"/>
        <w:numPr>
          <w:ilvl w:val="1"/>
          <w:numId w:val="14"/>
        </w:numPr>
        <w:tabs>
          <w:tab w:pos="820" w:val="left" w:leader="none"/>
        </w:tabs>
        <w:spacing w:line="240" w:lineRule="auto" w:before="234" w:after="0"/>
        <w:ind w:left="396" w:right="121" w:firstLine="0"/>
        <w:jc w:val="both"/>
        <w:rPr>
          <w:b w:val="0"/>
          <w:sz w:val="20"/>
        </w:rPr>
      </w:pPr>
      <w:r>
        <w:rPr>
          <w:b w:val="0"/>
          <w:sz w:val="20"/>
        </w:rPr>
        <w:t>El Gobernador interino, el provisional, o el ciudadano que bajo cualquier denominación supla las faltas temporales del Gobernador, siempre que desempeñe el cargo los dos últimos años del </w:t>
      </w:r>
      <w:r>
        <w:rPr>
          <w:b w:val="0"/>
          <w:spacing w:val="-2"/>
          <w:sz w:val="20"/>
        </w:rPr>
        <w:t>período.</w:t>
      </w:r>
    </w:p>
    <w:p>
      <w:pPr>
        <w:pStyle w:val="BodyText"/>
        <w:spacing w:before="234"/>
        <w:ind w:right="122"/>
        <w:rPr>
          <w:b w:val="0"/>
        </w:rPr>
      </w:pPr>
      <w:r>
        <w:rPr>
          <w:b/>
        </w:rPr>
        <w:t>Artículo 70.- </w:t>
      </w:r>
      <w:r>
        <w:rPr>
          <w:b w:val="0"/>
        </w:rPr>
        <w:t>Cuando el Gobernador electo por causa de fuerza mayor, no se presente a desempeñar sus funciones el día en que deba tener lugar la renovación del período constitucional, lo suplirá el Presidente del Tribunal Superior de Justicia entre tanto la Legislatura se reúne para nombrar un Gobernador interino.</w:t>
      </w:r>
    </w:p>
    <w:p>
      <w:pPr>
        <w:pStyle w:val="BodyText"/>
        <w:spacing w:before="2"/>
        <w:ind w:left="0"/>
        <w:jc w:val="left"/>
        <w:rPr>
          <w:b w:val="0"/>
        </w:rPr>
      </w:pPr>
    </w:p>
    <w:p>
      <w:pPr>
        <w:pStyle w:val="BodyText"/>
        <w:ind w:right="120"/>
        <w:rPr>
          <w:b w:val="0"/>
        </w:rPr>
      </w:pPr>
      <w:r>
        <w:rPr>
          <w:b w:val="0"/>
        </w:rPr>
        <w:t>Si dentro de 30 días siguientes al inicio del período constitucional, el electo no se presenta a rendir protesta, la Legislatura convocará de inmediato a elecciones extraordinarias, las cuales deberán realizarse en un plazo no mayor de 120 días a partir del inicio del período constitucional.</w:t>
      </w:r>
    </w:p>
    <w:p>
      <w:pPr>
        <w:pStyle w:val="BodyText"/>
        <w:ind w:left="0"/>
        <w:jc w:val="left"/>
        <w:rPr>
          <w:b w:val="0"/>
        </w:rPr>
      </w:pPr>
    </w:p>
    <w:p>
      <w:pPr>
        <w:pStyle w:val="BodyText"/>
        <w:ind w:right="119"/>
        <w:rPr>
          <w:b w:val="0"/>
        </w:rPr>
      </w:pPr>
      <w:r>
        <w:rPr>
          <w:b/>
        </w:rPr>
        <w:t>Artículo</w:t>
      </w:r>
      <w:r>
        <w:rPr>
          <w:b/>
          <w:spacing w:val="-1"/>
        </w:rPr>
        <w:t> </w:t>
      </w:r>
      <w:r>
        <w:rPr>
          <w:b/>
        </w:rPr>
        <w:t>71.-</w:t>
      </w:r>
      <w:r>
        <w:rPr>
          <w:b/>
          <w:spacing w:val="-2"/>
        </w:rPr>
        <w:t> </w:t>
      </w:r>
      <w:r>
        <w:rPr>
          <w:b w:val="0"/>
        </w:rPr>
        <w:t>Si</w:t>
      </w:r>
      <w:r>
        <w:rPr>
          <w:b w:val="0"/>
          <w:spacing w:val="-2"/>
        </w:rPr>
        <w:t> </w:t>
      </w:r>
      <w:r>
        <w:rPr>
          <w:b w:val="0"/>
        </w:rPr>
        <w:t>por</w:t>
      </w:r>
      <w:r>
        <w:rPr>
          <w:b w:val="0"/>
          <w:spacing w:val="-2"/>
        </w:rPr>
        <w:t> </w:t>
      </w:r>
      <w:r>
        <w:rPr>
          <w:b w:val="0"/>
        </w:rPr>
        <w:t>algún</w:t>
      </w:r>
      <w:r>
        <w:rPr>
          <w:b w:val="0"/>
          <w:spacing w:val="-2"/>
        </w:rPr>
        <w:t> </w:t>
      </w:r>
      <w:r>
        <w:rPr>
          <w:b w:val="0"/>
        </w:rPr>
        <w:t>motivo</w:t>
      </w:r>
      <w:r>
        <w:rPr>
          <w:b w:val="0"/>
          <w:spacing w:val="-2"/>
        </w:rPr>
        <w:t> </w:t>
      </w:r>
      <w:r>
        <w:rPr>
          <w:b w:val="0"/>
        </w:rPr>
        <w:t>no</w:t>
      </w:r>
      <w:r>
        <w:rPr>
          <w:b w:val="0"/>
          <w:spacing w:val="-1"/>
        </w:rPr>
        <w:t> </w:t>
      </w:r>
      <w:r>
        <w:rPr>
          <w:b w:val="0"/>
        </w:rPr>
        <w:t>hubiera</w:t>
      </w:r>
      <w:r>
        <w:rPr>
          <w:b w:val="0"/>
          <w:spacing w:val="-3"/>
        </w:rPr>
        <w:t> </w:t>
      </w:r>
      <w:r>
        <w:rPr>
          <w:b w:val="0"/>
        </w:rPr>
        <w:t>podido</w:t>
      </w:r>
      <w:r>
        <w:rPr>
          <w:b w:val="0"/>
          <w:spacing w:val="-2"/>
        </w:rPr>
        <w:t> </w:t>
      </w:r>
      <w:r>
        <w:rPr>
          <w:b w:val="0"/>
        </w:rPr>
        <w:t>efectuarse</w:t>
      </w:r>
      <w:r>
        <w:rPr>
          <w:b w:val="0"/>
          <w:spacing w:val="-4"/>
        </w:rPr>
        <w:t> </w:t>
      </w:r>
      <w:r>
        <w:rPr>
          <w:b w:val="0"/>
        </w:rPr>
        <w:t>la</w:t>
      </w:r>
      <w:r>
        <w:rPr>
          <w:b w:val="0"/>
          <w:spacing w:val="-3"/>
        </w:rPr>
        <w:t> </w:t>
      </w:r>
      <w:r>
        <w:rPr>
          <w:b w:val="0"/>
        </w:rPr>
        <w:t>elección de</w:t>
      </w:r>
      <w:r>
        <w:rPr>
          <w:b w:val="0"/>
          <w:spacing w:val="-3"/>
        </w:rPr>
        <w:t> </w:t>
      </w:r>
      <w:r>
        <w:rPr>
          <w:b w:val="0"/>
        </w:rPr>
        <w:t>Gobernador,</w:t>
      </w:r>
      <w:r>
        <w:rPr>
          <w:b w:val="0"/>
          <w:spacing w:val="-2"/>
        </w:rPr>
        <w:t> </w:t>
      </w:r>
      <w:r>
        <w:rPr>
          <w:b w:val="0"/>
        </w:rPr>
        <w:t>fuese</w:t>
      </w:r>
      <w:r>
        <w:rPr>
          <w:b w:val="0"/>
          <w:spacing w:val="-3"/>
        </w:rPr>
        <w:t> </w:t>
      </w:r>
      <w:r>
        <w:rPr>
          <w:b w:val="0"/>
        </w:rPr>
        <w:t>nula o no estuviera hecha</w:t>
      </w:r>
      <w:r>
        <w:rPr>
          <w:b w:val="0"/>
          <w:spacing w:val="-1"/>
        </w:rPr>
        <w:t> </w:t>
      </w:r>
      <w:r>
        <w:rPr>
          <w:b w:val="0"/>
        </w:rPr>
        <w:t>y declarada el 16 de</w:t>
      </w:r>
      <w:r>
        <w:rPr>
          <w:b w:val="0"/>
          <w:spacing w:val="-1"/>
        </w:rPr>
        <w:t> </w:t>
      </w:r>
      <w:r>
        <w:rPr>
          <w:b w:val="0"/>
        </w:rPr>
        <w:t>septiembre</w:t>
      </w:r>
      <w:r>
        <w:rPr>
          <w:b w:val="0"/>
          <w:spacing w:val="-1"/>
        </w:rPr>
        <w:t> </w:t>
      </w:r>
      <w:r>
        <w:rPr>
          <w:b w:val="0"/>
        </w:rPr>
        <w:t>del año que</w:t>
      </w:r>
      <w:r>
        <w:rPr>
          <w:b w:val="0"/>
          <w:spacing w:val="-1"/>
        </w:rPr>
        <w:t> </w:t>
      </w:r>
      <w:r>
        <w:rPr>
          <w:b w:val="0"/>
        </w:rPr>
        <w:t>corresponda, cesará</w:t>
      </w:r>
      <w:r>
        <w:rPr>
          <w:b w:val="0"/>
          <w:spacing w:val="-1"/>
        </w:rPr>
        <w:t> </w:t>
      </w:r>
      <w:r>
        <w:rPr>
          <w:b w:val="0"/>
        </w:rPr>
        <w:t>el saliente y se encargará del poder ejecutivo en calidad de Gobernador interino el que designe la Legislatura.</w:t>
      </w:r>
      <w:r>
        <w:rPr>
          <w:b w:val="0"/>
          <w:spacing w:val="40"/>
        </w:rPr>
        <w:t> </w:t>
      </w:r>
      <w:r>
        <w:rPr>
          <w:b w:val="0"/>
        </w:rPr>
        <w:t>El mismo</w:t>
      </w:r>
      <w:r>
        <w:rPr>
          <w:b w:val="0"/>
          <w:spacing w:val="40"/>
        </w:rPr>
        <w:t> </w:t>
      </w:r>
      <w:r>
        <w:rPr>
          <w:b w:val="0"/>
        </w:rPr>
        <w:t>día</w:t>
      </w:r>
      <w:r>
        <w:rPr>
          <w:b w:val="0"/>
          <w:spacing w:val="40"/>
        </w:rPr>
        <w:t> </w:t>
      </w:r>
      <w:r>
        <w:rPr>
          <w:b w:val="0"/>
        </w:rPr>
        <w:t>en</w:t>
      </w:r>
      <w:r>
        <w:rPr>
          <w:b w:val="0"/>
          <w:spacing w:val="40"/>
        </w:rPr>
        <w:t> </w:t>
      </w:r>
      <w:r>
        <w:rPr>
          <w:b w:val="0"/>
        </w:rPr>
        <w:t>que</w:t>
      </w:r>
      <w:r>
        <w:rPr>
          <w:b w:val="0"/>
          <w:spacing w:val="40"/>
        </w:rPr>
        <w:t> </w:t>
      </w:r>
      <w:r>
        <w:rPr>
          <w:b w:val="0"/>
        </w:rPr>
        <w:t>la</w:t>
      </w:r>
      <w:r>
        <w:rPr>
          <w:b w:val="0"/>
          <w:spacing w:val="40"/>
        </w:rPr>
        <w:t> </w:t>
      </w:r>
      <w:r>
        <w:rPr>
          <w:b w:val="0"/>
        </w:rPr>
        <w:t>Legislatura</w:t>
      </w:r>
      <w:r>
        <w:rPr>
          <w:b w:val="0"/>
          <w:spacing w:val="40"/>
        </w:rPr>
        <w:t> </w:t>
      </w:r>
      <w:r>
        <w:rPr>
          <w:b w:val="0"/>
        </w:rPr>
        <w:t>nombre</w:t>
      </w:r>
      <w:r>
        <w:rPr>
          <w:b w:val="0"/>
          <w:spacing w:val="40"/>
        </w:rPr>
        <w:t> </w:t>
      </w:r>
      <w:r>
        <w:rPr>
          <w:b w:val="0"/>
        </w:rPr>
        <w:t>al</w:t>
      </w:r>
      <w:r>
        <w:rPr>
          <w:b w:val="0"/>
          <w:spacing w:val="40"/>
        </w:rPr>
        <w:t> </w:t>
      </w:r>
      <w:r>
        <w:rPr>
          <w:b w:val="0"/>
        </w:rPr>
        <w:t>Gobernador</w:t>
      </w:r>
      <w:r>
        <w:rPr>
          <w:b w:val="0"/>
          <w:spacing w:val="40"/>
        </w:rPr>
        <w:t> </w:t>
      </w:r>
      <w:r>
        <w:rPr>
          <w:b w:val="0"/>
        </w:rPr>
        <w:t>interino,</w:t>
      </w:r>
      <w:r>
        <w:rPr>
          <w:b w:val="0"/>
          <w:spacing w:val="40"/>
        </w:rPr>
        <w:t> </w:t>
      </w:r>
      <w:r>
        <w:rPr>
          <w:b w:val="0"/>
        </w:rPr>
        <w:t>expedirá</w:t>
      </w:r>
      <w:r>
        <w:rPr>
          <w:b w:val="0"/>
          <w:spacing w:val="40"/>
        </w:rPr>
        <w:t> </w:t>
      </w:r>
      <w:r>
        <w:rPr>
          <w:b w:val="0"/>
        </w:rPr>
        <w:t>la</w:t>
      </w:r>
      <w:r>
        <w:rPr>
          <w:b w:val="0"/>
          <w:spacing w:val="40"/>
        </w:rPr>
        <w:t> </w:t>
      </w:r>
      <w:r>
        <w:rPr>
          <w:b w:val="0"/>
        </w:rPr>
        <w:t>convocatoria</w:t>
      </w:r>
      <w:r>
        <w:rPr>
          <w:b w:val="0"/>
          <w:spacing w:val="40"/>
        </w:rPr>
        <w:t> </w:t>
      </w:r>
      <w:r>
        <w:rPr>
          <w:b w:val="0"/>
        </w:rPr>
        <w:t>para</w:t>
      </w:r>
    </w:p>
    <w:p>
      <w:pPr>
        <w:spacing w:after="0"/>
        <w:sectPr>
          <w:pgSz w:w="12240" w:h="15840"/>
          <w:pgMar w:header="425" w:footer="1110" w:top="1960" w:bottom="1300" w:left="1020" w:right="1020"/>
        </w:sectPr>
      </w:pPr>
    </w:p>
    <w:p>
      <w:pPr>
        <w:pStyle w:val="BodyText"/>
        <w:spacing w:before="187"/>
        <w:ind w:right="122"/>
        <w:rPr>
          <w:b w:val="0"/>
        </w:rPr>
      </w:pPr>
      <w:r>
        <w:rPr>
          <w:b w:val="0"/>
        </w:rPr>
        <w:t>nuevas elecciones, las cuales deberán tener verificativo dentro de los 90 días siguientes contando a partir del inicio del período constitucional.</w:t>
      </w:r>
    </w:p>
    <w:p>
      <w:pPr>
        <w:pStyle w:val="BodyText"/>
        <w:spacing w:before="1"/>
        <w:ind w:left="0"/>
        <w:jc w:val="left"/>
        <w:rPr>
          <w:b w:val="0"/>
        </w:rPr>
      </w:pPr>
    </w:p>
    <w:p>
      <w:pPr>
        <w:pStyle w:val="BodyText"/>
        <w:ind w:right="118"/>
        <w:rPr>
          <w:b w:val="0"/>
        </w:rPr>
      </w:pPr>
      <w:r>
        <w:rPr>
          <w:b/>
        </w:rPr>
        <w:t>Artículo 72.- </w:t>
      </w:r>
      <w:r>
        <w:rPr>
          <w:b w:val="0"/>
        </w:rPr>
        <w:t>Cuando la Gobernadora o el Gobernador hubiere tomado posesión del cargo y se produjera falta absoluta ocurrida en los dos primeros años del período respectivo, si la Legislatura estuviere en sesiones se constituirá en Colegio Electoral y con la</w:t>
      </w:r>
      <w:r>
        <w:rPr>
          <w:b w:val="0"/>
          <w:spacing w:val="40"/>
        </w:rPr>
        <w:t> </w:t>
      </w:r>
      <w:r>
        <w:rPr>
          <w:b w:val="0"/>
        </w:rPr>
        <w:t>concurrencia de cuando menos las dos terceras partes del número total de sus miembros, nombrará en escrutinio secreto y por mayoría absoluta de votos, un gobernador interino y en la misma sesión expedirá la convocatoria para la elección de Gobernadora o Gobernador que deba concluir el período respectivo, debiendo mediar</w:t>
      </w:r>
      <w:r>
        <w:rPr>
          <w:b w:val="0"/>
          <w:spacing w:val="40"/>
        </w:rPr>
        <w:t> </w:t>
      </w:r>
      <w:r>
        <w:rPr>
          <w:b w:val="0"/>
        </w:rPr>
        <w:t>entre la fecha de la convocatoria y la que se señale para la verificación de la elección en un plazo no mayor de noventa días.</w:t>
      </w:r>
    </w:p>
    <w:p>
      <w:pPr>
        <w:pStyle w:val="BodyText"/>
        <w:spacing w:before="234"/>
        <w:ind w:right="114"/>
        <w:rPr>
          <w:b w:val="0"/>
        </w:rPr>
      </w:pPr>
      <w:r>
        <w:rPr>
          <w:b w:val="0"/>
        </w:rPr>
        <w:t>Si la Legislatura no estuviere en sesiones, lo suplirá como encargada o encargado del despacho la Secretaria</w:t>
      </w:r>
      <w:r>
        <w:rPr>
          <w:b w:val="0"/>
          <w:spacing w:val="-3"/>
        </w:rPr>
        <w:t> </w:t>
      </w:r>
      <w:r>
        <w:rPr>
          <w:b w:val="0"/>
        </w:rPr>
        <w:t>o</w:t>
      </w:r>
      <w:r>
        <w:rPr>
          <w:b w:val="0"/>
          <w:spacing w:val="-2"/>
        </w:rPr>
        <w:t> </w:t>
      </w:r>
      <w:r>
        <w:rPr>
          <w:b w:val="0"/>
        </w:rPr>
        <w:t>el</w:t>
      </w:r>
      <w:r>
        <w:rPr>
          <w:b w:val="0"/>
          <w:spacing w:val="-3"/>
        </w:rPr>
        <w:t> </w:t>
      </w:r>
      <w:r>
        <w:rPr>
          <w:b w:val="0"/>
        </w:rPr>
        <w:t>Secretario</w:t>
      </w:r>
      <w:r>
        <w:rPr>
          <w:b w:val="0"/>
          <w:spacing w:val="-2"/>
        </w:rPr>
        <w:t> </w:t>
      </w:r>
      <w:r>
        <w:rPr>
          <w:b w:val="0"/>
        </w:rPr>
        <w:t>General</w:t>
      </w:r>
      <w:r>
        <w:rPr>
          <w:b w:val="0"/>
          <w:spacing w:val="-3"/>
        </w:rPr>
        <w:t> </w:t>
      </w:r>
      <w:r>
        <w:rPr>
          <w:b w:val="0"/>
        </w:rPr>
        <w:t>de</w:t>
      </w:r>
      <w:r>
        <w:rPr>
          <w:b w:val="0"/>
          <w:spacing w:val="-3"/>
        </w:rPr>
        <w:t> </w:t>
      </w:r>
      <w:r>
        <w:rPr>
          <w:b w:val="0"/>
        </w:rPr>
        <w:t>Gobierno</w:t>
      </w:r>
      <w:r>
        <w:rPr>
          <w:b w:val="0"/>
          <w:spacing w:val="-1"/>
        </w:rPr>
        <w:t> </w:t>
      </w:r>
      <w:r>
        <w:rPr>
          <w:b w:val="0"/>
        </w:rPr>
        <w:t>o</w:t>
      </w:r>
      <w:r>
        <w:rPr>
          <w:b w:val="0"/>
          <w:spacing w:val="-2"/>
        </w:rPr>
        <w:t> </w:t>
      </w:r>
      <w:r>
        <w:rPr>
          <w:b w:val="0"/>
        </w:rPr>
        <w:t>la</w:t>
      </w:r>
      <w:r>
        <w:rPr>
          <w:b w:val="0"/>
          <w:spacing w:val="-3"/>
        </w:rPr>
        <w:t> </w:t>
      </w:r>
      <w:r>
        <w:rPr>
          <w:b w:val="0"/>
        </w:rPr>
        <w:t>Presidenta</w:t>
      </w:r>
      <w:r>
        <w:rPr>
          <w:b w:val="0"/>
          <w:spacing w:val="-3"/>
        </w:rPr>
        <w:t> </w:t>
      </w:r>
      <w:r>
        <w:rPr>
          <w:b w:val="0"/>
        </w:rPr>
        <w:t>o</w:t>
      </w:r>
      <w:r>
        <w:rPr>
          <w:b w:val="0"/>
          <w:spacing w:val="-2"/>
        </w:rPr>
        <w:t> </w:t>
      </w:r>
      <w:r>
        <w:rPr>
          <w:b w:val="0"/>
        </w:rPr>
        <w:t>el</w:t>
      </w:r>
      <w:r>
        <w:rPr>
          <w:b w:val="0"/>
          <w:spacing w:val="-3"/>
        </w:rPr>
        <w:t> </w:t>
      </w:r>
      <w:r>
        <w:rPr>
          <w:b w:val="0"/>
        </w:rPr>
        <w:t>Presidente</w:t>
      </w:r>
      <w:r>
        <w:rPr>
          <w:b w:val="0"/>
          <w:spacing w:val="-3"/>
        </w:rPr>
        <w:t> </w:t>
      </w:r>
      <w:r>
        <w:rPr>
          <w:b w:val="0"/>
        </w:rPr>
        <w:t>del</w:t>
      </w:r>
      <w:r>
        <w:rPr>
          <w:b w:val="0"/>
          <w:spacing w:val="-3"/>
        </w:rPr>
        <w:t> </w:t>
      </w:r>
      <w:r>
        <w:rPr>
          <w:b w:val="0"/>
        </w:rPr>
        <w:t>Tribunal</w:t>
      </w:r>
      <w:r>
        <w:rPr>
          <w:b w:val="0"/>
          <w:spacing w:val="-2"/>
        </w:rPr>
        <w:t> </w:t>
      </w:r>
      <w:r>
        <w:rPr>
          <w:b w:val="0"/>
        </w:rPr>
        <w:t>Superior</w:t>
      </w:r>
      <w:r>
        <w:rPr>
          <w:b w:val="0"/>
          <w:spacing w:val="-2"/>
        </w:rPr>
        <w:t> </w:t>
      </w:r>
      <w:r>
        <w:rPr>
          <w:b w:val="0"/>
        </w:rPr>
        <w:t>de Justicia; la Diputación Permanente convocará de inmediato a la Legislatura a un período extraordinario de sesiones para que designe a la Gobernadora o al Gobernador interino y expida la convocatoria a elecciones de Gobernadora o Gobernador en los términos del párrafo anterior.</w:t>
      </w:r>
    </w:p>
    <w:p>
      <w:pPr>
        <w:pStyle w:val="BodyText"/>
        <w:ind w:left="0"/>
        <w:jc w:val="left"/>
        <w:rPr>
          <w:b w:val="0"/>
        </w:rPr>
      </w:pPr>
    </w:p>
    <w:p>
      <w:pPr>
        <w:pStyle w:val="BodyText"/>
        <w:spacing w:before="1"/>
        <w:ind w:right="119"/>
        <w:rPr>
          <w:b w:val="0"/>
        </w:rPr>
      </w:pPr>
      <w:r>
        <w:rPr>
          <w:b w:val="0"/>
        </w:rPr>
        <w:t>Cuando la falta de la Gobernadora o del Gobernador ocurriese en los últimos cuatro años del período respectivo, si la Legislatura se encontrase en sesiones, designará a la Gobernadora o al Gobernador sustituta o sustituto que deberá concluir el período; si no estuviese reunida, lo suplirá como encargada</w:t>
      </w:r>
      <w:r>
        <w:rPr>
          <w:b w:val="0"/>
          <w:spacing w:val="-1"/>
        </w:rPr>
        <w:t> </w:t>
      </w:r>
      <w:r>
        <w:rPr>
          <w:b w:val="0"/>
        </w:rPr>
        <w:t>o encargado del despacho la</w:t>
      </w:r>
      <w:r>
        <w:rPr>
          <w:b w:val="0"/>
          <w:spacing w:val="-1"/>
        </w:rPr>
        <w:t> </w:t>
      </w:r>
      <w:r>
        <w:rPr>
          <w:b w:val="0"/>
        </w:rPr>
        <w:t>Secretaria o el Secretario General de</w:t>
      </w:r>
      <w:r>
        <w:rPr>
          <w:b w:val="0"/>
          <w:spacing w:val="-1"/>
        </w:rPr>
        <w:t> </w:t>
      </w:r>
      <w:r>
        <w:rPr>
          <w:b w:val="0"/>
        </w:rPr>
        <w:t>Gobierno o la</w:t>
      </w:r>
      <w:r>
        <w:rPr>
          <w:b w:val="0"/>
          <w:spacing w:val="-1"/>
        </w:rPr>
        <w:t> </w:t>
      </w:r>
      <w:r>
        <w:rPr>
          <w:b w:val="0"/>
        </w:rPr>
        <w:t>Presidenta o</w:t>
      </w:r>
      <w:r>
        <w:rPr>
          <w:b w:val="0"/>
          <w:spacing w:val="-2"/>
        </w:rPr>
        <w:t> </w:t>
      </w:r>
      <w:r>
        <w:rPr>
          <w:b w:val="0"/>
        </w:rPr>
        <w:t>el</w:t>
      </w:r>
      <w:r>
        <w:rPr>
          <w:b w:val="0"/>
          <w:spacing w:val="-3"/>
        </w:rPr>
        <w:t> </w:t>
      </w:r>
      <w:r>
        <w:rPr>
          <w:b w:val="0"/>
        </w:rPr>
        <w:t>Presidente</w:t>
      </w:r>
      <w:r>
        <w:rPr>
          <w:b w:val="0"/>
          <w:spacing w:val="-3"/>
        </w:rPr>
        <w:t> </w:t>
      </w:r>
      <w:r>
        <w:rPr>
          <w:b w:val="0"/>
        </w:rPr>
        <w:t>del</w:t>
      </w:r>
      <w:r>
        <w:rPr>
          <w:b w:val="0"/>
          <w:spacing w:val="-3"/>
        </w:rPr>
        <w:t> </w:t>
      </w:r>
      <w:r>
        <w:rPr>
          <w:b w:val="0"/>
        </w:rPr>
        <w:t>Tribunal</w:t>
      </w:r>
      <w:r>
        <w:rPr>
          <w:b w:val="0"/>
          <w:spacing w:val="-2"/>
        </w:rPr>
        <w:t> </w:t>
      </w:r>
      <w:r>
        <w:rPr>
          <w:b w:val="0"/>
        </w:rPr>
        <w:t>Superior</w:t>
      </w:r>
      <w:r>
        <w:rPr>
          <w:b w:val="0"/>
          <w:spacing w:val="-2"/>
        </w:rPr>
        <w:t> </w:t>
      </w:r>
      <w:r>
        <w:rPr>
          <w:b w:val="0"/>
        </w:rPr>
        <w:t>de</w:t>
      </w:r>
      <w:r>
        <w:rPr>
          <w:b w:val="0"/>
          <w:spacing w:val="-3"/>
        </w:rPr>
        <w:t> </w:t>
      </w:r>
      <w:r>
        <w:rPr>
          <w:b w:val="0"/>
        </w:rPr>
        <w:t>Justicia; la</w:t>
      </w:r>
      <w:r>
        <w:rPr>
          <w:b w:val="0"/>
          <w:spacing w:val="-3"/>
        </w:rPr>
        <w:t> </w:t>
      </w:r>
      <w:r>
        <w:rPr>
          <w:b w:val="0"/>
        </w:rPr>
        <w:t>Diputación</w:t>
      </w:r>
      <w:r>
        <w:rPr>
          <w:b w:val="0"/>
          <w:spacing w:val="-2"/>
        </w:rPr>
        <w:t> </w:t>
      </w:r>
      <w:r>
        <w:rPr>
          <w:b w:val="0"/>
        </w:rPr>
        <w:t>Permanente</w:t>
      </w:r>
      <w:r>
        <w:rPr>
          <w:b w:val="0"/>
          <w:spacing w:val="-3"/>
        </w:rPr>
        <w:t> </w:t>
      </w:r>
      <w:r>
        <w:rPr>
          <w:b w:val="0"/>
        </w:rPr>
        <w:t>convocará</w:t>
      </w:r>
      <w:r>
        <w:rPr>
          <w:b w:val="0"/>
          <w:spacing w:val="-3"/>
        </w:rPr>
        <w:t> </w:t>
      </w:r>
      <w:r>
        <w:rPr>
          <w:b w:val="0"/>
        </w:rPr>
        <w:t>de</w:t>
      </w:r>
      <w:r>
        <w:rPr>
          <w:b w:val="0"/>
          <w:spacing w:val="-3"/>
        </w:rPr>
        <w:t> </w:t>
      </w:r>
      <w:r>
        <w:rPr>
          <w:b w:val="0"/>
        </w:rPr>
        <w:t>inmediato</w:t>
      </w:r>
      <w:r>
        <w:rPr>
          <w:b w:val="0"/>
          <w:spacing w:val="-2"/>
        </w:rPr>
        <w:t> </w:t>
      </w:r>
      <w:r>
        <w:rPr>
          <w:b w:val="0"/>
        </w:rPr>
        <w:t>a la</w:t>
      </w:r>
      <w:r>
        <w:rPr>
          <w:b w:val="0"/>
          <w:spacing w:val="-1"/>
        </w:rPr>
        <w:t> </w:t>
      </w:r>
      <w:r>
        <w:rPr>
          <w:b w:val="0"/>
        </w:rPr>
        <w:t>Legislatura</w:t>
      </w:r>
      <w:r>
        <w:rPr>
          <w:b w:val="0"/>
          <w:spacing w:val="-1"/>
        </w:rPr>
        <w:t> </w:t>
      </w:r>
      <w:r>
        <w:rPr>
          <w:b w:val="0"/>
        </w:rPr>
        <w:t>a un período extraordinario</w:t>
      </w:r>
      <w:r>
        <w:rPr>
          <w:b w:val="0"/>
          <w:spacing w:val="-1"/>
        </w:rPr>
        <w:t> </w:t>
      </w:r>
      <w:r>
        <w:rPr>
          <w:b w:val="0"/>
        </w:rPr>
        <w:t>de</w:t>
      </w:r>
      <w:r>
        <w:rPr>
          <w:b w:val="0"/>
          <w:spacing w:val="-1"/>
        </w:rPr>
        <w:t> </w:t>
      </w:r>
      <w:r>
        <w:rPr>
          <w:b w:val="0"/>
        </w:rPr>
        <w:t>sesiones</w:t>
      </w:r>
      <w:r>
        <w:rPr>
          <w:b w:val="0"/>
          <w:spacing w:val="-1"/>
        </w:rPr>
        <w:t> </w:t>
      </w:r>
      <w:r>
        <w:rPr>
          <w:b w:val="0"/>
        </w:rPr>
        <w:t>para</w:t>
      </w:r>
      <w:r>
        <w:rPr>
          <w:b w:val="0"/>
          <w:spacing w:val="-1"/>
        </w:rPr>
        <w:t> </w:t>
      </w:r>
      <w:r>
        <w:rPr>
          <w:b w:val="0"/>
        </w:rPr>
        <w:t>que</w:t>
      </w:r>
      <w:r>
        <w:rPr>
          <w:b w:val="0"/>
          <w:spacing w:val="-1"/>
        </w:rPr>
        <w:t> </w:t>
      </w:r>
      <w:r>
        <w:rPr>
          <w:b w:val="0"/>
        </w:rPr>
        <w:t>se</w:t>
      </w:r>
      <w:r>
        <w:rPr>
          <w:b w:val="0"/>
          <w:spacing w:val="-1"/>
        </w:rPr>
        <w:t> </w:t>
      </w:r>
      <w:r>
        <w:rPr>
          <w:b w:val="0"/>
        </w:rPr>
        <w:t>erija en Colegio Electoral y designe a la Gobernadora sustituta o al Gobernador sustituto.</w:t>
      </w:r>
    </w:p>
    <w:p>
      <w:pPr>
        <w:pStyle w:val="BodyText"/>
        <w:spacing w:before="1"/>
        <w:ind w:left="0"/>
        <w:jc w:val="left"/>
        <w:rPr>
          <w:b w:val="0"/>
        </w:rPr>
      </w:pPr>
    </w:p>
    <w:p>
      <w:pPr>
        <w:pStyle w:val="BodyText"/>
        <w:ind w:right="119"/>
        <w:rPr>
          <w:b w:val="0"/>
        </w:rPr>
      </w:pPr>
      <w:r>
        <w:rPr>
          <w:b/>
        </w:rPr>
        <w:t>Artículo</w:t>
      </w:r>
      <w:r>
        <w:rPr>
          <w:b/>
          <w:spacing w:val="-1"/>
        </w:rPr>
        <w:t> </w:t>
      </w:r>
      <w:r>
        <w:rPr>
          <w:b/>
        </w:rPr>
        <w:t>73.-</w:t>
      </w:r>
      <w:r>
        <w:rPr>
          <w:b/>
          <w:spacing w:val="-2"/>
        </w:rPr>
        <w:t> </w:t>
      </w:r>
      <w:r>
        <w:rPr>
          <w:b w:val="0"/>
        </w:rPr>
        <w:t>Las</w:t>
      </w:r>
      <w:r>
        <w:rPr>
          <w:b w:val="0"/>
          <w:spacing w:val="-3"/>
        </w:rPr>
        <w:t> </w:t>
      </w:r>
      <w:r>
        <w:rPr>
          <w:b w:val="0"/>
        </w:rPr>
        <w:t>faltas</w:t>
      </w:r>
      <w:r>
        <w:rPr>
          <w:b w:val="0"/>
          <w:spacing w:val="-1"/>
        </w:rPr>
        <w:t> </w:t>
      </w:r>
      <w:r>
        <w:rPr>
          <w:b w:val="0"/>
        </w:rPr>
        <w:t>temporales</w:t>
      </w:r>
      <w:r>
        <w:rPr>
          <w:b w:val="0"/>
          <w:spacing w:val="-3"/>
        </w:rPr>
        <w:t> </w:t>
      </w:r>
      <w:r>
        <w:rPr>
          <w:b w:val="0"/>
        </w:rPr>
        <w:t>de</w:t>
      </w:r>
      <w:r>
        <w:rPr>
          <w:b w:val="0"/>
          <w:spacing w:val="-3"/>
        </w:rPr>
        <w:t> </w:t>
      </w:r>
      <w:r>
        <w:rPr>
          <w:b w:val="0"/>
        </w:rPr>
        <w:t>la</w:t>
      </w:r>
      <w:r>
        <w:rPr>
          <w:b w:val="0"/>
          <w:spacing w:val="-1"/>
        </w:rPr>
        <w:t> </w:t>
      </w:r>
      <w:r>
        <w:rPr>
          <w:b w:val="0"/>
        </w:rPr>
        <w:t>Gobernadora</w:t>
      </w:r>
      <w:r>
        <w:rPr>
          <w:b w:val="0"/>
          <w:spacing w:val="-3"/>
        </w:rPr>
        <w:t> </w:t>
      </w:r>
      <w:r>
        <w:rPr>
          <w:b w:val="0"/>
        </w:rPr>
        <w:t>o</w:t>
      </w:r>
      <w:r>
        <w:rPr>
          <w:b w:val="0"/>
          <w:spacing w:val="-2"/>
        </w:rPr>
        <w:t> </w:t>
      </w:r>
      <w:r>
        <w:rPr>
          <w:b w:val="0"/>
        </w:rPr>
        <w:t>del</w:t>
      </w:r>
      <w:r>
        <w:rPr>
          <w:b w:val="0"/>
          <w:spacing w:val="-3"/>
        </w:rPr>
        <w:t> </w:t>
      </w:r>
      <w:r>
        <w:rPr>
          <w:b w:val="0"/>
        </w:rPr>
        <w:t>Gobernador</w:t>
      </w:r>
      <w:r>
        <w:rPr>
          <w:b w:val="0"/>
          <w:spacing w:val="-3"/>
        </w:rPr>
        <w:t> </w:t>
      </w:r>
      <w:r>
        <w:rPr>
          <w:b w:val="0"/>
        </w:rPr>
        <w:t>hasta</w:t>
      </w:r>
      <w:r>
        <w:rPr>
          <w:b w:val="0"/>
          <w:spacing w:val="-3"/>
        </w:rPr>
        <w:t> </w:t>
      </w:r>
      <w:r>
        <w:rPr>
          <w:b w:val="0"/>
        </w:rPr>
        <w:t>por</w:t>
      </w:r>
      <w:r>
        <w:rPr>
          <w:b w:val="0"/>
          <w:spacing w:val="-2"/>
        </w:rPr>
        <w:t> </w:t>
      </w:r>
      <w:r>
        <w:rPr>
          <w:b w:val="0"/>
        </w:rPr>
        <w:t>15</w:t>
      </w:r>
      <w:r>
        <w:rPr>
          <w:b w:val="0"/>
          <w:spacing w:val="-2"/>
        </w:rPr>
        <w:t> </w:t>
      </w:r>
      <w:r>
        <w:rPr>
          <w:b w:val="0"/>
        </w:rPr>
        <w:t>días</w:t>
      </w:r>
      <w:r>
        <w:rPr>
          <w:b w:val="0"/>
          <w:spacing w:val="-3"/>
        </w:rPr>
        <w:t> </w:t>
      </w:r>
      <w:r>
        <w:rPr>
          <w:b w:val="0"/>
        </w:rPr>
        <w:t>las</w:t>
      </w:r>
      <w:r>
        <w:rPr>
          <w:b w:val="0"/>
          <w:spacing w:val="-3"/>
        </w:rPr>
        <w:t> </w:t>
      </w:r>
      <w:r>
        <w:rPr>
          <w:b w:val="0"/>
        </w:rPr>
        <w:t>suplirá la Secretaria o el Secretario General de Gobierno.</w:t>
      </w:r>
    </w:p>
    <w:p>
      <w:pPr>
        <w:pStyle w:val="BodyText"/>
        <w:spacing w:before="234"/>
        <w:ind w:right="112"/>
        <w:rPr>
          <w:b w:val="0"/>
        </w:rPr>
      </w:pPr>
      <w:r>
        <w:rPr>
          <w:b w:val="0"/>
        </w:rPr>
        <w:t>Aquellas que excedan de 15 días pero no de 60, las cubrirá como encargada o encargado del</w:t>
      </w:r>
      <w:r>
        <w:rPr>
          <w:b w:val="0"/>
          <w:spacing w:val="40"/>
        </w:rPr>
        <w:t> </w:t>
      </w:r>
      <w:r>
        <w:rPr>
          <w:b w:val="0"/>
        </w:rPr>
        <w:t>despacho la Secretaria o el Secretario General de Gobierno. La Legislatura del Estado si estuviere reunida</w:t>
      </w:r>
      <w:r>
        <w:rPr>
          <w:b w:val="0"/>
          <w:spacing w:val="-6"/>
        </w:rPr>
        <w:t> </w:t>
      </w:r>
      <w:r>
        <w:rPr>
          <w:b w:val="0"/>
        </w:rPr>
        <w:t>o</w:t>
      </w:r>
      <w:r>
        <w:rPr>
          <w:b w:val="0"/>
          <w:spacing w:val="-5"/>
        </w:rPr>
        <w:t> </w:t>
      </w:r>
      <w:r>
        <w:rPr>
          <w:b w:val="0"/>
        </w:rPr>
        <w:t>la</w:t>
      </w:r>
      <w:r>
        <w:rPr>
          <w:b w:val="0"/>
          <w:spacing w:val="-6"/>
        </w:rPr>
        <w:t> </w:t>
      </w:r>
      <w:r>
        <w:rPr>
          <w:b w:val="0"/>
        </w:rPr>
        <w:t>Diputación</w:t>
      </w:r>
      <w:r>
        <w:rPr>
          <w:b w:val="0"/>
          <w:spacing w:val="-3"/>
        </w:rPr>
        <w:t> </w:t>
      </w:r>
      <w:r>
        <w:rPr>
          <w:b w:val="0"/>
        </w:rPr>
        <w:t>Permanente,</w:t>
      </w:r>
      <w:r>
        <w:rPr>
          <w:b w:val="0"/>
          <w:spacing w:val="-5"/>
        </w:rPr>
        <w:t> </w:t>
      </w:r>
      <w:r>
        <w:rPr>
          <w:b w:val="0"/>
        </w:rPr>
        <w:t>decretará</w:t>
      </w:r>
      <w:r>
        <w:rPr>
          <w:b w:val="0"/>
          <w:spacing w:val="-6"/>
        </w:rPr>
        <w:t> </w:t>
      </w:r>
      <w:r>
        <w:rPr>
          <w:b w:val="0"/>
        </w:rPr>
        <w:t>el</w:t>
      </w:r>
      <w:r>
        <w:rPr>
          <w:b w:val="0"/>
          <w:spacing w:val="-6"/>
        </w:rPr>
        <w:t> </w:t>
      </w:r>
      <w:r>
        <w:rPr>
          <w:b w:val="0"/>
        </w:rPr>
        <w:t>nombramiento</w:t>
      </w:r>
      <w:r>
        <w:rPr>
          <w:b w:val="0"/>
          <w:spacing w:val="-5"/>
        </w:rPr>
        <w:t> </w:t>
      </w:r>
      <w:r>
        <w:rPr>
          <w:b w:val="0"/>
        </w:rPr>
        <w:t>respectivo.</w:t>
      </w:r>
    </w:p>
    <w:p>
      <w:pPr>
        <w:pStyle w:val="BodyText"/>
        <w:spacing w:before="234"/>
        <w:ind w:right="121"/>
        <w:rPr>
          <w:b w:val="0"/>
        </w:rPr>
      </w:pPr>
      <w:r>
        <w:rPr>
          <w:b/>
        </w:rPr>
        <w:t>Artículo 74.- </w:t>
      </w:r>
      <w:r>
        <w:rPr>
          <w:b w:val="0"/>
        </w:rPr>
        <w:t>Si la falta temporal se convierte en absoluta, se procederá como lo dispone el artículo </w:t>
      </w:r>
      <w:r>
        <w:rPr>
          <w:b w:val="0"/>
          <w:spacing w:val="-4"/>
        </w:rPr>
        <w:t>72.</w:t>
      </w:r>
    </w:p>
    <w:p>
      <w:pPr>
        <w:pStyle w:val="BodyText"/>
        <w:spacing w:before="1"/>
        <w:ind w:left="0"/>
        <w:jc w:val="left"/>
        <w:rPr>
          <w:b w:val="0"/>
        </w:rPr>
      </w:pPr>
    </w:p>
    <w:p>
      <w:pPr>
        <w:pStyle w:val="BodyText"/>
        <w:ind w:right="108"/>
        <w:rPr>
          <w:b w:val="0"/>
        </w:rPr>
      </w:pPr>
      <w:r>
        <w:rPr>
          <w:b/>
        </w:rPr>
        <w:t>Artículo 75.- </w:t>
      </w:r>
      <w:r>
        <w:rPr>
          <w:b w:val="0"/>
        </w:rPr>
        <w:t>La Gobernadora o el Gobernador del Estado rendirá la protesta constitucional ante la Legislatura o ante la Diputación Permanente en los recesos de aquélla.</w:t>
      </w:r>
    </w:p>
    <w:p>
      <w:pPr>
        <w:pStyle w:val="BodyText"/>
        <w:spacing w:before="234"/>
        <w:ind w:right="121"/>
        <w:rPr>
          <w:b w:val="0"/>
        </w:rPr>
      </w:pPr>
      <w:r>
        <w:rPr>
          <w:b w:val="0"/>
        </w:rPr>
        <w:t>Si por cualquier circunstancia la Gobernadora o el Gobernador no pudiere rendir la protesta en los términos del párrafo anterior, lo hará de inmediato ante la Directiva de la Legislatura.</w:t>
      </w:r>
    </w:p>
    <w:p>
      <w:pPr>
        <w:pStyle w:val="BodyText"/>
        <w:spacing w:before="2"/>
        <w:ind w:left="0"/>
        <w:jc w:val="left"/>
        <w:rPr>
          <w:b w:val="0"/>
        </w:rPr>
      </w:pPr>
    </w:p>
    <w:p>
      <w:pPr>
        <w:pStyle w:val="BodyText"/>
        <w:ind w:right="118"/>
        <w:rPr>
          <w:b w:val="0"/>
        </w:rPr>
      </w:pPr>
      <w:r>
        <w:rPr>
          <w:b w:val="0"/>
        </w:rPr>
        <w:t>En caso de que la Gobernadora o el Gobernador no pudiere rendir la protesta ante la Legislatura, la Diputación Permanente o su Directiva, lo hará de inmediato ante la Presidenta o el Presidente del Tribunal Superior de Justicia.</w:t>
      </w:r>
    </w:p>
    <w:p>
      <w:pPr>
        <w:pStyle w:val="BodyText"/>
        <w:spacing w:before="234"/>
        <w:ind w:right="124"/>
        <w:rPr>
          <w:b w:val="0"/>
        </w:rPr>
      </w:pPr>
      <w:r>
        <w:rPr>
          <w:b/>
        </w:rPr>
        <w:t>Artículo 76.- </w:t>
      </w:r>
      <w:r>
        <w:rPr>
          <w:b w:val="0"/>
        </w:rPr>
        <w:t>La Gobernadora o el Gobernador del Estado podrá renunciar al cargo por causa grave, o solicitar licencia por causa justificada, pero en ambos casos no se hará efectiva sino hasta que sea aprobada por la Legislatura.</w:t>
      </w:r>
    </w:p>
    <w:p>
      <w:pPr>
        <w:pStyle w:val="BodyText"/>
        <w:spacing w:before="234"/>
        <w:ind w:left="0"/>
        <w:jc w:val="left"/>
        <w:rPr>
          <w:b w:val="0"/>
        </w:rPr>
      </w:pPr>
    </w:p>
    <w:p>
      <w:pPr>
        <w:pStyle w:val="BodyText"/>
        <w:ind w:left="2739" w:right="2741"/>
        <w:jc w:val="center"/>
        <w:rPr>
          <w:b/>
        </w:rPr>
      </w:pPr>
      <w:r>
        <w:rPr>
          <w:b/>
        </w:rPr>
        <w:t>SECCIÓN</w:t>
      </w:r>
      <w:r>
        <w:rPr>
          <w:b/>
          <w:spacing w:val="-13"/>
        </w:rPr>
        <w:t> </w:t>
      </w:r>
      <w:r>
        <w:rPr>
          <w:b/>
          <w:spacing w:val="-2"/>
        </w:rPr>
        <w:t>SEGUNDA</w:t>
      </w:r>
    </w:p>
    <w:p>
      <w:pPr>
        <w:spacing w:after="0"/>
        <w:jc w:val="center"/>
        <w:sectPr>
          <w:pgSz w:w="12240" w:h="15840"/>
          <w:pgMar w:header="425" w:footer="1110" w:top="1960" w:bottom="1300" w:left="1020" w:right="1020"/>
        </w:sectPr>
      </w:pPr>
    </w:p>
    <w:p>
      <w:pPr>
        <w:pStyle w:val="BodyText"/>
        <w:spacing w:before="187"/>
        <w:ind w:left="2938" w:right="2145" w:firstLine="178"/>
        <w:jc w:val="left"/>
        <w:rPr>
          <w:b/>
        </w:rPr>
      </w:pPr>
      <w:r>
        <w:rPr>
          <w:b/>
        </w:rPr>
        <w:t>De las Facultades y Obligaciones de la Gobernadora</w:t>
      </w:r>
      <w:r>
        <w:rPr>
          <w:b/>
          <w:spacing w:val="-11"/>
        </w:rPr>
        <w:t> </w:t>
      </w:r>
      <w:r>
        <w:rPr>
          <w:b/>
        </w:rPr>
        <w:t>o</w:t>
      </w:r>
      <w:r>
        <w:rPr>
          <w:b/>
          <w:spacing w:val="-9"/>
        </w:rPr>
        <w:t> </w:t>
      </w:r>
      <w:r>
        <w:rPr>
          <w:b/>
        </w:rPr>
        <w:t>del</w:t>
      </w:r>
      <w:r>
        <w:rPr>
          <w:b/>
          <w:spacing w:val="-9"/>
        </w:rPr>
        <w:t> </w:t>
      </w:r>
      <w:r>
        <w:rPr>
          <w:b/>
        </w:rPr>
        <w:t>Gobernador</w:t>
      </w:r>
      <w:r>
        <w:rPr>
          <w:b/>
          <w:spacing w:val="-10"/>
        </w:rPr>
        <w:t> </w:t>
      </w:r>
      <w:r>
        <w:rPr>
          <w:b/>
        </w:rPr>
        <w:t>del</w:t>
      </w:r>
      <w:r>
        <w:rPr>
          <w:b/>
          <w:spacing w:val="-9"/>
        </w:rPr>
        <w:t> </w:t>
      </w:r>
      <w:r>
        <w:rPr>
          <w:b/>
        </w:rPr>
        <w:t>Estado</w:t>
      </w:r>
    </w:p>
    <w:p>
      <w:pPr>
        <w:pStyle w:val="BodyText"/>
        <w:spacing w:before="1"/>
        <w:ind w:left="0"/>
        <w:jc w:val="left"/>
        <w:rPr>
          <w:b/>
        </w:rPr>
      </w:pPr>
    </w:p>
    <w:p>
      <w:pPr>
        <w:pStyle w:val="BodyText"/>
        <w:jc w:val="left"/>
        <w:rPr>
          <w:b w:val="0"/>
        </w:rPr>
      </w:pPr>
      <w:r>
        <w:rPr>
          <w:b/>
        </w:rPr>
        <w:t>Artículo</w:t>
      </w:r>
      <w:r>
        <w:rPr>
          <w:b/>
          <w:spacing w:val="-7"/>
        </w:rPr>
        <w:t> </w:t>
      </w:r>
      <w:r>
        <w:rPr>
          <w:b/>
        </w:rPr>
        <w:t>77.-</w:t>
      </w:r>
      <w:r>
        <w:rPr>
          <w:b/>
          <w:spacing w:val="-8"/>
        </w:rPr>
        <w:t> </w:t>
      </w:r>
      <w:r>
        <w:rPr>
          <w:b w:val="0"/>
        </w:rPr>
        <w:t>Son</w:t>
      </w:r>
      <w:r>
        <w:rPr>
          <w:b w:val="0"/>
          <w:spacing w:val="-5"/>
        </w:rPr>
        <w:t> </w:t>
      </w:r>
      <w:r>
        <w:rPr>
          <w:b w:val="0"/>
        </w:rPr>
        <w:t>facultades</w:t>
      </w:r>
      <w:r>
        <w:rPr>
          <w:b w:val="0"/>
          <w:spacing w:val="-7"/>
        </w:rPr>
        <w:t> </w:t>
      </w:r>
      <w:r>
        <w:rPr>
          <w:b w:val="0"/>
        </w:rPr>
        <w:t>y</w:t>
      </w:r>
      <w:r>
        <w:rPr>
          <w:b w:val="0"/>
          <w:spacing w:val="-7"/>
        </w:rPr>
        <w:t> </w:t>
      </w:r>
      <w:r>
        <w:rPr>
          <w:b w:val="0"/>
        </w:rPr>
        <w:t>obligaciones</w:t>
      </w:r>
      <w:r>
        <w:rPr>
          <w:b w:val="0"/>
          <w:spacing w:val="-6"/>
        </w:rPr>
        <w:t> </w:t>
      </w:r>
      <w:r>
        <w:rPr>
          <w:b w:val="0"/>
        </w:rPr>
        <w:t>de</w:t>
      </w:r>
      <w:r>
        <w:rPr>
          <w:b w:val="0"/>
          <w:spacing w:val="-6"/>
        </w:rPr>
        <w:t> </w:t>
      </w:r>
      <w:r>
        <w:rPr>
          <w:b w:val="0"/>
        </w:rPr>
        <w:t>la</w:t>
      </w:r>
      <w:r>
        <w:rPr>
          <w:b w:val="0"/>
          <w:spacing w:val="-7"/>
        </w:rPr>
        <w:t> </w:t>
      </w:r>
      <w:r>
        <w:rPr>
          <w:b w:val="0"/>
        </w:rPr>
        <w:t>Gobernadora</w:t>
      </w:r>
      <w:r>
        <w:rPr>
          <w:b w:val="0"/>
          <w:spacing w:val="-6"/>
        </w:rPr>
        <w:t> </w:t>
      </w:r>
      <w:r>
        <w:rPr>
          <w:b w:val="0"/>
        </w:rPr>
        <w:t>o</w:t>
      </w:r>
      <w:r>
        <w:rPr>
          <w:b w:val="0"/>
          <w:spacing w:val="-7"/>
        </w:rPr>
        <w:t> </w:t>
      </w:r>
      <w:r>
        <w:rPr>
          <w:b w:val="0"/>
        </w:rPr>
        <w:t>del</w:t>
      </w:r>
      <w:r>
        <w:rPr>
          <w:b w:val="0"/>
          <w:spacing w:val="-7"/>
        </w:rPr>
        <w:t> </w:t>
      </w:r>
      <w:r>
        <w:rPr>
          <w:b w:val="0"/>
        </w:rPr>
        <w:t>Gobernador</w:t>
      </w:r>
      <w:r>
        <w:rPr>
          <w:b w:val="0"/>
          <w:spacing w:val="-7"/>
        </w:rPr>
        <w:t> </w:t>
      </w:r>
      <w:r>
        <w:rPr>
          <w:b w:val="0"/>
        </w:rPr>
        <w:t>del</w:t>
      </w:r>
      <w:r>
        <w:rPr>
          <w:b w:val="0"/>
          <w:spacing w:val="-6"/>
        </w:rPr>
        <w:t> </w:t>
      </w:r>
      <w:r>
        <w:rPr>
          <w:b w:val="0"/>
          <w:spacing w:val="-2"/>
        </w:rPr>
        <w:t>Estado:</w:t>
      </w:r>
    </w:p>
    <w:p>
      <w:pPr>
        <w:pStyle w:val="ListParagraph"/>
        <w:numPr>
          <w:ilvl w:val="0"/>
          <w:numId w:val="15"/>
        </w:numPr>
        <w:tabs>
          <w:tab w:pos="315" w:val="left" w:leader="none"/>
        </w:tabs>
        <w:spacing w:line="240" w:lineRule="auto" w:before="233" w:after="0"/>
        <w:ind w:left="112" w:right="119" w:firstLine="0"/>
        <w:jc w:val="both"/>
        <w:rPr>
          <w:b w:val="0"/>
          <w:sz w:val="20"/>
        </w:rPr>
      </w:pPr>
      <w:r>
        <w:rPr>
          <w:b w:val="0"/>
          <w:sz w:val="20"/>
        </w:rPr>
        <w:t>Cumplir y hacer cumplir la Constitución Federal, las leyes del Congreso de la Unión y los Tratados Internacionales en materia de derechos fundamentales de los que el Estado Mexicano sea parte;</w:t>
      </w:r>
    </w:p>
    <w:p>
      <w:pPr>
        <w:pStyle w:val="BodyText"/>
        <w:spacing w:before="1"/>
        <w:ind w:left="0"/>
        <w:jc w:val="left"/>
        <w:rPr>
          <w:b w:val="0"/>
        </w:rPr>
      </w:pPr>
    </w:p>
    <w:p>
      <w:pPr>
        <w:pStyle w:val="ListParagraph"/>
        <w:numPr>
          <w:ilvl w:val="0"/>
          <w:numId w:val="15"/>
        </w:numPr>
        <w:tabs>
          <w:tab w:pos="382" w:val="left" w:leader="none"/>
        </w:tabs>
        <w:spacing w:line="240" w:lineRule="auto" w:before="0" w:after="0"/>
        <w:ind w:left="112" w:right="122" w:firstLine="0"/>
        <w:jc w:val="both"/>
        <w:rPr>
          <w:b w:val="0"/>
          <w:sz w:val="20"/>
        </w:rPr>
      </w:pPr>
      <w:r>
        <w:rPr>
          <w:b w:val="0"/>
          <w:sz w:val="20"/>
        </w:rPr>
        <w:t>Cuidar el cumplimiento de la presente Constitución y de las leyes, reglamentos, acuerdos y demás disposiciones que de ella emanen, expidiendo al efecto las órdenes correspondientes;</w:t>
      </w:r>
    </w:p>
    <w:p>
      <w:pPr>
        <w:pStyle w:val="ListParagraph"/>
        <w:numPr>
          <w:ilvl w:val="0"/>
          <w:numId w:val="15"/>
        </w:numPr>
        <w:tabs>
          <w:tab w:pos="509" w:val="left" w:leader="none"/>
        </w:tabs>
        <w:spacing w:line="240" w:lineRule="auto" w:before="234" w:after="0"/>
        <w:ind w:left="112" w:right="118" w:firstLine="0"/>
        <w:jc w:val="both"/>
        <w:rPr>
          <w:b w:val="0"/>
          <w:sz w:val="20"/>
        </w:rPr>
      </w:pPr>
      <w:r>
        <w:rPr>
          <w:b w:val="0"/>
          <w:sz w:val="20"/>
        </w:rPr>
        <w:t>Promulgar y publicar las leyes, decretos o acuerdos que expida la Legislatura del Estado, proveyendo en la esfera administrativa a su exacta observancia;</w:t>
      </w:r>
    </w:p>
    <w:p>
      <w:pPr>
        <w:pStyle w:val="BodyText"/>
        <w:spacing w:before="2"/>
        <w:ind w:left="0"/>
        <w:jc w:val="left"/>
        <w:rPr>
          <w:b w:val="0"/>
        </w:rPr>
      </w:pPr>
    </w:p>
    <w:p>
      <w:pPr>
        <w:pStyle w:val="ListParagraph"/>
        <w:numPr>
          <w:ilvl w:val="0"/>
          <w:numId w:val="15"/>
        </w:numPr>
        <w:tabs>
          <w:tab w:pos="491" w:val="left" w:leader="none"/>
        </w:tabs>
        <w:spacing w:line="240" w:lineRule="auto" w:before="0" w:after="0"/>
        <w:ind w:left="112" w:right="119" w:firstLine="0"/>
        <w:jc w:val="both"/>
        <w:rPr>
          <w:b w:val="0"/>
          <w:sz w:val="20"/>
        </w:rPr>
      </w:pPr>
      <w:r>
        <w:rPr>
          <w:b w:val="0"/>
          <w:sz w:val="20"/>
        </w:rPr>
        <w:t>Expedir los reglamentos necesarios para la ejecución y cumplimiento de las leyes y decretos expedidos por la Legislatura.</w:t>
      </w:r>
    </w:p>
    <w:p>
      <w:pPr>
        <w:pStyle w:val="ListParagraph"/>
        <w:numPr>
          <w:ilvl w:val="0"/>
          <w:numId w:val="15"/>
        </w:numPr>
        <w:tabs>
          <w:tab w:pos="380" w:val="left" w:leader="none"/>
        </w:tabs>
        <w:spacing w:line="240" w:lineRule="auto" w:before="234" w:after="0"/>
        <w:ind w:left="380" w:right="0" w:hanging="268"/>
        <w:jc w:val="both"/>
        <w:rPr>
          <w:b w:val="0"/>
          <w:sz w:val="20"/>
        </w:rPr>
      </w:pPr>
      <w:r>
        <w:rPr>
          <w:b w:val="0"/>
          <w:sz w:val="20"/>
        </w:rPr>
        <w:t>Presentar</w:t>
      </w:r>
      <w:r>
        <w:rPr>
          <w:b w:val="0"/>
          <w:spacing w:val="-5"/>
          <w:sz w:val="20"/>
        </w:rPr>
        <w:t> </w:t>
      </w:r>
      <w:r>
        <w:rPr>
          <w:b w:val="0"/>
          <w:sz w:val="20"/>
        </w:rPr>
        <w:t>ante</w:t>
      </w:r>
      <w:r>
        <w:rPr>
          <w:b w:val="0"/>
          <w:spacing w:val="-5"/>
          <w:sz w:val="20"/>
        </w:rPr>
        <w:t> </w:t>
      </w:r>
      <w:r>
        <w:rPr>
          <w:b w:val="0"/>
          <w:sz w:val="20"/>
        </w:rPr>
        <w:t>la</w:t>
      </w:r>
      <w:r>
        <w:rPr>
          <w:b w:val="0"/>
          <w:spacing w:val="-5"/>
          <w:sz w:val="20"/>
        </w:rPr>
        <w:t> </w:t>
      </w:r>
      <w:r>
        <w:rPr>
          <w:b w:val="0"/>
          <w:sz w:val="20"/>
        </w:rPr>
        <w:t>Legislatura</w:t>
      </w:r>
      <w:r>
        <w:rPr>
          <w:b w:val="0"/>
          <w:spacing w:val="-4"/>
          <w:sz w:val="20"/>
        </w:rPr>
        <w:t> </w:t>
      </w:r>
      <w:r>
        <w:rPr>
          <w:b w:val="0"/>
          <w:sz w:val="20"/>
        </w:rPr>
        <w:t>del</w:t>
      </w:r>
      <w:r>
        <w:rPr>
          <w:b w:val="0"/>
          <w:spacing w:val="-5"/>
          <w:sz w:val="20"/>
        </w:rPr>
        <w:t> </w:t>
      </w:r>
      <w:r>
        <w:rPr>
          <w:b w:val="0"/>
          <w:sz w:val="20"/>
        </w:rPr>
        <w:t>Estado</w:t>
      </w:r>
      <w:r>
        <w:rPr>
          <w:b w:val="0"/>
          <w:spacing w:val="-5"/>
          <w:sz w:val="20"/>
        </w:rPr>
        <w:t> </w:t>
      </w:r>
      <w:r>
        <w:rPr>
          <w:b w:val="0"/>
          <w:sz w:val="20"/>
        </w:rPr>
        <w:t>iniciativas</w:t>
      </w:r>
      <w:r>
        <w:rPr>
          <w:b w:val="0"/>
          <w:spacing w:val="-5"/>
          <w:sz w:val="20"/>
        </w:rPr>
        <w:t> </w:t>
      </w:r>
      <w:r>
        <w:rPr>
          <w:b w:val="0"/>
          <w:sz w:val="20"/>
        </w:rPr>
        <w:t>de</w:t>
      </w:r>
      <w:r>
        <w:rPr>
          <w:b w:val="0"/>
          <w:spacing w:val="-5"/>
          <w:sz w:val="20"/>
        </w:rPr>
        <w:t> </w:t>
      </w:r>
      <w:r>
        <w:rPr>
          <w:b w:val="0"/>
          <w:sz w:val="20"/>
        </w:rPr>
        <w:t>ley</w:t>
      </w:r>
      <w:r>
        <w:rPr>
          <w:b w:val="0"/>
          <w:spacing w:val="-5"/>
          <w:sz w:val="20"/>
        </w:rPr>
        <w:t> </w:t>
      </w:r>
      <w:r>
        <w:rPr>
          <w:b w:val="0"/>
          <w:sz w:val="20"/>
        </w:rPr>
        <w:t>o</w:t>
      </w:r>
      <w:r>
        <w:rPr>
          <w:b w:val="0"/>
          <w:spacing w:val="-4"/>
          <w:sz w:val="20"/>
        </w:rPr>
        <w:t> </w:t>
      </w:r>
      <w:r>
        <w:rPr>
          <w:b w:val="0"/>
          <w:spacing w:val="-2"/>
          <w:sz w:val="20"/>
        </w:rPr>
        <w:t>decreto;</w:t>
      </w:r>
    </w:p>
    <w:p>
      <w:pPr>
        <w:pStyle w:val="BodyText"/>
        <w:ind w:left="0"/>
        <w:jc w:val="left"/>
        <w:rPr>
          <w:b w:val="0"/>
        </w:rPr>
      </w:pPr>
    </w:p>
    <w:p>
      <w:pPr>
        <w:pStyle w:val="ListParagraph"/>
        <w:numPr>
          <w:ilvl w:val="0"/>
          <w:numId w:val="15"/>
        </w:numPr>
        <w:tabs>
          <w:tab w:pos="496" w:val="left" w:leader="none"/>
        </w:tabs>
        <w:spacing w:line="240" w:lineRule="auto" w:before="1" w:after="0"/>
        <w:ind w:left="112" w:right="120" w:firstLine="0"/>
        <w:jc w:val="both"/>
        <w:rPr>
          <w:b w:val="0"/>
          <w:sz w:val="20"/>
        </w:rPr>
      </w:pPr>
      <w:r>
        <w:rPr>
          <w:b w:val="0"/>
          <w:sz w:val="20"/>
        </w:rPr>
        <w:t>Planear y conducir el desarrollo integral del Estado; formular, aprobar, desarrollar, ejecutar, controlar</w:t>
      </w:r>
      <w:r>
        <w:rPr>
          <w:b w:val="0"/>
          <w:spacing w:val="-1"/>
          <w:sz w:val="20"/>
        </w:rPr>
        <w:t> </w:t>
      </w:r>
      <w:r>
        <w:rPr>
          <w:b w:val="0"/>
          <w:sz w:val="20"/>
        </w:rPr>
        <w:t>y</w:t>
      </w:r>
      <w:r>
        <w:rPr>
          <w:b w:val="0"/>
          <w:spacing w:val="-3"/>
          <w:sz w:val="20"/>
        </w:rPr>
        <w:t> </w:t>
      </w:r>
      <w:r>
        <w:rPr>
          <w:b w:val="0"/>
          <w:sz w:val="20"/>
        </w:rPr>
        <w:t>evaluar</w:t>
      </w:r>
      <w:r>
        <w:rPr>
          <w:b w:val="0"/>
          <w:spacing w:val="-1"/>
          <w:sz w:val="20"/>
        </w:rPr>
        <w:t> </w:t>
      </w:r>
      <w:r>
        <w:rPr>
          <w:b w:val="0"/>
          <w:sz w:val="20"/>
        </w:rPr>
        <w:t>el</w:t>
      </w:r>
      <w:r>
        <w:rPr>
          <w:b w:val="0"/>
          <w:spacing w:val="-1"/>
          <w:sz w:val="20"/>
        </w:rPr>
        <w:t> </w:t>
      </w:r>
      <w:r>
        <w:rPr>
          <w:b w:val="0"/>
          <w:sz w:val="20"/>
        </w:rPr>
        <w:t>Plan</w:t>
      </w:r>
      <w:r>
        <w:rPr>
          <w:b w:val="0"/>
          <w:spacing w:val="-1"/>
          <w:sz w:val="20"/>
        </w:rPr>
        <w:t> </w:t>
      </w:r>
      <w:r>
        <w:rPr>
          <w:b w:val="0"/>
          <w:sz w:val="20"/>
        </w:rPr>
        <w:t>Estatal</w:t>
      </w:r>
      <w:r>
        <w:rPr>
          <w:b w:val="0"/>
          <w:spacing w:val="-1"/>
          <w:sz w:val="20"/>
        </w:rPr>
        <w:t> </w:t>
      </w:r>
      <w:r>
        <w:rPr>
          <w:b w:val="0"/>
          <w:sz w:val="20"/>
        </w:rPr>
        <w:t>de</w:t>
      </w:r>
      <w:r>
        <w:rPr>
          <w:b w:val="0"/>
          <w:spacing w:val="-1"/>
          <w:sz w:val="20"/>
        </w:rPr>
        <w:t> </w:t>
      </w:r>
      <w:r>
        <w:rPr>
          <w:b w:val="0"/>
          <w:sz w:val="20"/>
        </w:rPr>
        <w:t>Desarrollo,</w:t>
      </w:r>
      <w:r>
        <w:rPr>
          <w:b w:val="0"/>
          <w:spacing w:val="-4"/>
          <w:sz w:val="20"/>
        </w:rPr>
        <w:t> </w:t>
      </w:r>
      <w:r>
        <w:rPr>
          <w:b w:val="0"/>
          <w:sz w:val="20"/>
        </w:rPr>
        <w:t>planes</w:t>
      </w:r>
      <w:r>
        <w:rPr>
          <w:b w:val="0"/>
          <w:spacing w:val="-1"/>
          <w:sz w:val="20"/>
        </w:rPr>
        <w:t> </w:t>
      </w:r>
      <w:r>
        <w:rPr>
          <w:b w:val="0"/>
          <w:sz w:val="20"/>
        </w:rPr>
        <w:t>sectoriales,</w:t>
      </w:r>
      <w:r>
        <w:rPr>
          <w:b w:val="0"/>
          <w:spacing w:val="-1"/>
          <w:sz w:val="20"/>
        </w:rPr>
        <w:t> </w:t>
      </w:r>
      <w:r>
        <w:rPr>
          <w:b w:val="0"/>
          <w:sz w:val="20"/>
        </w:rPr>
        <w:t>metropolitanos</w:t>
      </w:r>
      <w:r>
        <w:rPr>
          <w:b w:val="0"/>
          <w:spacing w:val="-1"/>
          <w:sz w:val="20"/>
        </w:rPr>
        <w:t> </w:t>
      </w:r>
      <w:r>
        <w:rPr>
          <w:b w:val="0"/>
          <w:sz w:val="20"/>
        </w:rPr>
        <w:t>y</w:t>
      </w:r>
      <w:r>
        <w:rPr>
          <w:b w:val="0"/>
          <w:spacing w:val="-3"/>
          <w:sz w:val="20"/>
        </w:rPr>
        <w:t> </w:t>
      </w:r>
      <w:r>
        <w:rPr>
          <w:b w:val="0"/>
          <w:sz w:val="20"/>
        </w:rPr>
        <w:t>regionales,</w:t>
      </w:r>
      <w:r>
        <w:rPr>
          <w:b w:val="0"/>
          <w:spacing w:val="-1"/>
          <w:sz w:val="20"/>
        </w:rPr>
        <w:t> </w:t>
      </w:r>
      <w:r>
        <w:rPr>
          <w:b w:val="0"/>
          <w:sz w:val="20"/>
        </w:rPr>
        <w:t>y</w:t>
      </w:r>
      <w:r>
        <w:rPr>
          <w:b w:val="0"/>
          <w:spacing w:val="-3"/>
          <w:sz w:val="20"/>
        </w:rPr>
        <w:t> </w:t>
      </w:r>
      <w:r>
        <w:rPr>
          <w:b w:val="0"/>
          <w:sz w:val="20"/>
        </w:rPr>
        <w:t>los programas que de éstos se deriven. En los procesos de planeación metropolitana y regional deberá consultarse a los ayuntamientos;</w:t>
      </w:r>
    </w:p>
    <w:p>
      <w:pPr>
        <w:pStyle w:val="ListParagraph"/>
        <w:numPr>
          <w:ilvl w:val="0"/>
          <w:numId w:val="15"/>
        </w:numPr>
        <w:tabs>
          <w:tab w:pos="523" w:val="left" w:leader="none"/>
        </w:tabs>
        <w:spacing w:line="240" w:lineRule="auto" w:before="234" w:after="0"/>
        <w:ind w:left="112" w:right="119" w:firstLine="0"/>
        <w:jc w:val="both"/>
        <w:rPr>
          <w:b w:val="0"/>
          <w:sz w:val="20"/>
        </w:rPr>
      </w:pPr>
      <w:r>
        <w:rPr>
          <w:b w:val="0"/>
          <w:sz w:val="20"/>
        </w:rPr>
        <w:t>Convocar a la Legislatura a sesiones extraordinarias por conducto de la Diputación Permanente, expresando el objeto de ellas;</w:t>
      </w:r>
    </w:p>
    <w:p>
      <w:pPr>
        <w:pStyle w:val="ListParagraph"/>
        <w:numPr>
          <w:ilvl w:val="0"/>
          <w:numId w:val="15"/>
        </w:numPr>
        <w:tabs>
          <w:tab w:pos="610" w:val="left" w:leader="none"/>
        </w:tabs>
        <w:spacing w:line="240" w:lineRule="auto" w:before="234" w:after="0"/>
        <w:ind w:left="112" w:right="120" w:firstLine="0"/>
        <w:jc w:val="both"/>
        <w:rPr>
          <w:b w:val="0"/>
          <w:sz w:val="20"/>
        </w:rPr>
      </w:pPr>
      <w:r>
        <w:rPr>
          <w:b w:val="0"/>
          <w:sz w:val="20"/>
        </w:rPr>
        <w:t>Ejercitar todos los derechos que asigna a la Nación el artículo 27 de la Constitución Federal, siempre que por el texto mismo de ese artículo o por las disposiciones federales que de él se deriven no deban considerarse</w:t>
      </w:r>
      <w:r>
        <w:rPr>
          <w:b w:val="0"/>
          <w:spacing w:val="-1"/>
          <w:sz w:val="20"/>
        </w:rPr>
        <w:t> </w:t>
      </w:r>
      <w:r>
        <w:rPr>
          <w:b w:val="0"/>
          <w:sz w:val="20"/>
        </w:rPr>
        <w:t>como reservados al Gobierno Federal o concedidos a los Cuerpos Municipales;</w:t>
      </w:r>
    </w:p>
    <w:p>
      <w:pPr>
        <w:pStyle w:val="BodyText"/>
        <w:spacing w:before="2"/>
        <w:ind w:left="0"/>
        <w:jc w:val="left"/>
        <w:rPr>
          <w:b w:val="0"/>
        </w:rPr>
      </w:pPr>
    </w:p>
    <w:p>
      <w:pPr>
        <w:pStyle w:val="ListParagraph"/>
        <w:numPr>
          <w:ilvl w:val="0"/>
          <w:numId w:val="15"/>
        </w:numPr>
        <w:tabs>
          <w:tab w:pos="461" w:val="left" w:leader="none"/>
        </w:tabs>
        <w:spacing w:line="240" w:lineRule="auto" w:before="0" w:after="0"/>
        <w:ind w:left="112" w:right="123" w:firstLine="0"/>
        <w:jc w:val="both"/>
        <w:rPr>
          <w:b w:val="0"/>
          <w:sz w:val="20"/>
        </w:rPr>
      </w:pPr>
      <w:r>
        <w:rPr>
          <w:b w:val="0"/>
          <w:sz w:val="20"/>
        </w:rPr>
        <w:t>Conservar el orden público en todo el territorio del Estado; mandar personalmente las fuerzas de seguridad pública del Estado y coordinarse en esta materia con la Federación, otras entidades y los municipios en términos de ley;</w:t>
      </w:r>
    </w:p>
    <w:p>
      <w:pPr>
        <w:pStyle w:val="ListParagraph"/>
        <w:numPr>
          <w:ilvl w:val="0"/>
          <w:numId w:val="15"/>
        </w:numPr>
        <w:tabs>
          <w:tab w:pos="397" w:val="left" w:leader="none"/>
        </w:tabs>
        <w:spacing w:line="240" w:lineRule="auto" w:before="234" w:after="0"/>
        <w:ind w:left="112" w:right="121" w:firstLine="0"/>
        <w:jc w:val="both"/>
        <w:rPr>
          <w:b w:val="0"/>
          <w:sz w:val="20"/>
        </w:rPr>
      </w:pPr>
      <w:r>
        <w:rPr>
          <w:b w:val="0"/>
          <w:sz w:val="20"/>
        </w:rPr>
        <w:t>Cuidar de la instrucción de la Guardia Nacional en el Estado, conforme a las leyes y reglamentos federales y mandarla como jefe;</w:t>
      </w:r>
    </w:p>
    <w:p>
      <w:pPr>
        <w:pStyle w:val="ListParagraph"/>
        <w:numPr>
          <w:ilvl w:val="0"/>
          <w:numId w:val="15"/>
        </w:numPr>
        <w:tabs>
          <w:tab w:pos="454" w:val="left" w:leader="none"/>
        </w:tabs>
        <w:spacing w:line="240" w:lineRule="auto" w:before="234" w:after="0"/>
        <w:ind w:left="112" w:right="110" w:firstLine="0"/>
        <w:jc w:val="both"/>
        <w:rPr>
          <w:b w:val="0"/>
          <w:sz w:val="20"/>
        </w:rPr>
      </w:pPr>
      <w:r>
        <w:rPr>
          <w:b w:val="0"/>
          <w:sz w:val="20"/>
        </w:rPr>
        <w:t>Formular observaciones, dentro de los treinta días naturales siguientes a su</w:t>
      </w:r>
      <w:r>
        <w:rPr>
          <w:b w:val="0"/>
          <w:spacing w:val="-1"/>
          <w:sz w:val="20"/>
        </w:rPr>
        <w:t> </w:t>
      </w:r>
      <w:r>
        <w:rPr>
          <w:b w:val="0"/>
          <w:sz w:val="20"/>
        </w:rPr>
        <w:t>recepción, a las leyes o decretos aprobados por la Legislatura, en términos de lo dispuesto por el artículo 59 de esta </w:t>
      </w:r>
      <w:r>
        <w:rPr>
          <w:b w:val="0"/>
          <w:spacing w:val="-2"/>
          <w:sz w:val="20"/>
        </w:rPr>
        <w:t>Constitución.</w:t>
      </w:r>
    </w:p>
    <w:p>
      <w:pPr>
        <w:pStyle w:val="BodyText"/>
        <w:spacing w:before="2"/>
        <w:ind w:left="0"/>
        <w:jc w:val="left"/>
        <w:rPr>
          <w:b w:val="0"/>
        </w:rPr>
      </w:pPr>
    </w:p>
    <w:p>
      <w:pPr>
        <w:pStyle w:val="ListParagraph"/>
        <w:numPr>
          <w:ilvl w:val="0"/>
          <w:numId w:val="15"/>
        </w:numPr>
        <w:tabs>
          <w:tab w:pos="540" w:val="left" w:leader="none"/>
        </w:tabs>
        <w:spacing w:line="240" w:lineRule="auto" w:before="0" w:after="0"/>
        <w:ind w:left="112" w:right="121" w:firstLine="0"/>
        <w:jc w:val="both"/>
        <w:rPr>
          <w:b w:val="0"/>
          <w:sz w:val="20"/>
        </w:rPr>
      </w:pPr>
      <w:r>
        <w:rPr>
          <w:b w:val="0"/>
          <w:sz w:val="20"/>
        </w:rPr>
        <w:t>Nombrar a las y los Magistrados del Tribunal de Justicia Administrativa del Estado de México, sometiendo los nombramientos a la aprobación de la Legislatura o de la Diputación Permanente, en su caso. En las designaciones respectivas, se favorecerá el principio de igualdad y equidad de género;</w:t>
      </w:r>
    </w:p>
    <w:p>
      <w:pPr>
        <w:pStyle w:val="ListParagraph"/>
        <w:numPr>
          <w:ilvl w:val="0"/>
          <w:numId w:val="15"/>
        </w:numPr>
        <w:tabs>
          <w:tab w:pos="687" w:val="left" w:leader="none"/>
        </w:tabs>
        <w:spacing w:line="240" w:lineRule="auto" w:before="234" w:after="0"/>
        <w:ind w:left="112" w:right="118" w:firstLine="0"/>
        <w:jc w:val="both"/>
        <w:rPr>
          <w:b w:val="0"/>
          <w:sz w:val="20"/>
        </w:rPr>
      </w:pPr>
      <w:r>
        <w:rPr>
          <w:b w:val="0"/>
          <w:sz w:val="20"/>
        </w:rPr>
        <w:t>Aceptar las renuncias de las Magistradas y los Magistrados del Tribunal de Justicia Administrativa del Estado de México, previo sometimiento a la aprobación de la Legislatura o de la Diputación Permanente, en su caso, así como acordar sus licencias cuando éstas excedan de tres meses, sometiéndolas a la aprobación de la Legislatura del Estado o la Diputación permanente en su </w:t>
      </w:r>
      <w:r>
        <w:rPr>
          <w:b w:val="0"/>
          <w:spacing w:val="-2"/>
          <w:sz w:val="20"/>
        </w:rPr>
        <w:t>caso;</w:t>
      </w:r>
    </w:p>
    <w:p>
      <w:pPr>
        <w:spacing w:after="0" w:line="240" w:lineRule="auto"/>
        <w:jc w:val="both"/>
        <w:rPr>
          <w:sz w:val="20"/>
        </w:rPr>
        <w:sectPr>
          <w:pgSz w:w="12240" w:h="15840"/>
          <w:pgMar w:header="425" w:footer="1110" w:top="1960" w:bottom="1300" w:left="1020" w:right="1020"/>
        </w:sectPr>
      </w:pPr>
    </w:p>
    <w:p>
      <w:pPr>
        <w:pStyle w:val="ListParagraph"/>
        <w:numPr>
          <w:ilvl w:val="0"/>
          <w:numId w:val="15"/>
        </w:numPr>
        <w:tabs>
          <w:tab w:pos="711" w:val="left" w:leader="none"/>
        </w:tabs>
        <w:spacing w:line="240" w:lineRule="auto" w:before="187" w:after="0"/>
        <w:ind w:left="112" w:right="121" w:firstLine="0"/>
        <w:jc w:val="both"/>
        <w:rPr>
          <w:b w:val="0"/>
          <w:sz w:val="20"/>
        </w:rPr>
      </w:pPr>
      <w:r>
        <w:rPr>
          <w:b w:val="0"/>
          <w:sz w:val="20"/>
        </w:rPr>
        <w:t>Nombrar y remover libremente a las personas servidoras públicas del Estado cuyo nombramiento o remoción no estén determinados</w:t>
      </w:r>
      <w:r>
        <w:rPr>
          <w:b w:val="0"/>
          <w:spacing w:val="-1"/>
          <w:sz w:val="20"/>
        </w:rPr>
        <w:t> </w:t>
      </w:r>
      <w:r>
        <w:rPr>
          <w:b w:val="0"/>
          <w:sz w:val="20"/>
        </w:rPr>
        <w:t>en otra</w:t>
      </w:r>
      <w:r>
        <w:rPr>
          <w:b w:val="0"/>
          <w:spacing w:val="-1"/>
          <w:sz w:val="20"/>
        </w:rPr>
        <w:t> </w:t>
      </w:r>
      <w:r>
        <w:rPr>
          <w:b w:val="0"/>
          <w:sz w:val="20"/>
        </w:rPr>
        <w:t>forma</w:t>
      </w:r>
      <w:r>
        <w:rPr>
          <w:b w:val="0"/>
          <w:spacing w:val="-1"/>
          <w:sz w:val="20"/>
        </w:rPr>
        <w:t> </w:t>
      </w:r>
      <w:r>
        <w:rPr>
          <w:b w:val="0"/>
          <w:sz w:val="20"/>
        </w:rPr>
        <w:t>por esta</w:t>
      </w:r>
      <w:r>
        <w:rPr>
          <w:b w:val="0"/>
          <w:spacing w:val="-3"/>
          <w:sz w:val="20"/>
        </w:rPr>
        <w:t> </w:t>
      </w:r>
      <w:r>
        <w:rPr>
          <w:b w:val="0"/>
          <w:sz w:val="20"/>
        </w:rPr>
        <w:t>Constitución y por las</w:t>
      </w:r>
      <w:r>
        <w:rPr>
          <w:b w:val="0"/>
          <w:spacing w:val="-1"/>
          <w:sz w:val="20"/>
        </w:rPr>
        <w:t> </w:t>
      </w:r>
      <w:r>
        <w:rPr>
          <w:b w:val="0"/>
          <w:sz w:val="20"/>
        </w:rPr>
        <w:t>leyes. Los nombramientos que realice favorecerán el principio de igualdad y equidad de género;</w:t>
      </w:r>
    </w:p>
    <w:p>
      <w:pPr>
        <w:pStyle w:val="BodyText"/>
        <w:spacing w:before="1"/>
        <w:ind w:left="0"/>
        <w:jc w:val="left"/>
        <w:rPr>
          <w:b w:val="0"/>
        </w:rPr>
      </w:pPr>
    </w:p>
    <w:p>
      <w:pPr>
        <w:pStyle w:val="ListParagraph"/>
        <w:numPr>
          <w:ilvl w:val="0"/>
          <w:numId w:val="15"/>
        </w:numPr>
        <w:tabs>
          <w:tab w:pos="558" w:val="left" w:leader="none"/>
        </w:tabs>
        <w:spacing w:line="240" w:lineRule="auto" w:before="0" w:after="0"/>
        <w:ind w:left="112" w:right="119" w:firstLine="0"/>
        <w:jc w:val="both"/>
        <w:rPr>
          <w:b w:val="0"/>
          <w:sz w:val="20"/>
        </w:rPr>
      </w:pPr>
      <w:r>
        <w:rPr>
          <w:b w:val="0"/>
          <w:sz w:val="20"/>
        </w:rPr>
        <w:t>Solicitar a la Legislatura Local, o en su caso, a la Diputación Permanente, la destitución por faltas graves, de las y los Magistrados del Tribunal de Justicia Administrativa del Estado de México.</w:t>
      </w:r>
    </w:p>
    <w:p>
      <w:pPr>
        <w:pStyle w:val="ListParagraph"/>
        <w:numPr>
          <w:ilvl w:val="0"/>
          <w:numId w:val="15"/>
        </w:numPr>
        <w:tabs>
          <w:tab w:pos="651" w:val="left" w:leader="none"/>
        </w:tabs>
        <w:spacing w:line="240" w:lineRule="auto" w:before="234" w:after="0"/>
        <w:ind w:left="112" w:right="119" w:firstLine="0"/>
        <w:jc w:val="both"/>
        <w:rPr>
          <w:b w:val="0"/>
          <w:sz w:val="20"/>
        </w:rPr>
      </w:pPr>
      <w:r>
        <w:rPr>
          <w:b w:val="0"/>
          <w:sz w:val="20"/>
        </w:rPr>
        <w:t>Hacer que las sentencias ejecutoriadas dictadas por los tribunales en materia penal sean debidamente ejecutadas;</w:t>
      </w:r>
    </w:p>
    <w:p>
      <w:pPr>
        <w:pStyle w:val="ListParagraph"/>
        <w:numPr>
          <w:ilvl w:val="0"/>
          <w:numId w:val="15"/>
        </w:numPr>
        <w:tabs>
          <w:tab w:pos="659" w:val="left" w:leader="none"/>
        </w:tabs>
        <w:spacing w:line="240" w:lineRule="auto" w:before="234" w:after="0"/>
        <w:ind w:left="659" w:right="0" w:hanging="547"/>
        <w:jc w:val="both"/>
        <w:rPr>
          <w:b w:val="0"/>
          <w:sz w:val="20"/>
        </w:rPr>
      </w:pPr>
      <w:r>
        <w:rPr>
          <w:b w:val="0"/>
          <w:sz w:val="20"/>
        </w:rPr>
        <w:t>Conceder</w:t>
      </w:r>
      <w:r>
        <w:rPr>
          <w:b w:val="0"/>
          <w:spacing w:val="-5"/>
          <w:sz w:val="20"/>
        </w:rPr>
        <w:t> </w:t>
      </w:r>
      <w:r>
        <w:rPr>
          <w:b w:val="0"/>
          <w:sz w:val="20"/>
        </w:rPr>
        <w:t>el</w:t>
      </w:r>
      <w:r>
        <w:rPr>
          <w:b w:val="0"/>
          <w:spacing w:val="-5"/>
          <w:sz w:val="20"/>
        </w:rPr>
        <w:t> </w:t>
      </w:r>
      <w:r>
        <w:rPr>
          <w:b w:val="0"/>
          <w:sz w:val="20"/>
        </w:rPr>
        <w:t>indulto</w:t>
      </w:r>
      <w:r>
        <w:rPr>
          <w:b w:val="0"/>
          <w:spacing w:val="-4"/>
          <w:sz w:val="20"/>
        </w:rPr>
        <w:t> </w:t>
      </w:r>
      <w:r>
        <w:rPr>
          <w:b w:val="0"/>
          <w:sz w:val="20"/>
        </w:rPr>
        <w:t>necesario</w:t>
      </w:r>
      <w:r>
        <w:rPr>
          <w:b w:val="0"/>
          <w:spacing w:val="-4"/>
          <w:sz w:val="20"/>
        </w:rPr>
        <w:t> </w:t>
      </w:r>
      <w:r>
        <w:rPr>
          <w:b w:val="0"/>
          <w:sz w:val="20"/>
        </w:rPr>
        <w:t>y</w:t>
      </w:r>
      <w:r>
        <w:rPr>
          <w:b w:val="0"/>
          <w:spacing w:val="-5"/>
          <w:sz w:val="20"/>
        </w:rPr>
        <w:t> </w:t>
      </w:r>
      <w:r>
        <w:rPr>
          <w:b w:val="0"/>
          <w:sz w:val="20"/>
        </w:rPr>
        <w:t>por</w:t>
      </w:r>
      <w:r>
        <w:rPr>
          <w:b w:val="0"/>
          <w:spacing w:val="-4"/>
          <w:sz w:val="20"/>
        </w:rPr>
        <w:t> </w:t>
      </w:r>
      <w:r>
        <w:rPr>
          <w:b w:val="0"/>
          <w:sz w:val="20"/>
        </w:rPr>
        <w:t>gracia,</w:t>
      </w:r>
      <w:r>
        <w:rPr>
          <w:b w:val="0"/>
          <w:spacing w:val="-4"/>
          <w:sz w:val="20"/>
        </w:rPr>
        <w:t> </w:t>
      </w:r>
      <w:r>
        <w:rPr>
          <w:b w:val="0"/>
          <w:sz w:val="20"/>
        </w:rPr>
        <w:t>con</w:t>
      </w:r>
      <w:r>
        <w:rPr>
          <w:b w:val="0"/>
          <w:spacing w:val="-4"/>
          <w:sz w:val="20"/>
        </w:rPr>
        <w:t> </w:t>
      </w:r>
      <w:r>
        <w:rPr>
          <w:b w:val="0"/>
          <w:sz w:val="20"/>
        </w:rPr>
        <w:t>arreglo</w:t>
      </w:r>
      <w:r>
        <w:rPr>
          <w:b w:val="0"/>
          <w:spacing w:val="-4"/>
          <w:sz w:val="20"/>
        </w:rPr>
        <w:t> </w:t>
      </w:r>
      <w:r>
        <w:rPr>
          <w:b w:val="0"/>
          <w:sz w:val="20"/>
        </w:rPr>
        <w:t>a</w:t>
      </w:r>
      <w:r>
        <w:rPr>
          <w:b w:val="0"/>
          <w:spacing w:val="-5"/>
          <w:sz w:val="20"/>
        </w:rPr>
        <w:t> </w:t>
      </w:r>
      <w:r>
        <w:rPr>
          <w:b w:val="0"/>
          <w:sz w:val="20"/>
        </w:rPr>
        <w:t>la</w:t>
      </w:r>
      <w:r>
        <w:rPr>
          <w:b w:val="0"/>
          <w:spacing w:val="-5"/>
          <w:sz w:val="20"/>
        </w:rPr>
        <w:t> </w:t>
      </w:r>
      <w:r>
        <w:rPr>
          <w:b w:val="0"/>
          <w:sz w:val="20"/>
        </w:rPr>
        <w:t>ley</w:t>
      </w:r>
      <w:r>
        <w:rPr>
          <w:b w:val="0"/>
          <w:spacing w:val="-7"/>
          <w:sz w:val="20"/>
        </w:rPr>
        <w:t> </w:t>
      </w:r>
      <w:r>
        <w:rPr>
          <w:b w:val="0"/>
          <w:sz w:val="20"/>
        </w:rPr>
        <w:t>de</w:t>
      </w:r>
      <w:r>
        <w:rPr>
          <w:b w:val="0"/>
          <w:spacing w:val="-5"/>
          <w:sz w:val="20"/>
        </w:rPr>
        <w:t> </w:t>
      </w:r>
      <w:r>
        <w:rPr>
          <w:b w:val="0"/>
          <w:sz w:val="20"/>
        </w:rPr>
        <w:t>la</w:t>
      </w:r>
      <w:r>
        <w:rPr>
          <w:b w:val="0"/>
          <w:spacing w:val="-2"/>
          <w:sz w:val="20"/>
        </w:rPr>
        <w:t> materia.</w:t>
      </w:r>
    </w:p>
    <w:p>
      <w:pPr>
        <w:pStyle w:val="BodyText"/>
        <w:ind w:left="0"/>
        <w:jc w:val="left"/>
        <w:rPr>
          <w:b w:val="0"/>
        </w:rPr>
      </w:pPr>
    </w:p>
    <w:p>
      <w:pPr>
        <w:pStyle w:val="ListParagraph"/>
        <w:numPr>
          <w:ilvl w:val="0"/>
          <w:numId w:val="15"/>
        </w:numPr>
        <w:tabs>
          <w:tab w:pos="756" w:val="left" w:leader="none"/>
        </w:tabs>
        <w:spacing w:line="240" w:lineRule="auto" w:before="1" w:after="0"/>
        <w:ind w:left="112" w:right="118" w:firstLine="0"/>
        <w:jc w:val="both"/>
        <w:rPr>
          <w:b w:val="0"/>
          <w:sz w:val="20"/>
        </w:rPr>
      </w:pPr>
      <w:r>
        <w:rPr>
          <w:b w:val="0"/>
          <w:sz w:val="20"/>
        </w:rPr>
        <w:t>Rendir a la Legislatura del Estado, a través de la entrega, por sí mismo o por medio de un representante, de un documento impreso o de un archivo en medio magnético o electrónico, dentro del mes de septiembre de cada año, previo aviso a la Legislatura, por lo menos, con ocho días naturales de anticipación, el informe acerca del estado que guarde la administración pública, con excepción del último año del período constitucional de la Gobernadora o del Gobernador del Estado que deberá ser en los primeros quince días del mes de septiembre, en cuyo caso, el aviso deberá darse, por lo menos, con cinco días naturales de anticipación;</w:t>
      </w:r>
    </w:p>
    <w:p>
      <w:pPr>
        <w:pStyle w:val="BodyText"/>
        <w:spacing w:before="1"/>
        <w:ind w:left="0"/>
        <w:jc w:val="left"/>
        <w:rPr>
          <w:b w:val="0"/>
        </w:rPr>
      </w:pPr>
    </w:p>
    <w:p>
      <w:pPr>
        <w:pStyle w:val="ListParagraph"/>
        <w:numPr>
          <w:ilvl w:val="0"/>
          <w:numId w:val="15"/>
        </w:numPr>
        <w:tabs>
          <w:tab w:pos="633" w:val="left" w:leader="none"/>
        </w:tabs>
        <w:spacing w:line="240" w:lineRule="auto" w:before="0" w:after="0"/>
        <w:ind w:left="112" w:right="121" w:firstLine="0"/>
        <w:jc w:val="both"/>
        <w:rPr>
          <w:b w:val="0"/>
          <w:sz w:val="20"/>
        </w:rPr>
      </w:pPr>
      <w:r>
        <w:rPr>
          <w:b w:val="0"/>
          <w:sz w:val="20"/>
        </w:rPr>
        <w:t>Enviar cada año a la Legislatura, a más tardar el 21 de noviembre, los proyectos de ley de ingresos y presupuesto de egresos del Gobierno del Estado, que deberán regir en el año fiscal inmediato siguiente, o hasta el 20 de diciembre, cuando inicie su periodo Constitucional el Ejecutivo Federal, y presentar la cuenta pública del año inmediato anterior, a más tardar el 30 de abril del año </w:t>
      </w:r>
      <w:r>
        <w:rPr>
          <w:b w:val="0"/>
          <w:spacing w:val="-2"/>
          <w:sz w:val="20"/>
        </w:rPr>
        <w:t>siguiente.</w:t>
      </w:r>
    </w:p>
    <w:p>
      <w:pPr>
        <w:pStyle w:val="BodyText"/>
        <w:ind w:left="0"/>
        <w:jc w:val="left"/>
        <w:rPr>
          <w:b w:val="0"/>
        </w:rPr>
      </w:pPr>
    </w:p>
    <w:p>
      <w:pPr>
        <w:pStyle w:val="BodyText"/>
        <w:jc w:val="left"/>
        <w:rPr>
          <w:b w:val="0"/>
        </w:rPr>
      </w:pPr>
      <w:r>
        <w:rPr>
          <w:b w:val="0"/>
        </w:rPr>
        <w:t>Dicho Presupuesto deberá incluir los</w:t>
      </w:r>
      <w:r>
        <w:rPr>
          <w:b w:val="0"/>
          <w:spacing w:val="-1"/>
        </w:rPr>
        <w:t> </w:t>
      </w:r>
      <w:r>
        <w:rPr>
          <w:b w:val="0"/>
        </w:rPr>
        <w:t>tabuladores desglosados de las</w:t>
      </w:r>
      <w:r>
        <w:rPr>
          <w:b w:val="0"/>
          <w:spacing w:val="-1"/>
        </w:rPr>
        <w:t> </w:t>
      </w:r>
      <w:r>
        <w:rPr>
          <w:b w:val="0"/>
        </w:rPr>
        <w:t>remuneraciones que se propone perciban sus servidores públicos conforme a lo previsto en el artículo 147 de esta Constitución.</w:t>
      </w:r>
    </w:p>
    <w:p>
      <w:pPr>
        <w:pStyle w:val="BodyText"/>
        <w:ind w:left="0"/>
        <w:jc w:val="left"/>
        <w:rPr>
          <w:b w:val="0"/>
        </w:rPr>
      </w:pPr>
    </w:p>
    <w:p>
      <w:pPr>
        <w:pStyle w:val="ListParagraph"/>
        <w:numPr>
          <w:ilvl w:val="0"/>
          <w:numId w:val="15"/>
        </w:numPr>
        <w:tabs>
          <w:tab w:pos="540" w:val="left" w:leader="none"/>
        </w:tabs>
        <w:spacing w:line="240" w:lineRule="auto" w:before="0" w:after="0"/>
        <w:ind w:left="112" w:right="119" w:firstLine="0"/>
        <w:jc w:val="both"/>
        <w:rPr>
          <w:b w:val="0"/>
          <w:sz w:val="20"/>
        </w:rPr>
      </w:pPr>
      <w:r>
        <w:rPr>
          <w:b w:val="0"/>
          <w:sz w:val="20"/>
        </w:rPr>
        <w:t>Enviar cada año a la Legislatura a más tardar el 21 de noviembre o el 20 de diciembre, cuando inicie el periodo constitucional el Ejecutivo Federal, el proyecto de Ley de Ingresos de los Municipios, que considerará las propuestas que formulen los Ayuntamientos y que regirá en el año fiscal inmediato siguiente;</w:t>
      </w:r>
    </w:p>
    <w:p>
      <w:pPr>
        <w:pStyle w:val="ListParagraph"/>
        <w:numPr>
          <w:ilvl w:val="0"/>
          <w:numId w:val="15"/>
        </w:numPr>
        <w:tabs>
          <w:tab w:pos="594" w:val="left" w:leader="none"/>
        </w:tabs>
        <w:spacing w:line="240" w:lineRule="auto" w:before="234" w:after="0"/>
        <w:ind w:left="594" w:right="0" w:hanging="482"/>
        <w:jc w:val="both"/>
        <w:rPr>
          <w:b w:val="0"/>
          <w:sz w:val="20"/>
        </w:rPr>
      </w:pPr>
      <w:r>
        <w:rPr>
          <w:b w:val="0"/>
          <w:sz w:val="20"/>
        </w:rPr>
        <w:t>Cuidar</w:t>
      </w:r>
      <w:r>
        <w:rPr>
          <w:b w:val="0"/>
          <w:spacing w:val="-6"/>
          <w:sz w:val="20"/>
        </w:rPr>
        <w:t> </w:t>
      </w:r>
      <w:r>
        <w:rPr>
          <w:b w:val="0"/>
          <w:sz w:val="20"/>
        </w:rPr>
        <w:t>la</w:t>
      </w:r>
      <w:r>
        <w:rPr>
          <w:b w:val="0"/>
          <w:spacing w:val="-7"/>
          <w:sz w:val="20"/>
        </w:rPr>
        <w:t> </w:t>
      </w:r>
      <w:r>
        <w:rPr>
          <w:b w:val="0"/>
          <w:sz w:val="20"/>
        </w:rPr>
        <w:t>recaudación</w:t>
      </w:r>
      <w:r>
        <w:rPr>
          <w:b w:val="0"/>
          <w:spacing w:val="-6"/>
          <w:sz w:val="20"/>
        </w:rPr>
        <w:t> </w:t>
      </w:r>
      <w:r>
        <w:rPr>
          <w:b w:val="0"/>
          <w:sz w:val="20"/>
        </w:rPr>
        <w:t>y</w:t>
      </w:r>
      <w:r>
        <w:rPr>
          <w:b w:val="0"/>
          <w:spacing w:val="-7"/>
          <w:sz w:val="20"/>
        </w:rPr>
        <w:t> </w:t>
      </w:r>
      <w:r>
        <w:rPr>
          <w:b w:val="0"/>
          <w:sz w:val="20"/>
        </w:rPr>
        <w:t>buena</w:t>
      </w:r>
      <w:r>
        <w:rPr>
          <w:b w:val="0"/>
          <w:spacing w:val="-7"/>
          <w:sz w:val="20"/>
        </w:rPr>
        <w:t> </w:t>
      </w:r>
      <w:r>
        <w:rPr>
          <w:b w:val="0"/>
          <w:sz w:val="20"/>
        </w:rPr>
        <w:t>administración</w:t>
      </w:r>
      <w:r>
        <w:rPr>
          <w:b w:val="0"/>
          <w:spacing w:val="-6"/>
          <w:sz w:val="20"/>
        </w:rPr>
        <w:t> </w:t>
      </w:r>
      <w:r>
        <w:rPr>
          <w:b w:val="0"/>
          <w:sz w:val="20"/>
        </w:rPr>
        <w:t>de</w:t>
      </w:r>
      <w:r>
        <w:rPr>
          <w:b w:val="0"/>
          <w:spacing w:val="-7"/>
          <w:sz w:val="20"/>
        </w:rPr>
        <w:t> </w:t>
      </w:r>
      <w:r>
        <w:rPr>
          <w:b w:val="0"/>
          <w:sz w:val="20"/>
        </w:rPr>
        <w:t>la</w:t>
      </w:r>
      <w:r>
        <w:rPr>
          <w:b w:val="0"/>
          <w:spacing w:val="-7"/>
          <w:sz w:val="20"/>
        </w:rPr>
        <w:t> </w:t>
      </w:r>
      <w:r>
        <w:rPr>
          <w:b w:val="0"/>
          <w:sz w:val="20"/>
        </w:rPr>
        <w:t>Hacienda</w:t>
      </w:r>
      <w:r>
        <w:rPr>
          <w:b w:val="0"/>
          <w:spacing w:val="-6"/>
          <w:sz w:val="20"/>
        </w:rPr>
        <w:t> </w:t>
      </w:r>
      <w:r>
        <w:rPr>
          <w:b w:val="0"/>
          <w:sz w:val="20"/>
        </w:rPr>
        <w:t>Pública</w:t>
      </w:r>
      <w:r>
        <w:rPr>
          <w:b w:val="0"/>
          <w:spacing w:val="-7"/>
          <w:sz w:val="20"/>
        </w:rPr>
        <w:t> </w:t>
      </w:r>
      <w:r>
        <w:rPr>
          <w:b w:val="0"/>
          <w:sz w:val="20"/>
        </w:rPr>
        <w:t>del</w:t>
      </w:r>
      <w:r>
        <w:rPr>
          <w:b w:val="0"/>
          <w:spacing w:val="-7"/>
          <w:sz w:val="20"/>
        </w:rPr>
        <w:t> </w:t>
      </w:r>
      <w:r>
        <w:rPr>
          <w:b w:val="0"/>
          <w:spacing w:val="-2"/>
          <w:sz w:val="20"/>
        </w:rPr>
        <w:t>Estado;</w:t>
      </w:r>
    </w:p>
    <w:p>
      <w:pPr>
        <w:pStyle w:val="BodyText"/>
        <w:spacing w:before="1"/>
        <w:ind w:left="0"/>
        <w:jc w:val="left"/>
        <w:rPr>
          <w:b w:val="0"/>
        </w:rPr>
      </w:pPr>
    </w:p>
    <w:p>
      <w:pPr>
        <w:pStyle w:val="ListParagraph"/>
        <w:numPr>
          <w:ilvl w:val="0"/>
          <w:numId w:val="15"/>
        </w:numPr>
        <w:tabs>
          <w:tab w:pos="661" w:val="left" w:leader="none"/>
        </w:tabs>
        <w:spacing w:line="240" w:lineRule="auto" w:before="0" w:after="0"/>
        <w:ind w:left="112" w:right="120" w:firstLine="0"/>
        <w:jc w:val="both"/>
        <w:rPr>
          <w:b w:val="0"/>
          <w:sz w:val="20"/>
        </w:rPr>
      </w:pPr>
      <w:r>
        <w:rPr>
          <w:b w:val="0"/>
          <w:sz w:val="20"/>
        </w:rPr>
        <w:t>Informar</w:t>
      </w:r>
      <w:r>
        <w:rPr>
          <w:b w:val="0"/>
          <w:spacing w:val="-2"/>
          <w:sz w:val="20"/>
        </w:rPr>
        <w:t> </w:t>
      </w:r>
      <w:r>
        <w:rPr>
          <w:b w:val="0"/>
          <w:sz w:val="20"/>
        </w:rPr>
        <w:t>a</w:t>
      </w:r>
      <w:r>
        <w:rPr>
          <w:b w:val="0"/>
          <w:spacing w:val="-3"/>
          <w:sz w:val="20"/>
        </w:rPr>
        <w:t> </w:t>
      </w:r>
      <w:r>
        <w:rPr>
          <w:b w:val="0"/>
          <w:sz w:val="20"/>
        </w:rPr>
        <w:t>la</w:t>
      </w:r>
      <w:r>
        <w:rPr>
          <w:b w:val="0"/>
          <w:spacing w:val="-3"/>
          <w:sz w:val="20"/>
        </w:rPr>
        <w:t> </w:t>
      </w:r>
      <w:r>
        <w:rPr>
          <w:b w:val="0"/>
          <w:sz w:val="20"/>
        </w:rPr>
        <w:t>Legislatura</w:t>
      </w:r>
      <w:r>
        <w:rPr>
          <w:b w:val="0"/>
          <w:spacing w:val="-3"/>
          <w:sz w:val="20"/>
        </w:rPr>
        <w:t> </w:t>
      </w:r>
      <w:r>
        <w:rPr>
          <w:b w:val="0"/>
          <w:sz w:val="20"/>
        </w:rPr>
        <w:t>por</w:t>
      </w:r>
      <w:r>
        <w:rPr>
          <w:b w:val="0"/>
          <w:spacing w:val="-2"/>
          <w:sz w:val="20"/>
        </w:rPr>
        <w:t> </w:t>
      </w:r>
      <w:r>
        <w:rPr>
          <w:b w:val="0"/>
          <w:sz w:val="20"/>
        </w:rPr>
        <w:t>escrito</w:t>
      </w:r>
      <w:r>
        <w:rPr>
          <w:b w:val="0"/>
          <w:spacing w:val="-2"/>
          <w:sz w:val="20"/>
        </w:rPr>
        <w:t> </w:t>
      </w:r>
      <w:r>
        <w:rPr>
          <w:b w:val="0"/>
          <w:sz w:val="20"/>
        </w:rPr>
        <w:t>o</w:t>
      </w:r>
      <w:r>
        <w:rPr>
          <w:b w:val="0"/>
          <w:spacing w:val="-4"/>
          <w:sz w:val="20"/>
        </w:rPr>
        <w:t> </w:t>
      </w:r>
      <w:r>
        <w:rPr>
          <w:b w:val="0"/>
          <w:sz w:val="20"/>
        </w:rPr>
        <w:t>verbalmente,</w:t>
      </w:r>
      <w:r>
        <w:rPr>
          <w:b w:val="0"/>
          <w:spacing w:val="-2"/>
          <w:sz w:val="20"/>
        </w:rPr>
        <w:t> </w:t>
      </w:r>
      <w:r>
        <w:rPr>
          <w:b w:val="0"/>
          <w:sz w:val="20"/>
        </w:rPr>
        <w:t>por</w:t>
      </w:r>
      <w:r>
        <w:rPr>
          <w:b w:val="0"/>
          <w:spacing w:val="-2"/>
          <w:sz w:val="20"/>
        </w:rPr>
        <w:t> </w:t>
      </w:r>
      <w:r>
        <w:rPr>
          <w:b w:val="0"/>
          <w:sz w:val="20"/>
        </w:rPr>
        <w:t>conducto</w:t>
      </w:r>
      <w:r>
        <w:rPr>
          <w:b w:val="0"/>
          <w:spacing w:val="-4"/>
          <w:sz w:val="20"/>
        </w:rPr>
        <w:t> </w:t>
      </w:r>
      <w:r>
        <w:rPr>
          <w:b w:val="0"/>
          <w:sz w:val="20"/>
        </w:rPr>
        <w:t>del</w:t>
      </w:r>
      <w:r>
        <w:rPr>
          <w:b w:val="0"/>
          <w:spacing w:val="-3"/>
          <w:sz w:val="20"/>
        </w:rPr>
        <w:t> </w:t>
      </w:r>
      <w:r>
        <w:rPr>
          <w:b w:val="0"/>
          <w:sz w:val="20"/>
        </w:rPr>
        <w:t>titular</w:t>
      </w:r>
      <w:r>
        <w:rPr>
          <w:b w:val="0"/>
          <w:spacing w:val="-2"/>
          <w:sz w:val="20"/>
        </w:rPr>
        <w:t> </w:t>
      </w:r>
      <w:r>
        <w:rPr>
          <w:b w:val="0"/>
          <w:sz w:val="20"/>
        </w:rPr>
        <w:t>de</w:t>
      </w:r>
      <w:r>
        <w:rPr>
          <w:b w:val="0"/>
          <w:spacing w:val="-3"/>
          <w:sz w:val="20"/>
        </w:rPr>
        <w:t> </w:t>
      </w:r>
      <w:r>
        <w:rPr>
          <w:b w:val="0"/>
          <w:sz w:val="20"/>
        </w:rPr>
        <w:t>la</w:t>
      </w:r>
      <w:r>
        <w:rPr>
          <w:b w:val="0"/>
          <w:spacing w:val="-3"/>
          <w:sz w:val="20"/>
        </w:rPr>
        <w:t> </w:t>
      </w:r>
      <w:r>
        <w:rPr>
          <w:b w:val="0"/>
          <w:sz w:val="20"/>
        </w:rPr>
        <w:t>dependencia</w:t>
      </w:r>
      <w:r>
        <w:rPr>
          <w:b w:val="0"/>
          <w:spacing w:val="-3"/>
          <w:sz w:val="20"/>
        </w:rPr>
        <w:t> </w:t>
      </w:r>
      <w:r>
        <w:rPr>
          <w:b w:val="0"/>
          <w:sz w:val="20"/>
        </w:rPr>
        <w:t>a que corresponda el asunto, sobre cualquier ramo de la administración, cuando la Legislatura lo </w:t>
      </w:r>
      <w:r>
        <w:rPr>
          <w:b w:val="0"/>
          <w:spacing w:val="-2"/>
          <w:sz w:val="20"/>
        </w:rPr>
        <w:t>solicite;</w:t>
      </w:r>
    </w:p>
    <w:p>
      <w:pPr>
        <w:pStyle w:val="ListParagraph"/>
        <w:numPr>
          <w:ilvl w:val="0"/>
          <w:numId w:val="15"/>
        </w:numPr>
        <w:tabs>
          <w:tab w:pos="742" w:val="left" w:leader="none"/>
        </w:tabs>
        <w:spacing w:line="240" w:lineRule="auto" w:before="234" w:after="0"/>
        <w:ind w:left="112" w:right="117" w:firstLine="0"/>
        <w:jc w:val="both"/>
        <w:rPr>
          <w:b w:val="0"/>
          <w:sz w:val="20"/>
        </w:rPr>
      </w:pPr>
      <w:r>
        <w:rPr>
          <w:b w:val="0"/>
          <w:sz w:val="20"/>
        </w:rPr>
        <w:t>Convenir con la Federación la asunción del ejercicio de funciones, la ejecución y operación de obras y la prestación de servicios públicos cuando el desarrollo económico y social lo haga necesario;</w:t>
      </w:r>
    </w:p>
    <w:p>
      <w:pPr>
        <w:pStyle w:val="BodyText"/>
        <w:spacing w:before="2"/>
        <w:ind w:left="0"/>
        <w:jc w:val="left"/>
        <w:rPr>
          <w:b w:val="0"/>
        </w:rPr>
      </w:pPr>
    </w:p>
    <w:p>
      <w:pPr>
        <w:pStyle w:val="ListParagraph"/>
        <w:numPr>
          <w:ilvl w:val="0"/>
          <w:numId w:val="15"/>
        </w:numPr>
        <w:tabs>
          <w:tab w:pos="772" w:val="left" w:leader="none"/>
        </w:tabs>
        <w:spacing w:line="240" w:lineRule="auto" w:before="0" w:after="0"/>
        <w:ind w:left="112" w:right="121" w:firstLine="0"/>
        <w:jc w:val="both"/>
        <w:rPr>
          <w:b w:val="0"/>
          <w:sz w:val="20"/>
        </w:rPr>
      </w:pPr>
      <w:r>
        <w:rPr>
          <w:b w:val="0"/>
          <w:sz w:val="20"/>
        </w:rPr>
        <w:t>Fomentar la organización de instituciones para difundir o inculcar entre los habitantes de Estado, hábitos, costumbres o actividades que les permitan mejorar su nivel de vida;</w:t>
      </w:r>
    </w:p>
    <w:p>
      <w:pPr>
        <w:pStyle w:val="ListParagraph"/>
        <w:numPr>
          <w:ilvl w:val="0"/>
          <w:numId w:val="15"/>
        </w:numPr>
        <w:tabs>
          <w:tab w:pos="687" w:val="left" w:leader="none"/>
        </w:tabs>
        <w:spacing w:line="240" w:lineRule="auto" w:before="234" w:after="0"/>
        <w:ind w:left="112" w:right="119" w:firstLine="0"/>
        <w:jc w:val="both"/>
        <w:rPr>
          <w:b w:val="0"/>
          <w:sz w:val="20"/>
        </w:rPr>
      </w:pPr>
      <w:r>
        <w:rPr>
          <w:b w:val="0"/>
          <w:sz w:val="20"/>
        </w:rPr>
        <w:t>Nombrar y remover a la o el titular del Centro de Conciliación Laboral de conformidad con la legislación aplicable;</w:t>
      </w:r>
    </w:p>
    <w:p>
      <w:pPr>
        <w:pStyle w:val="ListParagraph"/>
        <w:numPr>
          <w:ilvl w:val="0"/>
          <w:numId w:val="15"/>
        </w:numPr>
        <w:tabs>
          <w:tab w:pos="790" w:val="left" w:leader="none"/>
        </w:tabs>
        <w:spacing w:line="240" w:lineRule="auto" w:before="233" w:after="0"/>
        <w:ind w:left="112" w:right="123" w:firstLine="0"/>
        <w:jc w:val="both"/>
        <w:rPr>
          <w:b w:val="0"/>
          <w:sz w:val="20"/>
        </w:rPr>
      </w:pPr>
      <w:r>
        <w:rPr>
          <w:b w:val="0"/>
          <w:sz w:val="20"/>
        </w:rPr>
        <w:t>Prestar apoyo a los poderes Legislativo y Judicial y a los ayuntamientos, cuando le sea solicitado, para el ejercicio de sus funciones;</w:t>
      </w:r>
    </w:p>
    <w:p>
      <w:pPr>
        <w:spacing w:after="0" w:line="240" w:lineRule="auto"/>
        <w:jc w:val="both"/>
        <w:rPr>
          <w:sz w:val="20"/>
        </w:rPr>
        <w:sectPr>
          <w:pgSz w:w="12240" w:h="15840"/>
          <w:pgMar w:header="425" w:footer="1110" w:top="1960" w:bottom="1300" w:left="1020" w:right="1020"/>
        </w:sectPr>
      </w:pPr>
    </w:p>
    <w:p>
      <w:pPr>
        <w:pStyle w:val="ListParagraph"/>
        <w:numPr>
          <w:ilvl w:val="0"/>
          <w:numId w:val="15"/>
        </w:numPr>
        <w:tabs>
          <w:tab w:pos="800" w:val="left" w:leader="none"/>
        </w:tabs>
        <w:spacing w:line="240" w:lineRule="auto" w:before="187" w:after="0"/>
        <w:ind w:left="800" w:right="0" w:hanging="688"/>
        <w:jc w:val="both"/>
        <w:rPr>
          <w:b w:val="0"/>
          <w:sz w:val="20"/>
        </w:rPr>
      </w:pPr>
      <w:r>
        <w:rPr>
          <w:b w:val="0"/>
          <w:spacing w:val="-2"/>
          <w:sz w:val="20"/>
        </w:rPr>
        <w:t>Derogada.</w:t>
      </w:r>
    </w:p>
    <w:p>
      <w:pPr>
        <w:pStyle w:val="BodyText"/>
        <w:ind w:left="0"/>
        <w:jc w:val="left"/>
        <w:rPr>
          <w:b w:val="0"/>
        </w:rPr>
      </w:pPr>
    </w:p>
    <w:p>
      <w:pPr>
        <w:pStyle w:val="ListParagraph"/>
        <w:numPr>
          <w:ilvl w:val="0"/>
          <w:numId w:val="15"/>
        </w:numPr>
        <w:tabs>
          <w:tab w:pos="917" w:val="left" w:leader="none"/>
        </w:tabs>
        <w:spacing w:line="240" w:lineRule="auto" w:before="0" w:after="0"/>
        <w:ind w:left="112" w:right="119" w:firstLine="0"/>
        <w:jc w:val="both"/>
        <w:rPr>
          <w:b w:val="0"/>
          <w:sz w:val="20"/>
        </w:rPr>
      </w:pPr>
      <w:r>
        <w:rPr>
          <w:b w:val="0"/>
          <w:sz w:val="20"/>
        </w:rPr>
        <w:t>Conducir y administrar los ramos de la administración pública del gobierno del Estado, dictando y poniendo en ejecución las políticas correspondientes mediante las acciones públicas y los procedimientos necesarios para este fin;</w:t>
      </w:r>
    </w:p>
    <w:p>
      <w:pPr>
        <w:pStyle w:val="BodyText"/>
        <w:ind w:left="0"/>
        <w:jc w:val="left"/>
        <w:rPr>
          <w:b w:val="0"/>
        </w:rPr>
      </w:pPr>
    </w:p>
    <w:p>
      <w:pPr>
        <w:pStyle w:val="ListParagraph"/>
        <w:numPr>
          <w:ilvl w:val="0"/>
          <w:numId w:val="15"/>
        </w:numPr>
        <w:tabs>
          <w:tab w:pos="737" w:val="left" w:leader="none"/>
        </w:tabs>
        <w:spacing w:line="240" w:lineRule="auto" w:before="0" w:after="0"/>
        <w:ind w:left="737" w:right="0" w:hanging="625"/>
        <w:jc w:val="both"/>
        <w:rPr>
          <w:b w:val="0"/>
          <w:sz w:val="20"/>
        </w:rPr>
      </w:pPr>
      <w:r>
        <w:rPr>
          <w:b w:val="0"/>
          <w:sz w:val="20"/>
        </w:rPr>
        <w:t>Crear</w:t>
      </w:r>
      <w:r>
        <w:rPr>
          <w:b w:val="0"/>
          <w:spacing w:val="-7"/>
          <w:sz w:val="20"/>
        </w:rPr>
        <w:t> </w:t>
      </w:r>
      <w:r>
        <w:rPr>
          <w:b w:val="0"/>
          <w:sz w:val="20"/>
        </w:rPr>
        <w:t>organismos</w:t>
      </w:r>
      <w:r>
        <w:rPr>
          <w:b w:val="0"/>
          <w:spacing w:val="-8"/>
          <w:sz w:val="20"/>
        </w:rPr>
        <w:t> </w:t>
      </w:r>
      <w:r>
        <w:rPr>
          <w:b w:val="0"/>
          <w:sz w:val="20"/>
        </w:rPr>
        <w:t>auxiliares,</w:t>
      </w:r>
      <w:r>
        <w:rPr>
          <w:b w:val="0"/>
          <w:spacing w:val="-7"/>
          <w:sz w:val="20"/>
        </w:rPr>
        <w:t> </w:t>
      </w:r>
      <w:r>
        <w:rPr>
          <w:b w:val="0"/>
          <w:sz w:val="20"/>
        </w:rPr>
        <w:t>cuya</w:t>
      </w:r>
      <w:r>
        <w:rPr>
          <w:b w:val="0"/>
          <w:spacing w:val="-8"/>
          <w:sz w:val="20"/>
        </w:rPr>
        <w:t> </w:t>
      </w:r>
      <w:r>
        <w:rPr>
          <w:b w:val="0"/>
          <w:sz w:val="20"/>
        </w:rPr>
        <w:t>operación</w:t>
      </w:r>
      <w:r>
        <w:rPr>
          <w:b w:val="0"/>
          <w:spacing w:val="-7"/>
          <w:sz w:val="20"/>
        </w:rPr>
        <w:t> </w:t>
      </w:r>
      <w:r>
        <w:rPr>
          <w:b w:val="0"/>
          <w:sz w:val="20"/>
        </w:rPr>
        <w:t>quedará</w:t>
      </w:r>
      <w:r>
        <w:rPr>
          <w:b w:val="0"/>
          <w:spacing w:val="-8"/>
          <w:sz w:val="20"/>
        </w:rPr>
        <w:t> </w:t>
      </w:r>
      <w:r>
        <w:rPr>
          <w:b w:val="0"/>
          <w:sz w:val="20"/>
        </w:rPr>
        <w:t>sujeta</w:t>
      </w:r>
      <w:r>
        <w:rPr>
          <w:b w:val="0"/>
          <w:spacing w:val="-7"/>
          <w:sz w:val="20"/>
        </w:rPr>
        <w:t> </w:t>
      </w:r>
      <w:r>
        <w:rPr>
          <w:b w:val="0"/>
          <w:sz w:val="20"/>
        </w:rPr>
        <w:t>a</w:t>
      </w:r>
      <w:r>
        <w:rPr>
          <w:b w:val="0"/>
          <w:spacing w:val="-8"/>
          <w:sz w:val="20"/>
        </w:rPr>
        <w:t> </w:t>
      </w:r>
      <w:r>
        <w:rPr>
          <w:b w:val="0"/>
          <w:sz w:val="20"/>
        </w:rPr>
        <w:t>la</w:t>
      </w:r>
      <w:r>
        <w:rPr>
          <w:b w:val="0"/>
          <w:spacing w:val="-8"/>
          <w:sz w:val="20"/>
        </w:rPr>
        <w:t> </w:t>
      </w:r>
      <w:r>
        <w:rPr>
          <w:b w:val="0"/>
          <w:sz w:val="20"/>
        </w:rPr>
        <w:t>ley</w:t>
      </w:r>
      <w:r>
        <w:rPr>
          <w:b w:val="0"/>
          <w:spacing w:val="-6"/>
          <w:sz w:val="20"/>
        </w:rPr>
        <w:t> </w:t>
      </w:r>
      <w:r>
        <w:rPr>
          <w:b w:val="0"/>
          <w:spacing w:val="-2"/>
          <w:sz w:val="20"/>
        </w:rPr>
        <w:t>reglamentaria;</w:t>
      </w:r>
    </w:p>
    <w:p>
      <w:pPr>
        <w:pStyle w:val="BodyText"/>
        <w:spacing w:before="1"/>
        <w:ind w:left="0"/>
        <w:jc w:val="left"/>
        <w:rPr>
          <w:b w:val="0"/>
        </w:rPr>
      </w:pPr>
    </w:p>
    <w:p>
      <w:pPr>
        <w:pStyle w:val="ListParagraph"/>
        <w:numPr>
          <w:ilvl w:val="0"/>
          <w:numId w:val="15"/>
        </w:numPr>
        <w:tabs>
          <w:tab w:pos="680" w:val="left" w:leader="none"/>
        </w:tabs>
        <w:spacing w:line="240" w:lineRule="auto" w:before="0" w:after="0"/>
        <w:ind w:left="112" w:right="122" w:firstLine="0"/>
        <w:jc w:val="both"/>
        <w:rPr>
          <w:b w:val="0"/>
          <w:sz w:val="20"/>
        </w:rPr>
      </w:pPr>
      <w:r>
        <w:rPr>
          <w:b w:val="0"/>
          <w:sz w:val="20"/>
        </w:rPr>
        <w:t>Determinar los casos en los que sea de utilidad pública la ocupación de la propiedad privada y decretar la expropiación en términos de la ley respectiva;</w:t>
      </w:r>
    </w:p>
    <w:p>
      <w:pPr>
        <w:pStyle w:val="ListParagraph"/>
        <w:numPr>
          <w:ilvl w:val="0"/>
          <w:numId w:val="15"/>
        </w:numPr>
        <w:tabs>
          <w:tab w:pos="761" w:val="left" w:leader="none"/>
        </w:tabs>
        <w:spacing w:line="240" w:lineRule="auto" w:before="233" w:after="0"/>
        <w:ind w:left="112" w:right="121" w:firstLine="0"/>
        <w:jc w:val="both"/>
        <w:rPr>
          <w:b w:val="0"/>
          <w:sz w:val="20"/>
        </w:rPr>
      </w:pPr>
      <w:r>
        <w:rPr>
          <w:b w:val="0"/>
          <w:sz w:val="20"/>
        </w:rPr>
        <w:t>Asumir la representación política y jurídica del Municipio para tratar los asuntos que deban resolverse fuera del territorio estatal;</w:t>
      </w:r>
    </w:p>
    <w:p>
      <w:pPr>
        <w:pStyle w:val="BodyText"/>
        <w:spacing w:before="2"/>
        <w:ind w:left="0"/>
        <w:jc w:val="left"/>
        <w:rPr>
          <w:b w:val="0"/>
        </w:rPr>
      </w:pPr>
    </w:p>
    <w:p>
      <w:pPr>
        <w:pStyle w:val="ListParagraph"/>
        <w:numPr>
          <w:ilvl w:val="0"/>
          <w:numId w:val="15"/>
        </w:numPr>
        <w:tabs>
          <w:tab w:pos="860" w:val="left" w:leader="none"/>
        </w:tabs>
        <w:spacing w:line="240" w:lineRule="auto" w:before="0" w:after="0"/>
        <w:ind w:left="112" w:right="117" w:firstLine="0"/>
        <w:jc w:val="both"/>
        <w:rPr>
          <w:b w:val="0"/>
          <w:sz w:val="20"/>
        </w:rPr>
      </w:pPr>
      <w:r>
        <w:rPr>
          <w:b w:val="0"/>
          <w:sz w:val="20"/>
        </w:rPr>
        <w:t>Proponer a la Legislatura del Estado las ternas correspondientes para la designación de ayuntamientos provisionales, concejos municipales y miembros de los cuerpos edilicios en los casos previstos por ésta Constitución y en la ley orgánica respectiva;</w:t>
      </w:r>
    </w:p>
    <w:p>
      <w:pPr>
        <w:pStyle w:val="ListParagraph"/>
        <w:numPr>
          <w:ilvl w:val="0"/>
          <w:numId w:val="15"/>
        </w:numPr>
        <w:tabs>
          <w:tab w:pos="966" w:val="left" w:leader="none"/>
        </w:tabs>
        <w:spacing w:line="240" w:lineRule="auto" w:before="234" w:after="0"/>
        <w:ind w:left="112" w:right="120" w:firstLine="0"/>
        <w:jc w:val="both"/>
        <w:rPr>
          <w:b w:val="0"/>
          <w:sz w:val="20"/>
        </w:rPr>
      </w:pPr>
      <w:r>
        <w:rPr>
          <w:b w:val="0"/>
          <w:sz w:val="20"/>
        </w:rPr>
        <w:t>Ser el conducto para cubrir a los Municipios las Participaciones Federales que les correspondan conforme a las bases, montos y plazos que fije la Legislatura;</w:t>
      </w:r>
    </w:p>
    <w:p>
      <w:pPr>
        <w:pStyle w:val="ListParagraph"/>
        <w:numPr>
          <w:ilvl w:val="0"/>
          <w:numId w:val="15"/>
        </w:numPr>
        <w:tabs>
          <w:tab w:pos="915" w:val="left" w:leader="none"/>
        </w:tabs>
        <w:spacing w:line="240" w:lineRule="auto" w:before="234" w:after="0"/>
        <w:ind w:left="112" w:right="121" w:firstLine="0"/>
        <w:jc w:val="both"/>
        <w:rPr>
          <w:b w:val="0"/>
          <w:sz w:val="20"/>
        </w:rPr>
      </w:pPr>
      <w:r>
        <w:rPr>
          <w:b w:val="0"/>
          <w:sz w:val="20"/>
        </w:rPr>
        <w:t>Enviar a la Legislatura, al término de cada período constitucional, una memoria sobre el estado de los asuntos públicos;</w:t>
      </w:r>
    </w:p>
    <w:p>
      <w:pPr>
        <w:pStyle w:val="BodyText"/>
        <w:spacing w:before="1"/>
        <w:ind w:left="0"/>
        <w:jc w:val="left"/>
        <w:rPr>
          <w:b w:val="0"/>
        </w:rPr>
      </w:pPr>
    </w:p>
    <w:p>
      <w:pPr>
        <w:pStyle w:val="ListParagraph"/>
        <w:numPr>
          <w:ilvl w:val="0"/>
          <w:numId w:val="15"/>
        </w:numPr>
        <w:tabs>
          <w:tab w:pos="881" w:val="left" w:leader="none"/>
        </w:tabs>
        <w:spacing w:line="240" w:lineRule="auto" w:before="0" w:after="0"/>
        <w:ind w:left="112" w:right="118" w:firstLine="0"/>
        <w:jc w:val="both"/>
        <w:rPr>
          <w:b w:val="0"/>
          <w:sz w:val="20"/>
        </w:rPr>
      </w:pPr>
      <w:r>
        <w:rPr>
          <w:b w:val="0"/>
          <w:sz w:val="20"/>
        </w:rPr>
        <w:t>Formar la estadística del Estado y normar, con la participación de los municipios, la organización y funcionamiento del catastro y, en su caso, administrarlo conjuntamente con éstos, en la forma que establezca la ley;</w:t>
      </w:r>
    </w:p>
    <w:p>
      <w:pPr>
        <w:pStyle w:val="BodyText"/>
        <w:ind w:left="0"/>
        <w:jc w:val="left"/>
        <w:rPr>
          <w:b w:val="0"/>
        </w:rPr>
      </w:pPr>
    </w:p>
    <w:p>
      <w:pPr>
        <w:pStyle w:val="ListParagraph"/>
        <w:numPr>
          <w:ilvl w:val="0"/>
          <w:numId w:val="15"/>
        </w:numPr>
        <w:tabs>
          <w:tab w:pos="886" w:val="left" w:leader="none"/>
        </w:tabs>
        <w:spacing w:line="240" w:lineRule="auto" w:before="0" w:after="0"/>
        <w:ind w:left="112" w:right="118" w:firstLine="0"/>
        <w:jc w:val="both"/>
        <w:rPr>
          <w:b w:val="0"/>
          <w:sz w:val="20"/>
        </w:rPr>
      </w:pPr>
      <w:r>
        <w:rPr>
          <w:b w:val="0"/>
          <w:sz w:val="20"/>
        </w:rPr>
        <w:t>Celebrar convenios con los municipios para la asunción por éstos, del ejercicio de funciones, ejecución y operación de obras y prestación de servicios públicos federales que el Estado asuma, en términos de la fracción XXIII de este artículo;</w:t>
      </w:r>
    </w:p>
    <w:p>
      <w:pPr>
        <w:pStyle w:val="BodyText"/>
        <w:spacing w:before="2"/>
        <w:ind w:left="0"/>
        <w:jc w:val="left"/>
        <w:rPr>
          <w:b w:val="0"/>
        </w:rPr>
      </w:pPr>
    </w:p>
    <w:p>
      <w:pPr>
        <w:pStyle w:val="ListParagraph"/>
        <w:numPr>
          <w:ilvl w:val="0"/>
          <w:numId w:val="15"/>
        </w:numPr>
        <w:tabs>
          <w:tab w:pos="943" w:val="left" w:leader="none"/>
        </w:tabs>
        <w:spacing w:line="240" w:lineRule="auto" w:before="0" w:after="0"/>
        <w:ind w:left="943" w:right="0" w:hanging="831"/>
        <w:jc w:val="both"/>
        <w:rPr>
          <w:b w:val="0"/>
          <w:sz w:val="20"/>
        </w:rPr>
      </w:pPr>
      <w:r>
        <w:rPr>
          <w:b w:val="0"/>
          <w:sz w:val="20"/>
        </w:rPr>
        <w:t>Otorgar</w:t>
      </w:r>
      <w:r>
        <w:rPr>
          <w:b w:val="0"/>
          <w:spacing w:val="-4"/>
          <w:sz w:val="20"/>
        </w:rPr>
        <w:t> </w:t>
      </w:r>
      <w:r>
        <w:rPr>
          <w:b w:val="0"/>
          <w:sz w:val="20"/>
        </w:rPr>
        <w:t>el</w:t>
      </w:r>
      <w:r>
        <w:rPr>
          <w:b w:val="0"/>
          <w:spacing w:val="-5"/>
          <w:sz w:val="20"/>
        </w:rPr>
        <w:t> </w:t>
      </w:r>
      <w:r>
        <w:rPr>
          <w:b w:val="0"/>
          <w:sz w:val="20"/>
        </w:rPr>
        <w:t>nombramiento</w:t>
      </w:r>
      <w:r>
        <w:rPr>
          <w:b w:val="0"/>
          <w:spacing w:val="-4"/>
          <w:sz w:val="20"/>
        </w:rPr>
        <w:t> </w:t>
      </w:r>
      <w:r>
        <w:rPr>
          <w:b w:val="0"/>
          <w:sz w:val="20"/>
        </w:rPr>
        <w:t>de</w:t>
      </w:r>
      <w:r>
        <w:rPr>
          <w:b w:val="0"/>
          <w:spacing w:val="-5"/>
          <w:sz w:val="20"/>
        </w:rPr>
        <w:t> </w:t>
      </w:r>
      <w:r>
        <w:rPr>
          <w:b w:val="0"/>
          <w:sz w:val="20"/>
        </w:rPr>
        <w:t>notario</w:t>
      </w:r>
      <w:r>
        <w:rPr>
          <w:b w:val="0"/>
          <w:spacing w:val="-4"/>
          <w:sz w:val="20"/>
        </w:rPr>
        <w:t> </w:t>
      </w:r>
      <w:r>
        <w:rPr>
          <w:b w:val="0"/>
          <w:sz w:val="20"/>
        </w:rPr>
        <w:t>con</w:t>
      </w:r>
      <w:r>
        <w:rPr>
          <w:b w:val="0"/>
          <w:spacing w:val="-6"/>
          <w:sz w:val="20"/>
        </w:rPr>
        <w:t> </w:t>
      </w:r>
      <w:r>
        <w:rPr>
          <w:b w:val="0"/>
          <w:sz w:val="20"/>
        </w:rPr>
        <w:t>arreglo</w:t>
      </w:r>
      <w:r>
        <w:rPr>
          <w:b w:val="0"/>
          <w:spacing w:val="-4"/>
          <w:sz w:val="20"/>
        </w:rPr>
        <w:t> </w:t>
      </w:r>
      <w:r>
        <w:rPr>
          <w:b w:val="0"/>
          <w:sz w:val="20"/>
        </w:rPr>
        <w:t>a</w:t>
      </w:r>
      <w:r>
        <w:rPr>
          <w:b w:val="0"/>
          <w:spacing w:val="-5"/>
          <w:sz w:val="20"/>
        </w:rPr>
        <w:t> </w:t>
      </w:r>
      <w:r>
        <w:rPr>
          <w:b w:val="0"/>
          <w:sz w:val="20"/>
        </w:rPr>
        <w:t>la</w:t>
      </w:r>
      <w:r>
        <w:rPr>
          <w:b w:val="0"/>
          <w:spacing w:val="-5"/>
          <w:sz w:val="20"/>
        </w:rPr>
        <w:t> </w:t>
      </w:r>
      <w:r>
        <w:rPr>
          <w:b w:val="0"/>
          <w:sz w:val="20"/>
        </w:rPr>
        <w:t>ley</w:t>
      </w:r>
      <w:r>
        <w:rPr>
          <w:b w:val="0"/>
          <w:spacing w:val="-5"/>
          <w:sz w:val="20"/>
        </w:rPr>
        <w:t> </w:t>
      </w:r>
      <w:r>
        <w:rPr>
          <w:b w:val="0"/>
          <w:sz w:val="20"/>
        </w:rPr>
        <w:t>de</w:t>
      </w:r>
      <w:r>
        <w:rPr>
          <w:b w:val="0"/>
          <w:spacing w:val="-4"/>
          <w:sz w:val="20"/>
        </w:rPr>
        <w:t> </w:t>
      </w:r>
      <w:r>
        <w:rPr>
          <w:b w:val="0"/>
          <w:sz w:val="20"/>
        </w:rPr>
        <w:t>la</w:t>
      </w:r>
      <w:r>
        <w:rPr>
          <w:b w:val="0"/>
          <w:spacing w:val="-5"/>
          <w:sz w:val="20"/>
        </w:rPr>
        <w:t> </w:t>
      </w:r>
      <w:r>
        <w:rPr>
          <w:b w:val="0"/>
          <w:spacing w:val="-2"/>
          <w:sz w:val="20"/>
        </w:rPr>
        <w:t>materia;</w:t>
      </w:r>
    </w:p>
    <w:p>
      <w:pPr>
        <w:pStyle w:val="ListParagraph"/>
        <w:numPr>
          <w:ilvl w:val="0"/>
          <w:numId w:val="15"/>
        </w:numPr>
        <w:tabs>
          <w:tab w:pos="1062" w:val="left" w:leader="none"/>
        </w:tabs>
        <w:spacing w:line="240" w:lineRule="auto" w:before="233" w:after="0"/>
        <w:ind w:left="112" w:right="120" w:firstLine="0"/>
        <w:jc w:val="both"/>
        <w:rPr>
          <w:b w:val="0"/>
          <w:sz w:val="20"/>
        </w:rPr>
      </w:pPr>
      <w:r>
        <w:rPr>
          <w:b w:val="0"/>
          <w:sz w:val="20"/>
        </w:rPr>
        <w:t>Las que sean propias de la autoridad pública del Gobierno del Estado y que no estén expresamente asignadas por esta Constitución a los otros Poderes del mismo Gobierno o a las autoridades de los municipios;</w:t>
      </w:r>
    </w:p>
    <w:p>
      <w:pPr>
        <w:pStyle w:val="ListParagraph"/>
        <w:numPr>
          <w:ilvl w:val="0"/>
          <w:numId w:val="15"/>
        </w:numPr>
        <w:tabs>
          <w:tab w:pos="893" w:val="left" w:leader="none"/>
        </w:tabs>
        <w:spacing w:line="240" w:lineRule="auto" w:before="234" w:after="0"/>
        <w:ind w:left="112" w:right="119" w:firstLine="0"/>
        <w:jc w:val="both"/>
        <w:rPr>
          <w:b w:val="0"/>
          <w:sz w:val="20"/>
        </w:rPr>
      </w:pPr>
      <w:r>
        <w:rPr>
          <w:b w:val="0"/>
          <w:sz w:val="20"/>
        </w:rPr>
        <w:t>Convenir con los municipios, para que el Gobierno del Estado, de manera directa o a través del organismo correspondiente, se haga cargo en forma temporal del ejercicio de funciones o de la prestación de servicios públicos municipales, o bien se presten o ejerzan coordinadamente por el Estado y el propio municipio;</w:t>
      </w:r>
    </w:p>
    <w:p>
      <w:pPr>
        <w:pStyle w:val="BodyText"/>
        <w:spacing w:before="3"/>
        <w:ind w:left="0"/>
        <w:jc w:val="left"/>
        <w:rPr>
          <w:b w:val="0"/>
        </w:rPr>
      </w:pPr>
    </w:p>
    <w:p>
      <w:pPr>
        <w:pStyle w:val="BodyText"/>
        <w:ind w:right="120"/>
        <w:rPr>
          <w:b w:val="0"/>
        </w:rPr>
      </w:pPr>
      <w:r>
        <w:rPr>
          <w:b w:val="0"/>
        </w:rPr>
        <w:t>XL. Girar órdenes a la policía preventiva municipal en aquéllos casos en que juzgue como de fuerza mayor o alteración grave del orden público;</w:t>
      </w:r>
    </w:p>
    <w:p>
      <w:pPr>
        <w:pStyle w:val="BodyText"/>
        <w:spacing w:before="234"/>
        <w:ind w:right="121"/>
        <w:rPr>
          <w:b w:val="0"/>
        </w:rPr>
      </w:pPr>
      <w:r>
        <w:rPr>
          <w:b w:val="0"/>
        </w:rPr>
        <w:t>XLI. Comunicar por escrito, con anticipación a su salida, a la Legislatura o a la Diputación Permanente, señalando los propósitos y objetivos del viaje e informar de las acciones realizadas dentro de los diez días siguientes de su regreso.</w:t>
      </w:r>
    </w:p>
    <w:p>
      <w:pPr>
        <w:spacing w:after="0"/>
        <w:sectPr>
          <w:pgSz w:w="12240" w:h="15840"/>
          <w:pgMar w:header="425" w:footer="1110" w:top="1960" w:bottom="1300" w:left="1020" w:right="1020"/>
        </w:sectPr>
      </w:pPr>
    </w:p>
    <w:p>
      <w:pPr>
        <w:pStyle w:val="BodyText"/>
        <w:spacing w:before="187"/>
        <w:ind w:right="118"/>
        <w:rPr>
          <w:b w:val="0"/>
        </w:rPr>
      </w:pPr>
      <w:r>
        <w:rPr>
          <w:b w:val="0"/>
        </w:rPr>
        <w:t>XLII. Representar al Estado en las controversias constitucionales establecidas en la fracción I del artículo 105 de la Constitución Política de los Estados Unidos Mexicanos, ante la Suprema Corte de Justicia de la Nación;</w:t>
      </w:r>
    </w:p>
    <w:p>
      <w:pPr>
        <w:pStyle w:val="BodyText"/>
        <w:spacing w:before="1"/>
        <w:ind w:left="0"/>
        <w:jc w:val="left"/>
        <w:rPr>
          <w:b w:val="0"/>
        </w:rPr>
      </w:pPr>
    </w:p>
    <w:p>
      <w:pPr>
        <w:pStyle w:val="BodyText"/>
        <w:ind w:right="120"/>
        <w:rPr>
          <w:b w:val="0"/>
        </w:rPr>
      </w:pPr>
      <w:r>
        <w:rPr>
          <w:b w:val="0"/>
        </w:rPr>
        <w:t>XLIII. Representar al Poder Ejecutivo en las controversias constitucionales previstas en el artículo 88 Bis de esta Constitución;</w:t>
      </w:r>
    </w:p>
    <w:p>
      <w:pPr>
        <w:pStyle w:val="BodyText"/>
        <w:spacing w:before="234"/>
        <w:ind w:right="121"/>
        <w:rPr>
          <w:b w:val="0"/>
        </w:rPr>
      </w:pPr>
      <w:r>
        <w:rPr>
          <w:b w:val="0"/>
        </w:rPr>
        <w:t>XLIV. 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pPr>
        <w:pStyle w:val="BodyText"/>
        <w:spacing w:before="234"/>
        <w:ind w:right="117"/>
        <w:rPr>
          <w:b w:val="0"/>
        </w:rPr>
      </w:pPr>
      <w:r>
        <w:rPr>
          <w:b w:val="0"/>
        </w:rPr>
        <w:t>XLV. Asumir la representación política y jurídica del Estado en los conflictos sobre límites</w:t>
      </w:r>
      <w:r>
        <w:rPr>
          <w:b w:val="0"/>
          <w:spacing w:val="40"/>
        </w:rPr>
        <w:t> </w:t>
      </w:r>
      <w:r>
        <w:rPr>
          <w:b w:val="0"/>
        </w:rPr>
        <w:t>territoriales que prevé el artículo 46 de la Constitución Política de los Estados Unidos Mexicanos.</w:t>
      </w:r>
    </w:p>
    <w:p>
      <w:pPr>
        <w:pStyle w:val="BodyText"/>
        <w:spacing w:before="2"/>
        <w:ind w:left="0"/>
        <w:jc w:val="left"/>
        <w:rPr>
          <w:b w:val="0"/>
        </w:rPr>
      </w:pPr>
    </w:p>
    <w:p>
      <w:pPr>
        <w:pStyle w:val="BodyText"/>
        <w:ind w:right="112"/>
        <w:rPr>
          <w:b w:val="0"/>
        </w:rPr>
      </w:pPr>
      <w:r>
        <w:rPr>
          <w:b w:val="0"/>
        </w:rPr>
        <w:t>XLVI. Solicitar a la Legislatura las consultas populares sobre los temas de trascendencia estatal, conforme a lo dispuesto en la presente Constitución y las leyes aplicables en la materia;</w:t>
      </w:r>
    </w:p>
    <w:p>
      <w:pPr>
        <w:pStyle w:val="BodyText"/>
        <w:spacing w:before="234"/>
        <w:ind w:right="117"/>
        <w:rPr>
          <w:b w:val="0"/>
        </w:rPr>
      </w:pPr>
      <w:r>
        <w:rPr>
          <w:b w:val="0"/>
        </w:rPr>
        <w:t>XLVII. Objetar los nombramientos de las comisionadas o comisionados del organismo autónomo garante en materia de transparencia, acceso a la información pública y protección de datos personales hechos por la Legislatura, en los términos establecidos en esta Constitución y en la Ley;</w:t>
      </w:r>
    </w:p>
    <w:p>
      <w:pPr>
        <w:pStyle w:val="BodyText"/>
        <w:spacing w:before="1"/>
        <w:ind w:left="0"/>
        <w:jc w:val="left"/>
        <w:rPr>
          <w:b w:val="0"/>
        </w:rPr>
      </w:pPr>
    </w:p>
    <w:p>
      <w:pPr>
        <w:pStyle w:val="BodyText"/>
        <w:ind w:right="121"/>
        <w:rPr>
          <w:b w:val="0"/>
        </w:rPr>
      </w:pPr>
      <w:r>
        <w:rPr>
          <w:b w:val="0"/>
        </w:rPr>
        <w:t>XLVIII. Optar en cualquier momento por un gobierno de coalición con uno o varios de los partidos políticos representados en la Legislatura del Estado.</w:t>
      </w:r>
    </w:p>
    <w:p>
      <w:pPr>
        <w:pStyle w:val="BodyText"/>
        <w:spacing w:before="234"/>
        <w:ind w:right="116"/>
        <w:rPr>
          <w:b w:val="0"/>
        </w:rPr>
      </w:pPr>
      <w:r>
        <w:rPr>
          <w:b w:val="0"/>
        </w:rPr>
        <w:t>El gobierno de coalición se regulará por el convenio y el programa respectivos, los cuales deberán ser aprobados por mayoría de las Diputadas y los Diputados presentes en la sesión del pleno de la Legislatura donde se discuta. Si la Legislatura se encontrara en receso la Diputación Permanente convocará de inmediato a la Legislatura del Estado a un periodo extraordinario. El convenio establecerá las causas de la disolución del gobierno de coalición.</w:t>
      </w:r>
    </w:p>
    <w:p>
      <w:pPr>
        <w:pStyle w:val="BodyText"/>
        <w:spacing w:before="1"/>
        <w:ind w:left="0"/>
        <w:jc w:val="left"/>
        <w:rPr>
          <w:b w:val="0"/>
        </w:rPr>
      </w:pPr>
    </w:p>
    <w:p>
      <w:pPr>
        <w:pStyle w:val="BodyText"/>
        <w:ind w:right="118"/>
        <w:rPr>
          <w:b w:val="0"/>
        </w:rPr>
      </w:pPr>
      <w:r>
        <w:rPr>
          <w:b w:val="0"/>
        </w:rPr>
        <w:t>XLIX. Garantizar la aplicación de las reglas y criterios de disciplina financiera, equilibrio presupuestario y responsabilidad hacendaria.</w:t>
      </w:r>
    </w:p>
    <w:p>
      <w:pPr>
        <w:pStyle w:val="BodyText"/>
        <w:spacing w:before="233"/>
        <w:ind w:right="27"/>
        <w:jc w:val="left"/>
        <w:rPr>
          <w:b w:val="0"/>
        </w:rPr>
      </w:pPr>
      <w:r>
        <w:rPr>
          <w:b w:val="0"/>
        </w:rPr>
        <w:t>L.</w:t>
      </w:r>
      <w:r>
        <w:rPr>
          <w:b w:val="0"/>
          <w:spacing w:val="66"/>
        </w:rPr>
        <w:t> </w:t>
      </w:r>
      <w:r>
        <w:rPr>
          <w:b w:val="0"/>
        </w:rPr>
        <w:t>Celebrar</w:t>
      </w:r>
      <w:r>
        <w:rPr>
          <w:b w:val="0"/>
          <w:spacing w:val="66"/>
        </w:rPr>
        <w:t> </w:t>
      </w:r>
      <w:r>
        <w:rPr>
          <w:b w:val="0"/>
        </w:rPr>
        <w:t>el</w:t>
      </w:r>
      <w:r>
        <w:rPr>
          <w:b w:val="0"/>
          <w:spacing w:val="63"/>
        </w:rPr>
        <w:t> </w:t>
      </w:r>
      <w:r>
        <w:rPr>
          <w:b w:val="0"/>
        </w:rPr>
        <w:t>convenio</w:t>
      </w:r>
      <w:r>
        <w:rPr>
          <w:b w:val="0"/>
          <w:spacing w:val="66"/>
        </w:rPr>
        <w:t> </w:t>
      </w:r>
      <w:r>
        <w:rPr>
          <w:b w:val="0"/>
        </w:rPr>
        <w:t>correspondiente</w:t>
      </w:r>
      <w:r>
        <w:rPr>
          <w:b w:val="0"/>
          <w:spacing w:val="65"/>
        </w:rPr>
        <w:t> </w:t>
      </w:r>
      <w:r>
        <w:rPr>
          <w:b w:val="0"/>
        </w:rPr>
        <w:t>con</w:t>
      </w:r>
      <w:r>
        <w:rPr>
          <w:b w:val="0"/>
          <w:spacing w:val="64"/>
        </w:rPr>
        <w:t> </w:t>
      </w:r>
      <w:r>
        <w:rPr>
          <w:b w:val="0"/>
        </w:rPr>
        <w:t>la</w:t>
      </w:r>
      <w:r>
        <w:rPr>
          <w:b w:val="0"/>
          <w:spacing w:val="65"/>
        </w:rPr>
        <w:t> </w:t>
      </w:r>
      <w:r>
        <w:rPr>
          <w:b w:val="0"/>
        </w:rPr>
        <w:t>Secretaría</w:t>
      </w:r>
      <w:r>
        <w:rPr>
          <w:b w:val="0"/>
          <w:spacing w:val="66"/>
        </w:rPr>
        <w:t> </w:t>
      </w:r>
      <w:r>
        <w:rPr>
          <w:b w:val="0"/>
        </w:rPr>
        <w:t>de</w:t>
      </w:r>
      <w:r>
        <w:rPr>
          <w:b w:val="0"/>
          <w:spacing w:val="65"/>
        </w:rPr>
        <w:t> </w:t>
      </w:r>
      <w:r>
        <w:rPr>
          <w:b w:val="0"/>
        </w:rPr>
        <w:t>Hacienda</w:t>
      </w:r>
      <w:r>
        <w:rPr>
          <w:b w:val="0"/>
          <w:spacing w:val="65"/>
        </w:rPr>
        <w:t> </w:t>
      </w:r>
      <w:r>
        <w:rPr>
          <w:b w:val="0"/>
        </w:rPr>
        <w:t>y</w:t>
      </w:r>
      <w:r>
        <w:rPr>
          <w:b w:val="0"/>
          <w:spacing w:val="66"/>
        </w:rPr>
        <w:t> </w:t>
      </w:r>
      <w:r>
        <w:rPr>
          <w:b w:val="0"/>
        </w:rPr>
        <w:t>Crédito</w:t>
      </w:r>
      <w:r>
        <w:rPr>
          <w:b w:val="0"/>
          <w:spacing w:val="65"/>
        </w:rPr>
        <w:t> </w:t>
      </w:r>
      <w:r>
        <w:rPr>
          <w:b w:val="0"/>
        </w:rPr>
        <w:t>Público</w:t>
      </w:r>
      <w:r>
        <w:rPr>
          <w:b w:val="0"/>
          <w:spacing w:val="65"/>
        </w:rPr>
        <w:t> </w:t>
      </w:r>
      <w:r>
        <w:rPr>
          <w:b w:val="0"/>
        </w:rPr>
        <w:t>para adherirse al mecanismo de contratación de Deuda Estatal Garantizada.</w:t>
      </w:r>
    </w:p>
    <w:p>
      <w:pPr>
        <w:pStyle w:val="BodyText"/>
        <w:spacing w:before="2"/>
        <w:ind w:left="0"/>
        <w:jc w:val="left"/>
        <w:rPr>
          <w:b w:val="0"/>
        </w:rPr>
      </w:pPr>
    </w:p>
    <w:p>
      <w:pPr>
        <w:pStyle w:val="BodyText"/>
        <w:ind w:right="122"/>
        <w:rPr>
          <w:b w:val="0"/>
        </w:rPr>
      </w:pPr>
      <w:r>
        <w:rPr>
          <w:b w:val="0"/>
        </w:rPr>
        <w:t>LI. Las demás que la Constitución General de la República, la presente Constitución, las leyes federales o las del Estado y sus respectivos reglamentos le atribuyen.</w:t>
      </w:r>
    </w:p>
    <w:p>
      <w:pPr>
        <w:pStyle w:val="BodyText"/>
        <w:spacing w:before="233"/>
        <w:ind w:right="115"/>
        <w:rPr>
          <w:b w:val="0"/>
        </w:rPr>
      </w:pPr>
      <w:r>
        <w:rPr>
          <w:b/>
        </w:rPr>
        <w:t>Artículo 78.- </w:t>
      </w:r>
      <w:r>
        <w:rPr>
          <w:b w:val="0"/>
        </w:rPr>
        <w:t>Para el despacho de los asuntos que la presente Constitución le encomienda, el Ejecutivo contará con las dependencias y los organismos auxiliares que las disposiciones legales </w:t>
      </w:r>
      <w:r>
        <w:rPr>
          <w:b w:val="0"/>
          <w:spacing w:val="-2"/>
        </w:rPr>
        <w:t>establezcan.</w:t>
      </w:r>
    </w:p>
    <w:p>
      <w:pPr>
        <w:pStyle w:val="BodyText"/>
        <w:spacing w:before="3"/>
        <w:ind w:left="0"/>
        <w:jc w:val="left"/>
        <w:rPr>
          <w:b w:val="0"/>
        </w:rPr>
      </w:pPr>
    </w:p>
    <w:p>
      <w:pPr>
        <w:pStyle w:val="BodyText"/>
        <w:ind w:right="118"/>
        <w:rPr>
          <w:b w:val="0"/>
        </w:rPr>
      </w:pPr>
      <w:r>
        <w:rPr>
          <w:b/>
        </w:rPr>
        <w:t>Artículo 79.- </w:t>
      </w:r>
      <w:r>
        <w:rPr>
          <w:b w:val="0"/>
        </w:rPr>
        <w:t>Para ser Secretaria o Secretario General de Gobierno se requiere cumplir los mismos requisitos que para ser Gobernadora o Gobernador del Estado.</w:t>
      </w:r>
    </w:p>
    <w:p>
      <w:pPr>
        <w:pStyle w:val="BodyText"/>
        <w:spacing w:before="233"/>
        <w:ind w:right="118"/>
        <w:rPr>
          <w:b w:val="0"/>
        </w:rPr>
      </w:pPr>
      <w:r>
        <w:rPr>
          <w:b w:val="0"/>
        </w:rPr>
        <w:t>Para ser secretaria o secretario del despacho del Ejecutivo, se requiere ser ciudadano mexicano en pleno ejercicio de sus derechos, y tener como mínimo 25 años cumplidos al día de la designación.</w:t>
      </w:r>
    </w:p>
    <w:p>
      <w:pPr>
        <w:pStyle w:val="BodyText"/>
        <w:spacing w:before="1"/>
        <w:ind w:left="0"/>
        <w:jc w:val="left"/>
        <w:rPr>
          <w:b w:val="0"/>
        </w:rPr>
      </w:pPr>
    </w:p>
    <w:p>
      <w:pPr>
        <w:pStyle w:val="BodyText"/>
        <w:spacing w:before="1"/>
        <w:ind w:right="123"/>
        <w:rPr>
          <w:b w:val="0"/>
        </w:rPr>
      </w:pPr>
      <w:r>
        <w:rPr>
          <w:b w:val="0"/>
        </w:rPr>
        <w:t>En los</w:t>
      </w:r>
      <w:r>
        <w:rPr>
          <w:b w:val="0"/>
          <w:spacing w:val="-1"/>
        </w:rPr>
        <w:t> </w:t>
      </w:r>
      <w:r>
        <w:rPr>
          <w:b w:val="0"/>
        </w:rPr>
        <w:t>nombramientos</w:t>
      </w:r>
      <w:r>
        <w:rPr>
          <w:b w:val="0"/>
          <w:spacing w:val="-1"/>
        </w:rPr>
        <w:t> </w:t>
      </w:r>
      <w:r>
        <w:rPr>
          <w:b w:val="0"/>
        </w:rPr>
        <w:t>de</w:t>
      </w:r>
      <w:r>
        <w:rPr>
          <w:b w:val="0"/>
          <w:spacing w:val="-1"/>
        </w:rPr>
        <w:t> </w:t>
      </w:r>
      <w:r>
        <w:rPr>
          <w:b w:val="0"/>
        </w:rPr>
        <w:t>secretaria</w:t>
      </w:r>
      <w:r>
        <w:rPr>
          <w:b w:val="0"/>
          <w:spacing w:val="-1"/>
        </w:rPr>
        <w:t> </w:t>
      </w:r>
      <w:r>
        <w:rPr>
          <w:b w:val="0"/>
        </w:rPr>
        <w:t>o secretario del despacho se</w:t>
      </w:r>
      <w:r>
        <w:rPr>
          <w:b w:val="0"/>
          <w:spacing w:val="-1"/>
        </w:rPr>
        <w:t> </w:t>
      </w:r>
      <w:r>
        <w:rPr>
          <w:b w:val="0"/>
        </w:rPr>
        <w:t>favorecerá</w:t>
      </w:r>
      <w:r>
        <w:rPr>
          <w:b w:val="0"/>
          <w:spacing w:val="-1"/>
        </w:rPr>
        <w:t> </w:t>
      </w:r>
      <w:r>
        <w:rPr>
          <w:b w:val="0"/>
        </w:rPr>
        <w:t>el principio de</w:t>
      </w:r>
      <w:r>
        <w:rPr>
          <w:b w:val="0"/>
          <w:spacing w:val="-1"/>
        </w:rPr>
        <w:t> </w:t>
      </w:r>
      <w:r>
        <w:rPr>
          <w:b w:val="0"/>
        </w:rPr>
        <w:t>igualdad y equidad de género.</w:t>
      </w:r>
    </w:p>
    <w:p>
      <w:pPr>
        <w:spacing w:after="0"/>
        <w:sectPr>
          <w:pgSz w:w="12240" w:h="15840"/>
          <w:pgMar w:header="425" w:footer="1110" w:top="1960" w:bottom="1300" w:left="1020" w:right="1020"/>
        </w:sectPr>
      </w:pPr>
    </w:p>
    <w:p>
      <w:pPr>
        <w:pStyle w:val="BodyText"/>
        <w:spacing w:before="187"/>
        <w:ind w:right="118"/>
        <w:rPr>
          <w:b w:val="0"/>
        </w:rPr>
      </w:pPr>
      <w:r>
        <w:rPr>
          <w:b/>
        </w:rPr>
        <w:t>Artículo 80.- </w:t>
      </w:r>
      <w:r>
        <w:rPr>
          <w:b w:val="0"/>
        </w:rPr>
        <w:t>Los reglamentos, decretos, circulares y acuerdos expedidos por la Gobernadora o el Gobernador deberán, para su validez y observancia, ir firmados por la Secretaria o el Secretario del Despacho respectivo y, cuando se refieran a asuntos de la competencia de dos o más Secretarías, deberán ser refrendados por todas las y los titulares de las mismas.</w:t>
      </w:r>
    </w:p>
    <w:p>
      <w:pPr>
        <w:pStyle w:val="BodyText"/>
        <w:spacing w:before="234"/>
        <w:ind w:right="120"/>
        <w:rPr>
          <w:b w:val="0"/>
        </w:rPr>
      </w:pPr>
      <w:r>
        <w:rPr>
          <w:b w:val="0"/>
        </w:rPr>
        <w:t>Tratándose de los decretos promulgatorios de las leyes o decretos expedidos por la Legislatura, sólo</w:t>
      </w:r>
      <w:r>
        <w:rPr>
          <w:b w:val="0"/>
          <w:spacing w:val="40"/>
        </w:rPr>
        <w:t> </w:t>
      </w:r>
      <w:r>
        <w:rPr>
          <w:b w:val="0"/>
        </w:rPr>
        <w:t>se requerirá el refrendo del titular de la Secretaría General de Gobierno.</w:t>
      </w:r>
    </w:p>
    <w:p>
      <w:pPr>
        <w:pStyle w:val="BodyText"/>
        <w:spacing w:before="1"/>
        <w:ind w:right="118"/>
        <w:rPr>
          <w:b w:val="0"/>
        </w:rPr>
      </w:pPr>
      <w:r>
        <w:rPr>
          <w:b w:val="0"/>
        </w:rPr>
        <w:t>La Secretaria o el Secretario General de Gobierno y las y los demás titulares de las dependencias del Ejecutivo, serán responsables de todas las órdenes y providencias que autoricen con su firma, contra la Constitución y las leyes del Estado.</w:t>
      </w:r>
    </w:p>
    <w:p>
      <w:pPr>
        <w:pStyle w:val="BodyText"/>
        <w:ind w:left="0"/>
        <w:jc w:val="left"/>
        <w:rPr>
          <w:b w:val="0"/>
        </w:rPr>
      </w:pPr>
    </w:p>
    <w:p>
      <w:pPr>
        <w:pStyle w:val="BodyText"/>
        <w:ind w:left="0"/>
        <w:jc w:val="left"/>
        <w:rPr>
          <w:b w:val="0"/>
        </w:rPr>
      </w:pPr>
    </w:p>
    <w:p>
      <w:pPr>
        <w:pStyle w:val="BodyText"/>
        <w:ind w:left="0" w:right="4"/>
        <w:jc w:val="center"/>
        <w:rPr>
          <w:b/>
        </w:rPr>
      </w:pPr>
      <w:r>
        <w:rPr>
          <w:b/>
        </w:rPr>
        <w:t>SECCIÓN</w:t>
      </w:r>
      <w:r>
        <w:rPr>
          <w:b/>
          <w:spacing w:val="-11"/>
        </w:rPr>
        <w:t> </w:t>
      </w:r>
      <w:r>
        <w:rPr>
          <w:b/>
          <w:spacing w:val="-2"/>
        </w:rPr>
        <w:t>TERCERA</w:t>
      </w:r>
    </w:p>
    <w:p>
      <w:pPr>
        <w:pStyle w:val="BodyText"/>
        <w:spacing w:before="1"/>
        <w:ind w:left="6" w:right="11"/>
        <w:jc w:val="center"/>
        <w:rPr>
          <w:b/>
        </w:rPr>
      </w:pPr>
      <w:r>
        <w:rPr>
          <w:b/>
        </w:rPr>
        <w:t>DEL</w:t>
      </w:r>
      <w:r>
        <w:rPr>
          <w:b/>
          <w:spacing w:val="-7"/>
        </w:rPr>
        <w:t> </w:t>
      </w:r>
      <w:r>
        <w:rPr>
          <w:b/>
        </w:rPr>
        <w:t>MINISTERIO</w:t>
      </w:r>
      <w:r>
        <w:rPr>
          <w:b/>
          <w:spacing w:val="-8"/>
        </w:rPr>
        <w:t> </w:t>
      </w:r>
      <w:r>
        <w:rPr>
          <w:b/>
        </w:rPr>
        <w:t>PÚBLICO</w:t>
      </w:r>
      <w:r>
        <w:rPr>
          <w:b/>
          <w:spacing w:val="-8"/>
        </w:rPr>
        <w:t> </w:t>
      </w:r>
      <w:r>
        <w:rPr>
          <w:b/>
        </w:rPr>
        <w:t>Y</w:t>
      </w:r>
      <w:r>
        <w:rPr>
          <w:b/>
          <w:spacing w:val="-5"/>
        </w:rPr>
        <w:t> </w:t>
      </w:r>
      <w:r>
        <w:rPr>
          <w:b/>
        </w:rPr>
        <w:t>DE</w:t>
      </w:r>
      <w:r>
        <w:rPr>
          <w:b/>
          <w:spacing w:val="-6"/>
        </w:rPr>
        <w:t> </w:t>
      </w:r>
      <w:r>
        <w:rPr>
          <w:b/>
        </w:rPr>
        <w:t>LA</w:t>
      </w:r>
      <w:r>
        <w:rPr>
          <w:b/>
          <w:spacing w:val="-4"/>
        </w:rPr>
        <w:t> </w:t>
      </w:r>
      <w:r>
        <w:rPr>
          <w:b/>
        </w:rPr>
        <w:t>SEGURIDAD</w:t>
      </w:r>
      <w:r>
        <w:rPr>
          <w:b/>
          <w:spacing w:val="-6"/>
        </w:rPr>
        <w:t> </w:t>
      </w:r>
      <w:r>
        <w:rPr>
          <w:b/>
          <w:spacing w:val="-2"/>
        </w:rPr>
        <w:t>PÚBLICA</w:t>
      </w:r>
    </w:p>
    <w:p>
      <w:pPr>
        <w:pStyle w:val="BodyText"/>
        <w:spacing w:before="1"/>
        <w:ind w:left="0"/>
        <w:jc w:val="left"/>
        <w:rPr>
          <w:b/>
        </w:rPr>
      </w:pPr>
    </w:p>
    <w:p>
      <w:pPr>
        <w:pStyle w:val="BodyText"/>
        <w:ind w:right="122"/>
        <w:rPr>
          <w:b w:val="0"/>
        </w:rPr>
      </w:pPr>
      <w:r>
        <w:rPr>
          <w:b/>
        </w:rPr>
        <w:t>Artículo 81.- </w:t>
      </w:r>
      <w:r>
        <w:rPr>
          <w:b w:val="0"/>
        </w:rPr>
        <w:t>La investigación de los delitos corresponde al Ministerio Público y a las policías, las cuales actuarán bajo la conducción y mando de aquél en el ejercicio de esta función.</w:t>
      </w:r>
    </w:p>
    <w:p>
      <w:pPr>
        <w:pStyle w:val="BodyText"/>
        <w:spacing w:before="233"/>
        <w:ind w:right="119"/>
        <w:rPr>
          <w:b w:val="0"/>
        </w:rPr>
      </w:pPr>
      <w:r>
        <w:rPr>
          <w:b w:val="0"/>
        </w:rPr>
        <w:t>La persecución de los delitos y la decisión del ejercicio de la acción penal ante los órganos jurisdiccionales corresponden, en forma autónoma, al Ministerio Público. Los particulares podrán ejercer la acción penal ante la autoridad judicial y hacer la persecución del delito en los casos previstos en la ley.</w:t>
      </w:r>
    </w:p>
    <w:p>
      <w:pPr>
        <w:pStyle w:val="BodyText"/>
        <w:ind w:left="0"/>
        <w:jc w:val="left"/>
        <w:rPr>
          <w:b w:val="0"/>
        </w:rPr>
      </w:pPr>
    </w:p>
    <w:p>
      <w:pPr>
        <w:pStyle w:val="BodyText"/>
        <w:rPr>
          <w:b w:val="0"/>
        </w:rPr>
      </w:pPr>
      <w:r>
        <w:rPr>
          <w:b w:val="0"/>
        </w:rPr>
        <w:t>Las</w:t>
      </w:r>
      <w:r>
        <w:rPr>
          <w:b w:val="0"/>
          <w:spacing w:val="-7"/>
        </w:rPr>
        <w:t> </w:t>
      </w:r>
      <w:r>
        <w:rPr>
          <w:b w:val="0"/>
        </w:rPr>
        <w:t>policías</w:t>
      </w:r>
      <w:r>
        <w:rPr>
          <w:b w:val="0"/>
          <w:spacing w:val="-6"/>
        </w:rPr>
        <w:t> </w:t>
      </w:r>
      <w:r>
        <w:rPr>
          <w:b w:val="0"/>
        </w:rPr>
        <w:t>del</w:t>
      </w:r>
      <w:r>
        <w:rPr>
          <w:b w:val="0"/>
          <w:spacing w:val="-7"/>
        </w:rPr>
        <w:t> </w:t>
      </w:r>
      <w:r>
        <w:rPr>
          <w:b w:val="0"/>
        </w:rPr>
        <w:t>Estado</w:t>
      </w:r>
      <w:r>
        <w:rPr>
          <w:b w:val="0"/>
          <w:spacing w:val="-5"/>
        </w:rPr>
        <w:t> </w:t>
      </w:r>
      <w:r>
        <w:rPr>
          <w:b w:val="0"/>
        </w:rPr>
        <w:t>auxiliarán</w:t>
      </w:r>
      <w:r>
        <w:rPr>
          <w:b w:val="0"/>
          <w:spacing w:val="-7"/>
        </w:rPr>
        <w:t> </w:t>
      </w:r>
      <w:r>
        <w:rPr>
          <w:b w:val="0"/>
        </w:rPr>
        <w:t>al</w:t>
      </w:r>
      <w:r>
        <w:rPr>
          <w:b w:val="0"/>
          <w:spacing w:val="-6"/>
        </w:rPr>
        <w:t> </w:t>
      </w:r>
      <w:r>
        <w:rPr>
          <w:b w:val="0"/>
        </w:rPr>
        <w:t>Ministerio</w:t>
      </w:r>
      <w:r>
        <w:rPr>
          <w:b w:val="0"/>
          <w:spacing w:val="-6"/>
        </w:rPr>
        <w:t> </w:t>
      </w:r>
      <w:r>
        <w:rPr>
          <w:b w:val="0"/>
        </w:rPr>
        <w:t>Público</w:t>
      </w:r>
      <w:r>
        <w:rPr>
          <w:b w:val="0"/>
          <w:spacing w:val="-5"/>
        </w:rPr>
        <w:t> </w:t>
      </w:r>
      <w:r>
        <w:rPr>
          <w:b w:val="0"/>
        </w:rPr>
        <w:t>en</w:t>
      </w:r>
      <w:r>
        <w:rPr>
          <w:b w:val="0"/>
          <w:spacing w:val="-7"/>
        </w:rPr>
        <w:t> </w:t>
      </w:r>
      <w:r>
        <w:rPr>
          <w:b w:val="0"/>
        </w:rPr>
        <w:t>el</w:t>
      </w:r>
      <w:r>
        <w:rPr>
          <w:b w:val="0"/>
          <w:spacing w:val="-6"/>
        </w:rPr>
        <w:t> </w:t>
      </w:r>
      <w:r>
        <w:rPr>
          <w:b w:val="0"/>
        </w:rPr>
        <w:t>cumplimiento</w:t>
      </w:r>
      <w:r>
        <w:rPr>
          <w:b w:val="0"/>
          <w:spacing w:val="-6"/>
        </w:rPr>
        <w:t> </w:t>
      </w:r>
      <w:r>
        <w:rPr>
          <w:b w:val="0"/>
        </w:rPr>
        <w:t>de</w:t>
      </w:r>
      <w:r>
        <w:rPr>
          <w:b w:val="0"/>
          <w:spacing w:val="-6"/>
        </w:rPr>
        <w:t> </w:t>
      </w:r>
      <w:r>
        <w:rPr>
          <w:b w:val="0"/>
        </w:rPr>
        <w:t>sus</w:t>
      </w:r>
      <w:r>
        <w:rPr>
          <w:b w:val="0"/>
          <w:spacing w:val="-7"/>
        </w:rPr>
        <w:t> </w:t>
      </w:r>
      <w:r>
        <w:rPr>
          <w:b w:val="0"/>
          <w:spacing w:val="-2"/>
        </w:rPr>
        <w:t>atribuciones.</w:t>
      </w:r>
    </w:p>
    <w:p>
      <w:pPr>
        <w:pStyle w:val="BodyText"/>
        <w:spacing w:before="1"/>
        <w:ind w:left="0"/>
        <w:jc w:val="left"/>
        <w:rPr>
          <w:b w:val="0"/>
        </w:rPr>
      </w:pPr>
    </w:p>
    <w:p>
      <w:pPr>
        <w:pStyle w:val="BodyText"/>
        <w:ind w:right="121"/>
        <w:rPr>
          <w:b w:val="0"/>
        </w:rPr>
      </w:pPr>
      <w:r>
        <w:rPr>
          <w:b w:val="0"/>
        </w:rPr>
        <w:t>Todas las autoridades del Estado y los municipios, deben cumplir los requerimientos del Ministerio Público en ejercicio de sus atribuciones.</w:t>
      </w:r>
    </w:p>
    <w:p>
      <w:pPr>
        <w:pStyle w:val="BodyText"/>
        <w:spacing w:before="234"/>
        <w:ind w:right="118"/>
        <w:rPr>
          <w:b w:val="0"/>
        </w:rPr>
      </w:pPr>
      <w:r>
        <w:rPr>
          <w:b w:val="0"/>
        </w:rPr>
        <w:t>El Ministerio Público solicitará las medidas cautelares contra los imputados y providencias precautorias, buscará</w:t>
      </w:r>
      <w:r>
        <w:rPr>
          <w:b w:val="0"/>
          <w:spacing w:val="-1"/>
        </w:rPr>
        <w:t> </w:t>
      </w:r>
      <w:r>
        <w:rPr>
          <w:b w:val="0"/>
        </w:rPr>
        <w:t>y presentará</w:t>
      </w:r>
      <w:r>
        <w:rPr>
          <w:b w:val="0"/>
          <w:spacing w:val="-1"/>
        </w:rPr>
        <w:t> </w:t>
      </w:r>
      <w:r>
        <w:rPr>
          <w:b w:val="0"/>
        </w:rPr>
        <w:t>las</w:t>
      </w:r>
      <w:r>
        <w:rPr>
          <w:b w:val="0"/>
          <w:spacing w:val="-1"/>
        </w:rPr>
        <w:t> </w:t>
      </w:r>
      <w:r>
        <w:rPr>
          <w:b w:val="0"/>
        </w:rPr>
        <w:t>pruebas</w:t>
      </w:r>
      <w:r>
        <w:rPr>
          <w:b w:val="0"/>
          <w:spacing w:val="-1"/>
        </w:rPr>
        <w:t> </w:t>
      </w:r>
      <w:r>
        <w:rPr>
          <w:b w:val="0"/>
        </w:rPr>
        <w:t>que</w:t>
      </w:r>
      <w:r>
        <w:rPr>
          <w:b w:val="0"/>
          <w:spacing w:val="-1"/>
        </w:rPr>
        <w:t> </w:t>
      </w:r>
      <w:r>
        <w:rPr>
          <w:b w:val="0"/>
        </w:rPr>
        <w:t>acrediten la</w:t>
      </w:r>
      <w:r>
        <w:rPr>
          <w:b w:val="0"/>
          <w:spacing w:val="-1"/>
        </w:rPr>
        <w:t> </w:t>
      </w:r>
      <w:r>
        <w:rPr>
          <w:b w:val="0"/>
        </w:rPr>
        <w:t>participación de</w:t>
      </w:r>
      <w:r>
        <w:rPr>
          <w:b w:val="0"/>
          <w:spacing w:val="-1"/>
        </w:rPr>
        <w:t> </w:t>
      </w:r>
      <w:r>
        <w:rPr>
          <w:b w:val="0"/>
        </w:rPr>
        <w:t>éstos</w:t>
      </w:r>
      <w:r>
        <w:rPr>
          <w:b w:val="0"/>
          <w:spacing w:val="-1"/>
        </w:rPr>
        <w:t> </w:t>
      </w:r>
      <w:r>
        <w:rPr>
          <w:b w:val="0"/>
        </w:rPr>
        <w:t>en hechos</w:t>
      </w:r>
      <w:r>
        <w:rPr>
          <w:b w:val="0"/>
          <w:spacing w:val="-1"/>
        </w:rPr>
        <w:t> </w:t>
      </w:r>
      <w:r>
        <w:rPr>
          <w:b w:val="0"/>
        </w:rPr>
        <w:t>que las leyes señalen como delitos, aplicará medidas de protección, procurará que los procesos en</w:t>
      </w:r>
      <w:r>
        <w:rPr>
          <w:b w:val="0"/>
          <w:spacing w:val="40"/>
        </w:rPr>
        <w:t> </w:t>
      </w:r>
      <w:r>
        <w:rPr>
          <w:b w:val="0"/>
        </w:rPr>
        <w:t>materia penal se sigan con regularidad para que la impartición de justicia sea pronta y expedita, pedirá la aplicación de las penas e intervendrá en todos los asuntos que la Ley determine.</w:t>
      </w:r>
    </w:p>
    <w:p>
      <w:pPr>
        <w:pStyle w:val="BodyText"/>
        <w:ind w:left="0"/>
        <w:jc w:val="left"/>
        <w:rPr>
          <w:b w:val="0"/>
        </w:rPr>
      </w:pPr>
    </w:p>
    <w:p>
      <w:pPr>
        <w:pStyle w:val="BodyText"/>
        <w:ind w:right="118"/>
        <w:rPr>
          <w:b w:val="0"/>
        </w:rPr>
      </w:pPr>
      <w:r>
        <w:rPr>
          <w:b w:val="0"/>
        </w:rPr>
        <w:t>Asimismo, podrá aplicar mecanismos alternativos de solución de controversias, criterios de oportunidad para el ejercicio de la acción penal y formas anticipadas de terminación del procedimiento, en los supuestos y condiciones que establezcan las leyes.</w:t>
      </w:r>
    </w:p>
    <w:p>
      <w:pPr>
        <w:pStyle w:val="BodyText"/>
        <w:spacing w:before="234"/>
        <w:ind w:right="116"/>
        <w:rPr>
          <w:b w:val="0"/>
        </w:rPr>
      </w:pPr>
      <w:r>
        <w:rPr>
          <w:b/>
        </w:rPr>
        <w:t>Artículo</w:t>
      </w:r>
      <w:r>
        <w:rPr>
          <w:b/>
          <w:spacing w:val="-2"/>
        </w:rPr>
        <w:t> </w:t>
      </w:r>
      <w:r>
        <w:rPr>
          <w:b/>
        </w:rPr>
        <w:t>82.-</w:t>
      </w:r>
      <w:r>
        <w:rPr>
          <w:b/>
          <w:spacing w:val="-3"/>
        </w:rPr>
        <w:t> </w:t>
      </w:r>
      <w:r>
        <w:rPr>
          <w:b w:val="0"/>
        </w:rPr>
        <w:t>El</w:t>
      </w:r>
      <w:r>
        <w:rPr>
          <w:b w:val="0"/>
          <w:spacing w:val="-1"/>
        </w:rPr>
        <w:t> </w:t>
      </w:r>
      <w:r>
        <w:rPr>
          <w:b w:val="0"/>
        </w:rPr>
        <w:t>Ministerio</w:t>
      </w:r>
      <w:r>
        <w:rPr>
          <w:b w:val="0"/>
          <w:spacing w:val="-3"/>
        </w:rPr>
        <w:t> </w:t>
      </w:r>
      <w:r>
        <w:rPr>
          <w:b w:val="0"/>
        </w:rPr>
        <w:t>Público hará</w:t>
      </w:r>
      <w:r>
        <w:rPr>
          <w:b w:val="0"/>
          <w:spacing w:val="-2"/>
        </w:rPr>
        <w:t> </w:t>
      </w:r>
      <w:r>
        <w:rPr>
          <w:b w:val="0"/>
        </w:rPr>
        <w:t>efectivos</w:t>
      </w:r>
      <w:r>
        <w:rPr>
          <w:b w:val="0"/>
          <w:spacing w:val="-2"/>
        </w:rPr>
        <w:t> </w:t>
      </w:r>
      <w:r>
        <w:rPr>
          <w:b w:val="0"/>
        </w:rPr>
        <w:t>los</w:t>
      </w:r>
      <w:r>
        <w:rPr>
          <w:b w:val="0"/>
          <w:spacing w:val="-2"/>
        </w:rPr>
        <w:t> </w:t>
      </w:r>
      <w:r>
        <w:rPr>
          <w:b w:val="0"/>
        </w:rPr>
        <w:t>derechos</w:t>
      </w:r>
      <w:r>
        <w:rPr>
          <w:b w:val="0"/>
          <w:spacing w:val="-4"/>
        </w:rPr>
        <w:t> </w:t>
      </w:r>
      <w:r>
        <w:rPr>
          <w:b w:val="0"/>
        </w:rPr>
        <w:t>del</w:t>
      </w:r>
      <w:r>
        <w:rPr>
          <w:b w:val="0"/>
          <w:spacing w:val="-1"/>
        </w:rPr>
        <w:t> </w:t>
      </w:r>
      <w:r>
        <w:rPr>
          <w:b w:val="0"/>
        </w:rPr>
        <w:t>Estado</w:t>
      </w:r>
      <w:r>
        <w:rPr>
          <w:b w:val="0"/>
          <w:spacing w:val="-1"/>
        </w:rPr>
        <w:t> </w:t>
      </w:r>
      <w:r>
        <w:rPr>
          <w:b w:val="0"/>
        </w:rPr>
        <w:t>en</w:t>
      </w:r>
      <w:r>
        <w:rPr>
          <w:b w:val="0"/>
          <w:spacing w:val="-1"/>
        </w:rPr>
        <w:t> </w:t>
      </w:r>
      <w:r>
        <w:rPr>
          <w:b w:val="0"/>
        </w:rPr>
        <w:t>los</w:t>
      </w:r>
      <w:r>
        <w:rPr>
          <w:b w:val="0"/>
          <w:spacing w:val="-2"/>
        </w:rPr>
        <w:t> </w:t>
      </w:r>
      <w:r>
        <w:rPr>
          <w:b w:val="0"/>
        </w:rPr>
        <w:t>casos</w:t>
      </w:r>
      <w:r>
        <w:rPr>
          <w:b w:val="0"/>
          <w:spacing w:val="-2"/>
        </w:rPr>
        <w:t> </w:t>
      </w:r>
      <w:r>
        <w:rPr>
          <w:b w:val="0"/>
        </w:rPr>
        <w:t>que</w:t>
      </w:r>
      <w:r>
        <w:rPr>
          <w:b w:val="0"/>
          <w:spacing w:val="-2"/>
        </w:rPr>
        <w:t> </w:t>
      </w:r>
      <w:r>
        <w:rPr>
          <w:b w:val="0"/>
        </w:rPr>
        <w:t>incidan</w:t>
      </w:r>
      <w:r>
        <w:rPr>
          <w:b w:val="0"/>
          <w:spacing w:val="-1"/>
        </w:rPr>
        <w:t> </w:t>
      </w:r>
      <w:r>
        <w:rPr>
          <w:b w:val="0"/>
        </w:rPr>
        <w:t>en el ámbito de su competencia y en los casos previstos por la ley intervendrá en los juicios que afecten</w:t>
      </w:r>
      <w:r>
        <w:rPr>
          <w:b w:val="0"/>
          <w:spacing w:val="40"/>
        </w:rPr>
        <w:t> </w:t>
      </w:r>
      <w:r>
        <w:rPr>
          <w:b w:val="0"/>
        </w:rPr>
        <w:t>a quienes se otorgue especial protección, así como también en los procedimientos de ejecución de sentencias penales.</w:t>
      </w:r>
    </w:p>
    <w:p>
      <w:pPr>
        <w:pStyle w:val="BodyText"/>
        <w:spacing w:before="3"/>
        <w:ind w:left="0"/>
        <w:jc w:val="left"/>
        <w:rPr>
          <w:b w:val="0"/>
        </w:rPr>
      </w:pPr>
    </w:p>
    <w:p>
      <w:pPr>
        <w:pStyle w:val="BodyText"/>
        <w:ind w:right="118"/>
        <w:rPr>
          <w:b w:val="0"/>
        </w:rPr>
      </w:pPr>
      <w:r>
        <w:rPr>
          <w:b/>
        </w:rPr>
        <w:t>Artículo 83.- </w:t>
      </w:r>
      <w:r>
        <w:rPr>
          <w:b w:val="0"/>
        </w:rPr>
        <w:t>El Ministerio Público se integra en una Fiscalía General de Justicia, órgano público autónomo, dotado de personalidad jurídica y patrimonio propios con autonomía presupuestal,</w:t>
      </w:r>
      <w:r>
        <w:rPr>
          <w:b w:val="0"/>
          <w:spacing w:val="40"/>
        </w:rPr>
        <w:t> </w:t>
      </w:r>
      <w:r>
        <w:rPr>
          <w:b w:val="0"/>
        </w:rPr>
        <w:t>técnica y de gestión, así como con capacidad para decidir sobre el ejercicio de su presupuesto, en los términos que establece la Constitución Política de los Estados Unidos</w:t>
      </w:r>
      <w:r>
        <w:rPr>
          <w:b w:val="0"/>
          <w:spacing w:val="-1"/>
        </w:rPr>
        <w:t> </w:t>
      </w:r>
      <w:r>
        <w:rPr>
          <w:b w:val="0"/>
        </w:rPr>
        <w:t>Mexicanos, esta Constitución y las demás leyes aplicables, la cual estará a cargo de un Fiscal General.</w:t>
      </w:r>
    </w:p>
    <w:p>
      <w:pPr>
        <w:pStyle w:val="BodyText"/>
        <w:spacing w:before="233"/>
        <w:ind w:right="117"/>
        <w:rPr>
          <w:b w:val="0"/>
        </w:rPr>
      </w:pPr>
      <w:r>
        <w:rPr>
          <w:b w:val="0"/>
        </w:rPr>
        <w:t>La ley establecerá las bases para la formación y profesionalización de las personas servidoras públicas de la Fiscalía General de Justicia, así como para el desarrollo del servicio de carrera, el cual</w:t>
      </w:r>
    </w:p>
    <w:p>
      <w:pPr>
        <w:spacing w:after="0"/>
        <w:sectPr>
          <w:pgSz w:w="12240" w:h="15840"/>
          <w:pgMar w:header="425" w:footer="1110" w:top="1960" w:bottom="1300" w:left="1020" w:right="1020"/>
        </w:sectPr>
      </w:pPr>
    </w:p>
    <w:p>
      <w:pPr>
        <w:pStyle w:val="BodyText"/>
        <w:spacing w:before="187"/>
        <w:ind w:right="120"/>
        <w:rPr>
          <w:b w:val="0"/>
        </w:rPr>
      </w:pPr>
      <w:r>
        <w:rPr>
          <w:b w:val="0"/>
        </w:rPr>
        <w:t>se regirá por los principios de legalidad, objetividad, eficiencia, profesionalismo, honradez y respeto a los derechos humanos.</w:t>
      </w:r>
    </w:p>
    <w:p>
      <w:pPr>
        <w:pStyle w:val="BodyText"/>
        <w:spacing w:before="1"/>
        <w:ind w:left="0"/>
        <w:jc w:val="left"/>
        <w:rPr>
          <w:b w:val="0"/>
        </w:rPr>
      </w:pPr>
    </w:p>
    <w:p>
      <w:pPr>
        <w:pStyle w:val="BodyText"/>
        <w:ind w:right="117"/>
        <w:rPr>
          <w:b w:val="0"/>
        </w:rPr>
      </w:pPr>
      <w:r>
        <w:rPr>
          <w:b w:val="0"/>
        </w:rPr>
        <w:t>Las personas servidoras públicas de la Fiscalía General del Estado de México, se regirán por los principios de legalidad, objetividad, eficiencia, profesionalismo, honradez y respeto a los derechos </w:t>
      </w:r>
      <w:r>
        <w:rPr>
          <w:b w:val="0"/>
          <w:spacing w:val="-2"/>
        </w:rPr>
        <w:t>humanos.</w:t>
      </w:r>
    </w:p>
    <w:p>
      <w:pPr>
        <w:pStyle w:val="BodyText"/>
        <w:spacing w:before="234"/>
        <w:ind w:right="118"/>
        <w:rPr>
          <w:b w:val="0"/>
        </w:rPr>
      </w:pPr>
      <w:r>
        <w:rPr>
          <w:b/>
        </w:rPr>
        <w:t>Artículo 83 Bis.- </w:t>
      </w:r>
      <w:r>
        <w:rPr>
          <w:b w:val="0"/>
        </w:rPr>
        <w:t>La Fiscalía General de Justicia será responsable de definir las políticas, lineamientos y visión estratégica para el cumplimiento de sus atribuciones, en los términos que establezca su Ley y los demás ordenamientos jurídicos aplicables.</w:t>
      </w:r>
    </w:p>
    <w:p>
      <w:pPr>
        <w:pStyle w:val="BodyText"/>
        <w:spacing w:before="234"/>
        <w:ind w:right="120"/>
        <w:rPr>
          <w:b w:val="0"/>
        </w:rPr>
      </w:pPr>
      <w:r>
        <w:rPr>
          <w:b w:val="0"/>
        </w:rPr>
        <w:t>Las policías se ajustarán a las políticas y lineamientos generales que emita la Fiscalía General de Justicia para la investigación y persecución de delitos.</w:t>
      </w:r>
    </w:p>
    <w:p>
      <w:pPr>
        <w:pStyle w:val="BodyText"/>
        <w:spacing w:before="2"/>
        <w:ind w:left="0"/>
        <w:jc w:val="left"/>
        <w:rPr>
          <w:b w:val="0"/>
        </w:rPr>
      </w:pPr>
    </w:p>
    <w:p>
      <w:pPr>
        <w:pStyle w:val="BodyText"/>
        <w:ind w:right="122"/>
        <w:rPr>
          <w:b w:val="0"/>
        </w:rPr>
      </w:pPr>
      <w:r>
        <w:rPr>
          <w:b w:val="0"/>
        </w:rPr>
        <w:t>Su</w:t>
      </w:r>
      <w:r>
        <w:rPr>
          <w:b w:val="0"/>
          <w:spacing w:val="-4"/>
        </w:rPr>
        <w:t> </w:t>
      </w:r>
      <w:r>
        <w:rPr>
          <w:b w:val="0"/>
        </w:rPr>
        <w:t>organización</w:t>
      </w:r>
      <w:r>
        <w:rPr>
          <w:b w:val="0"/>
          <w:spacing w:val="-3"/>
        </w:rPr>
        <w:t> </w:t>
      </w:r>
      <w:r>
        <w:rPr>
          <w:b w:val="0"/>
        </w:rPr>
        <w:t>se</w:t>
      </w:r>
      <w:r>
        <w:rPr>
          <w:b w:val="0"/>
          <w:spacing w:val="-4"/>
        </w:rPr>
        <w:t> </w:t>
      </w:r>
      <w:r>
        <w:rPr>
          <w:b w:val="0"/>
        </w:rPr>
        <w:t>regirá</w:t>
      </w:r>
      <w:r>
        <w:rPr>
          <w:b w:val="0"/>
          <w:spacing w:val="-3"/>
        </w:rPr>
        <w:t> </w:t>
      </w:r>
      <w:r>
        <w:rPr>
          <w:b w:val="0"/>
        </w:rPr>
        <w:t>por</w:t>
      </w:r>
      <w:r>
        <w:rPr>
          <w:b w:val="0"/>
          <w:spacing w:val="-3"/>
        </w:rPr>
        <w:t> </w:t>
      </w:r>
      <w:r>
        <w:rPr>
          <w:b w:val="0"/>
        </w:rPr>
        <w:t>los</w:t>
      </w:r>
      <w:r>
        <w:rPr>
          <w:b w:val="0"/>
          <w:spacing w:val="-3"/>
        </w:rPr>
        <w:t> </w:t>
      </w:r>
      <w:r>
        <w:rPr>
          <w:b w:val="0"/>
        </w:rPr>
        <w:t>ejes</w:t>
      </w:r>
      <w:r>
        <w:rPr>
          <w:b w:val="0"/>
          <w:spacing w:val="-4"/>
        </w:rPr>
        <w:t> </w:t>
      </w:r>
      <w:r>
        <w:rPr>
          <w:b w:val="0"/>
        </w:rPr>
        <w:t>de</w:t>
      </w:r>
      <w:r>
        <w:rPr>
          <w:b w:val="0"/>
          <w:spacing w:val="-3"/>
        </w:rPr>
        <w:t> </w:t>
      </w:r>
      <w:r>
        <w:rPr>
          <w:b w:val="0"/>
        </w:rPr>
        <w:t>desconcentración</w:t>
      </w:r>
      <w:r>
        <w:rPr>
          <w:b w:val="0"/>
          <w:spacing w:val="-3"/>
        </w:rPr>
        <w:t> </w:t>
      </w:r>
      <w:r>
        <w:rPr>
          <w:b w:val="0"/>
        </w:rPr>
        <w:t>territorial</w:t>
      </w:r>
      <w:r>
        <w:rPr>
          <w:b w:val="0"/>
          <w:spacing w:val="-3"/>
        </w:rPr>
        <w:t> </w:t>
      </w:r>
      <w:r>
        <w:rPr>
          <w:b w:val="0"/>
        </w:rPr>
        <w:t>y</w:t>
      </w:r>
      <w:r>
        <w:rPr>
          <w:b w:val="0"/>
          <w:spacing w:val="-3"/>
        </w:rPr>
        <w:t> </w:t>
      </w:r>
      <w:r>
        <w:rPr>
          <w:b w:val="0"/>
        </w:rPr>
        <w:t>especialización,</w:t>
      </w:r>
      <w:r>
        <w:rPr>
          <w:b w:val="0"/>
          <w:spacing w:val="-2"/>
        </w:rPr>
        <w:t> </w:t>
      </w:r>
      <w:r>
        <w:rPr>
          <w:b w:val="0"/>
        </w:rPr>
        <w:t>de</w:t>
      </w:r>
      <w:r>
        <w:rPr>
          <w:b w:val="0"/>
          <w:spacing w:val="-3"/>
        </w:rPr>
        <w:t> </w:t>
      </w:r>
      <w:r>
        <w:rPr>
          <w:b w:val="0"/>
        </w:rPr>
        <w:t>manera</w:t>
      </w:r>
      <w:r>
        <w:rPr>
          <w:b w:val="0"/>
          <w:spacing w:val="-2"/>
        </w:rPr>
        <w:t> </w:t>
      </w:r>
      <w:r>
        <w:rPr>
          <w:b w:val="0"/>
        </w:rPr>
        <w:t>que otorgue el mejor servicio a los habitantes del Estado.</w:t>
      </w:r>
    </w:p>
    <w:p>
      <w:pPr>
        <w:pStyle w:val="BodyText"/>
        <w:spacing w:before="234"/>
        <w:ind w:right="116"/>
        <w:rPr>
          <w:b w:val="0"/>
        </w:rPr>
      </w:pPr>
      <w:r>
        <w:rPr>
          <w:b w:val="0"/>
        </w:rPr>
        <w:t>Asimismo contará con las unidades administrativas necesarias para el ejercicio de sus funciones, de conformidad con las normas aplicables y la disponibilidad presupuestal.</w:t>
      </w:r>
    </w:p>
    <w:p>
      <w:pPr>
        <w:pStyle w:val="BodyText"/>
        <w:spacing w:before="1"/>
        <w:ind w:left="0"/>
        <w:jc w:val="left"/>
        <w:rPr>
          <w:b w:val="0"/>
        </w:rPr>
      </w:pPr>
    </w:p>
    <w:p>
      <w:pPr>
        <w:pStyle w:val="BodyText"/>
        <w:ind w:right="117"/>
        <w:rPr>
          <w:b w:val="0"/>
        </w:rPr>
      </w:pPr>
      <w:r>
        <w:rPr>
          <w:b w:val="0"/>
        </w:rPr>
        <w:t>La Fiscalía General de Justicia contará con las fiscalías en materia de delitos electorales y anticorrupción, cuyos titulares serán nombrados y removidos por el Fiscal General y estarán jerárquicamente subordinados a éste.</w:t>
      </w:r>
    </w:p>
    <w:p>
      <w:pPr>
        <w:pStyle w:val="BodyText"/>
        <w:spacing w:before="234"/>
        <w:ind w:right="118"/>
        <w:rPr>
          <w:b w:val="0"/>
        </w:rPr>
      </w:pPr>
      <w:r>
        <w:rPr>
          <w:b w:val="0"/>
        </w:rPr>
        <w:t>El nombramiento y la remoción referidos podrán ser objetados por el voto de las dos terceras partes de los miembros presentes de la Legislatura del Estado en el plazo de diez días hábiles, a partir de la notificación de éstos.</w:t>
      </w:r>
    </w:p>
    <w:p>
      <w:pPr>
        <w:pStyle w:val="BodyText"/>
        <w:ind w:left="0"/>
        <w:jc w:val="left"/>
        <w:rPr>
          <w:b w:val="0"/>
        </w:rPr>
      </w:pPr>
    </w:p>
    <w:p>
      <w:pPr>
        <w:pStyle w:val="BodyText"/>
        <w:ind w:right="118"/>
        <w:rPr>
          <w:b w:val="0"/>
        </w:rPr>
      </w:pPr>
      <w:r>
        <w:rPr>
          <w:b w:val="0"/>
        </w:rPr>
        <w:t>Si la Legislatura se encontrará en receso, la Diputación Permanente convocará de inmediato a la Legislatura del Estado, a un periodo extraordinario, para objetar la designación o remoción, de conformidad con el procedimiento establecido.</w:t>
      </w:r>
    </w:p>
    <w:p>
      <w:pPr>
        <w:pStyle w:val="BodyText"/>
        <w:spacing w:before="1"/>
        <w:ind w:left="0"/>
        <w:jc w:val="left"/>
        <w:rPr>
          <w:b w:val="0"/>
        </w:rPr>
      </w:pPr>
    </w:p>
    <w:p>
      <w:pPr>
        <w:pStyle w:val="BodyText"/>
        <w:spacing w:before="1"/>
        <w:ind w:right="119"/>
        <w:rPr>
          <w:b w:val="0"/>
        </w:rPr>
      </w:pPr>
      <w:r>
        <w:rPr>
          <w:b w:val="0"/>
        </w:rPr>
        <w:t>Si la Legislatura del Estado no se pronunciare y notificare su decisión durante el plazo referido, se entenderá que no tiene objeción.</w:t>
      </w:r>
    </w:p>
    <w:p>
      <w:pPr>
        <w:pStyle w:val="BodyText"/>
        <w:spacing w:before="233"/>
        <w:ind w:right="121"/>
        <w:rPr>
          <w:b w:val="0"/>
        </w:rPr>
      </w:pPr>
      <w:r>
        <w:rPr>
          <w:b/>
        </w:rPr>
        <w:t>Artículo 83 Ter.- </w:t>
      </w:r>
      <w:r>
        <w:rPr>
          <w:b w:val="0"/>
        </w:rPr>
        <w:t>La o el Fiscal General durará en su cargo nueve años y será designado y removido conforme al siguiente procedimiento:</w:t>
      </w:r>
    </w:p>
    <w:p>
      <w:pPr>
        <w:pStyle w:val="BodyText"/>
        <w:spacing w:before="234"/>
        <w:ind w:right="118"/>
        <w:rPr>
          <w:b w:val="0"/>
        </w:rPr>
      </w:pPr>
      <w:r>
        <w:rPr>
          <w:b w:val="0"/>
        </w:rPr>
        <w:t>A partir de la ausencia definitiva de la o del Fiscal General, la Legislatura contará con un plazo improrrogable de veinte días naturales para integrar y enviar al Ejecutivo una lista de hasta diez candidatas y candidatos al cargo, que surgirá del dictamen que emita la Legislatura de acuerdo al procedimiento que se establezca en la Ley, la cual deberá ser aprobada por las dos terceras partes de los miembros presentes en el Pleno de la Legislatura del Estado.</w:t>
      </w:r>
    </w:p>
    <w:p>
      <w:pPr>
        <w:pStyle w:val="BodyText"/>
        <w:spacing w:before="1"/>
        <w:ind w:left="0"/>
        <w:jc w:val="left"/>
        <w:rPr>
          <w:b w:val="0"/>
        </w:rPr>
      </w:pPr>
    </w:p>
    <w:p>
      <w:pPr>
        <w:pStyle w:val="BodyText"/>
        <w:ind w:right="122"/>
        <w:rPr>
          <w:b w:val="0"/>
        </w:rPr>
      </w:pPr>
      <w:r>
        <w:rPr>
          <w:b w:val="0"/>
        </w:rPr>
        <w:t>Recibida la lista a que se refiere el párrafo anterior, dentro de los diez días siguientes el Ejecutivo formulará una terna y la enviará a la consideración de la Legislatura.</w:t>
      </w:r>
    </w:p>
    <w:p>
      <w:pPr>
        <w:pStyle w:val="BodyText"/>
        <w:spacing w:before="1"/>
        <w:ind w:left="0"/>
        <w:jc w:val="left"/>
        <w:rPr>
          <w:b w:val="0"/>
        </w:rPr>
      </w:pPr>
    </w:p>
    <w:p>
      <w:pPr>
        <w:pStyle w:val="BodyText"/>
        <w:ind w:right="119"/>
        <w:rPr>
          <w:b w:val="0"/>
        </w:rPr>
      </w:pPr>
      <w:r>
        <w:rPr>
          <w:b w:val="0"/>
        </w:rPr>
        <w:t>Si el Ejecutivo no recibe la lista en el plazo antes señalado, enviará libremente a la Legislatura una terna y designará provisionalmente a la o el Fiscal General, quien ejercerá sus funciones hasta en tanto se realice la designación definitiva conforme a lo establecido en este artículo. En este caso, la o el Fiscal General designado podrá formar parte de la terna.</w:t>
      </w:r>
    </w:p>
    <w:p>
      <w:pPr>
        <w:spacing w:after="0"/>
        <w:sectPr>
          <w:pgSz w:w="12240" w:h="15840"/>
          <w:pgMar w:header="425" w:footer="1110" w:top="1960" w:bottom="1300" w:left="1020" w:right="1020"/>
        </w:sectPr>
      </w:pPr>
    </w:p>
    <w:p>
      <w:pPr>
        <w:pStyle w:val="BodyText"/>
        <w:spacing w:before="187"/>
        <w:ind w:right="120"/>
        <w:rPr>
          <w:b w:val="0"/>
        </w:rPr>
      </w:pPr>
      <w:r>
        <w:rPr>
          <w:b w:val="0"/>
        </w:rPr>
        <w:t>La Legislatura, con base en la terna y previa comparecencia de las personas propuestas, designará a la o el Fiscal General con el voto de las dos terceras partes de los miembros presentes dentro del</w:t>
      </w:r>
      <w:r>
        <w:rPr>
          <w:b w:val="0"/>
          <w:spacing w:val="40"/>
        </w:rPr>
        <w:t> </w:t>
      </w:r>
      <w:r>
        <w:rPr>
          <w:b w:val="0"/>
        </w:rPr>
        <w:t>plazo de diez días.</w:t>
      </w:r>
    </w:p>
    <w:p>
      <w:pPr>
        <w:pStyle w:val="BodyText"/>
        <w:spacing w:before="1"/>
        <w:ind w:left="0"/>
        <w:jc w:val="left"/>
        <w:rPr>
          <w:b w:val="0"/>
        </w:rPr>
      </w:pPr>
    </w:p>
    <w:p>
      <w:pPr>
        <w:pStyle w:val="BodyText"/>
        <w:ind w:right="119"/>
        <w:rPr>
          <w:b w:val="0"/>
        </w:rPr>
      </w:pPr>
      <w:r>
        <w:rPr>
          <w:b w:val="0"/>
        </w:rPr>
        <w:t>En caso de</w:t>
      </w:r>
      <w:r>
        <w:rPr>
          <w:b w:val="0"/>
          <w:spacing w:val="-1"/>
        </w:rPr>
        <w:t> </w:t>
      </w:r>
      <w:r>
        <w:rPr>
          <w:b w:val="0"/>
        </w:rPr>
        <w:t>que</w:t>
      </w:r>
      <w:r>
        <w:rPr>
          <w:b w:val="0"/>
          <w:spacing w:val="-1"/>
        </w:rPr>
        <w:t> </w:t>
      </w:r>
      <w:r>
        <w:rPr>
          <w:b w:val="0"/>
        </w:rPr>
        <w:t>el Ejecutivo no envíe</w:t>
      </w:r>
      <w:r>
        <w:rPr>
          <w:b w:val="0"/>
          <w:spacing w:val="-1"/>
        </w:rPr>
        <w:t> </w:t>
      </w:r>
      <w:r>
        <w:rPr>
          <w:b w:val="0"/>
        </w:rPr>
        <w:t>la</w:t>
      </w:r>
      <w:r>
        <w:rPr>
          <w:b w:val="0"/>
          <w:spacing w:val="-1"/>
        </w:rPr>
        <w:t> </w:t>
      </w:r>
      <w:r>
        <w:rPr>
          <w:b w:val="0"/>
        </w:rPr>
        <w:t>terna a</w:t>
      </w:r>
      <w:r>
        <w:rPr>
          <w:b w:val="0"/>
          <w:spacing w:val="-1"/>
        </w:rPr>
        <w:t> </w:t>
      </w:r>
      <w:r>
        <w:rPr>
          <w:b w:val="0"/>
        </w:rPr>
        <w:t>que</w:t>
      </w:r>
      <w:r>
        <w:rPr>
          <w:b w:val="0"/>
          <w:spacing w:val="-1"/>
        </w:rPr>
        <w:t> </w:t>
      </w:r>
      <w:r>
        <w:rPr>
          <w:b w:val="0"/>
        </w:rPr>
        <w:t>se</w:t>
      </w:r>
      <w:r>
        <w:rPr>
          <w:b w:val="0"/>
          <w:spacing w:val="-1"/>
        </w:rPr>
        <w:t> </w:t>
      </w:r>
      <w:r>
        <w:rPr>
          <w:b w:val="0"/>
        </w:rPr>
        <w:t>refiere</w:t>
      </w:r>
      <w:r>
        <w:rPr>
          <w:b w:val="0"/>
          <w:spacing w:val="-1"/>
        </w:rPr>
        <w:t> </w:t>
      </w:r>
      <w:r>
        <w:rPr>
          <w:b w:val="0"/>
        </w:rPr>
        <w:t>el párrafo anterior,</w:t>
      </w:r>
      <w:r>
        <w:rPr>
          <w:b w:val="0"/>
          <w:spacing w:val="-2"/>
        </w:rPr>
        <w:t> </w:t>
      </w:r>
      <w:r>
        <w:rPr>
          <w:b w:val="0"/>
        </w:rPr>
        <w:t>la</w:t>
      </w:r>
      <w:r>
        <w:rPr>
          <w:b w:val="0"/>
          <w:spacing w:val="-1"/>
        </w:rPr>
        <w:t> </w:t>
      </w:r>
      <w:r>
        <w:rPr>
          <w:b w:val="0"/>
        </w:rPr>
        <w:t>Legislatura</w:t>
      </w:r>
      <w:r>
        <w:rPr>
          <w:b w:val="0"/>
          <w:spacing w:val="-1"/>
        </w:rPr>
        <w:t> </w:t>
      </w:r>
      <w:r>
        <w:rPr>
          <w:b w:val="0"/>
        </w:rPr>
        <w:t>tendrá diez días para designar a la o el Fiscal General de entre las candidatas y candidatos de la lista a que se refiere este artículo.</w:t>
      </w:r>
    </w:p>
    <w:p>
      <w:pPr>
        <w:pStyle w:val="BodyText"/>
        <w:ind w:left="0"/>
        <w:jc w:val="left"/>
        <w:rPr>
          <w:b w:val="0"/>
        </w:rPr>
      </w:pPr>
    </w:p>
    <w:p>
      <w:pPr>
        <w:pStyle w:val="BodyText"/>
        <w:ind w:right="118"/>
        <w:rPr>
          <w:b w:val="0"/>
        </w:rPr>
      </w:pPr>
      <w:r>
        <w:rPr>
          <w:b w:val="0"/>
        </w:rPr>
        <w:t>Si la Legislatura no hace la designación en los plazos que establecen los párrafos anteriores, el Ejecutivo designará a la o el Fiscal General de entre las candidatas y candidatos que integren la lista o, en su caso, la terna respectiva.</w:t>
      </w:r>
    </w:p>
    <w:p>
      <w:pPr>
        <w:pStyle w:val="BodyText"/>
        <w:spacing w:before="234"/>
        <w:ind w:right="119"/>
        <w:rPr>
          <w:b w:val="0"/>
        </w:rPr>
      </w:pPr>
      <w:r>
        <w:rPr>
          <w:b w:val="0"/>
        </w:rPr>
        <w:t>La o el Fiscal General presentará anualmente a los Poderes Legislativo y Ejecutivo del Estado un informe de actividades y comparecerá ante la Legislatura del Estado cuando se le cite a rendir cuentas o a informar sobre su gestión.</w:t>
      </w:r>
    </w:p>
    <w:p>
      <w:pPr>
        <w:pStyle w:val="BodyText"/>
        <w:ind w:left="0"/>
        <w:jc w:val="left"/>
        <w:rPr>
          <w:b w:val="0"/>
        </w:rPr>
      </w:pPr>
    </w:p>
    <w:p>
      <w:pPr>
        <w:pStyle w:val="BodyText"/>
        <w:ind w:right="120"/>
        <w:rPr>
          <w:b w:val="0"/>
        </w:rPr>
      </w:pPr>
      <w:r>
        <w:rPr>
          <w:b w:val="0"/>
        </w:rPr>
        <w:t>La</w:t>
      </w:r>
      <w:r>
        <w:rPr>
          <w:b w:val="0"/>
          <w:spacing w:val="-3"/>
        </w:rPr>
        <w:t> </w:t>
      </w:r>
      <w:r>
        <w:rPr>
          <w:b w:val="0"/>
        </w:rPr>
        <w:t>o</w:t>
      </w:r>
      <w:r>
        <w:rPr>
          <w:b w:val="0"/>
          <w:spacing w:val="-2"/>
        </w:rPr>
        <w:t> </w:t>
      </w:r>
      <w:r>
        <w:rPr>
          <w:b w:val="0"/>
        </w:rPr>
        <w:t>el</w:t>
      </w:r>
      <w:r>
        <w:rPr>
          <w:b w:val="0"/>
          <w:spacing w:val="-3"/>
        </w:rPr>
        <w:t> </w:t>
      </w:r>
      <w:r>
        <w:rPr>
          <w:b w:val="0"/>
        </w:rPr>
        <w:t>Fiscal General</w:t>
      </w:r>
      <w:r>
        <w:rPr>
          <w:b w:val="0"/>
          <w:spacing w:val="-3"/>
        </w:rPr>
        <w:t> </w:t>
      </w:r>
      <w:r>
        <w:rPr>
          <w:b w:val="0"/>
        </w:rPr>
        <w:t>presentará</w:t>
      </w:r>
      <w:r>
        <w:rPr>
          <w:b w:val="0"/>
          <w:spacing w:val="-3"/>
        </w:rPr>
        <w:t> </w:t>
      </w:r>
      <w:r>
        <w:rPr>
          <w:b w:val="0"/>
        </w:rPr>
        <w:t>de</w:t>
      </w:r>
      <w:r>
        <w:rPr>
          <w:b w:val="0"/>
          <w:spacing w:val="-3"/>
        </w:rPr>
        <w:t> </w:t>
      </w:r>
      <w:r>
        <w:rPr>
          <w:b w:val="0"/>
        </w:rPr>
        <w:t>manera</w:t>
      </w:r>
      <w:r>
        <w:rPr>
          <w:b w:val="0"/>
          <w:spacing w:val="-3"/>
        </w:rPr>
        <w:t> </w:t>
      </w:r>
      <w:r>
        <w:rPr>
          <w:b w:val="0"/>
        </w:rPr>
        <w:t>directa</w:t>
      </w:r>
      <w:r>
        <w:rPr>
          <w:b w:val="0"/>
          <w:spacing w:val="-3"/>
        </w:rPr>
        <w:t> </w:t>
      </w:r>
      <w:r>
        <w:rPr>
          <w:b w:val="0"/>
        </w:rPr>
        <w:t>a</w:t>
      </w:r>
      <w:r>
        <w:rPr>
          <w:b w:val="0"/>
          <w:spacing w:val="-3"/>
        </w:rPr>
        <w:t> </w:t>
      </w:r>
      <w:r>
        <w:rPr>
          <w:b w:val="0"/>
        </w:rPr>
        <w:t>la</w:t>
      </w:r>
      <w:r>
        <w:rPr>
          <w:b w:val="0"/>
          <w:spacing w:val="-3"/>
        </w:rPr>
        <w:t> </w:t>
      </w:r>
      <w:r>
        <w:rPr>
          <w:b w:val="0"/>
        </w:rPr>
        <w:t>Legislatura</w:t>
      </w:r>
      <w:r>
        <w:rPr>
          <w:b w:val="0"/>
          <w:spacing w:val="-3"/>
        </w:rPr>
        <w:t> </w:t>
      </w:r>
      <w:r>
        <w:rPr>
          <w:b w:val="0"/>
        </w:rPr>
        <w:t>su</w:t>
      </w:r>
      <w:r>
        <w:rPr>
          <w:b w:val="0"/>
          <w:spacing w:val="-4"/>
        </w:rPr>
        <w:t> </w:t>
      </w:r>
      <w:r>
        <w:rPr>
          <w:b w:val="0"/>
        </w:rPr>
        <w:t>proyecto</w:t>
      </w:r>
      <w:r>
        <w:rPr>
          <w:b w:val="0"/>
          <w:spacing w:val="-2"/>
        </w:rPr>
        <w:t> </w:t>
      </w:r>
      <w:r>
        <w:rPr>
          <w:b w:val="0"/>
        </w:rPr>
        <w:t>de</w:t>
      </w:r>
      <w:r>
        <w:rPr>
          <w:b w:val="0"/>
          <w:spacing w:val="-3"/>
        </w:rPr>
        <w:t> </w:t>
      </w:r>
      <w:r>
        <w:rPr>
          <w:b w:val="0"/>
        </w:rPr>
        <w:t>presupuesto,</w:t>
      </w:r>
      <w:r>
        <w:rPr>
          <w:b w:val="0"/>
          <w:spacing w:val="-2"/>
        </w:rPr>
        <w:t> </w:t>
      </w:r>
      <w:r>
        <w:rPr>
          <w:b w:val="0"/>
        </w:rPr>
        <w:t>para su incorporación al Presupuesto de Egresos de cada Ejercicio Fiscal, el cual no podrá ser reducido respecto del autorizado para el ejercicio anterior.</w:t>
      </w:r>
    </w:p>
    <w:p>
      <w:pPr>
        <w:pStyle w:val="BodyText"/>
        <w:spacing w:before="1"/>
        <w:ind w:left="0"/>
        <w:jc w:val="left"/>
        <w:rPr>
          <w:b w:val="0"/>
        </w:rPr>
      </w:pPr>
    </w:p>
    <w:p>
      <w:pPr>
        <w:pStyle w:val="BodyText"/>
        <w:ind w:right="124"/>
        <w:rPr>
          <w:b w:val="0"/>
        </w:rPr>
      </w:pPr>
      <w:r>
        <w:rPr>
          <w:b w:val="0"/>
        </w:rPr>
        <w:t>La o el Fiscal General y sus agentes serán responsables de toda falta, omisión o violación a la ley en que incurran con motivo de sus funciones.</w:t>
      </w:r>
    </w:p>
    <w:p>
      <w:pPr>
        <w:pStyle w:val="BodyText"/>
        <w:spacing w:before="234"/>
        <w:rPr>
          <w:b w:val="0"/>
        </w:rPr>
      </w:pPr>
      <w:r>
        <w:rPr>
          <w:b/>
        </w:rPr>
        <w:t>Artículo</w:t>
      </w:r>
      <w:r>
        <w:rPr>
          <w:b/>
          <w:spacing w:val="-7"/>
        </w:rPr>
        <w:t> </w:t>
      </w:r>
      <w:r>
        <w:rPr>
          <w:b/>
        </w:rPr>
        <w:t>84.-</w:t>
      </w:r>
      <w:r>
        <w:rPr>
          <w:b w:val="0"/>
        </w:rPr>
        <w:t>Para</w:t>
      </w:r>
      <w:r>
        <w:rPr>
          <w:b w:val="0"/>
          <w:spacing w:val="-5"/>
        </w:rPr>
        <w:t> </w:t>
      </w:r>
      <w:r>
        <w:rPr>
          <w:b w:val="0"/>
        </w:rPr>
        <w:t>ser</w:t>
      </w:r>
      <w:r>
        <w:rPr>
          <w:b w:val="0"/>
          <w:spacing w:val="-5"/>
        </w:rPr>
        <w:t> </w:t>
      </w:r>
      <w:r>
        <w:rPr>
          <w:b w:val="0"/>
        </w:rPr>
        <w:t>Fiscal</w:t>
      </w:r>
      <w:r>
        <w:rPr>
          <w:b w:val="0"/>
          <w:spacing w:val="-6"/>
        </w:rPr>
        <w:t> </w:t>
      </w:r>
      <w:r>
        <w:rPr>
          <w:b w:val="0"/>
        </w:rPr>
        <w:t>General</w:t>
      </w:r>
      <w:r>
        <w:rPr>
          <w:b w:val="0"/>
          <w:spacing w:val="-6"/>
        </w:rPr>
        <w:t> </w:t>
      </w:r>
      <w:r>
        <w:rPr>
          <w:b w:val="0"/>
        </w:rPr>
        <w:t>de</w:t>
      </w:r>
      <w:r>
        <w:rPr>
          <w:b w:val="0"/>
          <w:spacing w:val="-5"/>
        </w:rPr>
        <w:t> </w:t>
      </w:r>
      <w:r>
        <w:rPr>
          <w:b w:val="0"/>
        </w:rPr>
        <w:t>Justicia</w:t>
      </w:r>
      <w:r>
        <w:rPr>
          <w:b w:val="0"/>
          <w:spacing w:val="-6"/>
        </w:rPr>
        <w:t> </w:t>
      </w:r>
      <w:r>
        <w:rPr>
          <w:b w:val="0"/>
        </w:rPr>
        <w:t>se</w:t>
      </w:r>
      <w:r>
        <w:rPr>
          <w:b w:val="0"/>
          <w:spacing w:val="-7"/>
        </w:rPr>
        <w:t> </w:t>
      </w:r>
      <w:r>
        <w:rPr>
          <w:b w:val="0"/>
          <w:spacing w:val="-2"/>
        </w:rPr>
        <w:t>requiere:</w:t>
      </w:r>
    </w:p>
    <w:p>
      <w:pPr>
        <w:pStyle w:val="BodyText"/>
        <w:spacing w:before="1"/>
        <w:ind w:left="0"/>
        <w:jc w:val="left"/>
        <w:rPr>
          <w:b w:val="0"/>
        </w:rPr>
      </w:pPr>
    </w:p>
    <w:p>
      <w:pPr>
        <w:pStyle w:val="ListParagraph"/>
        <w:numPr>
          <w:ilvl w:val="0"/>
          <w:numId w:val="16"/>
        </w:numPr>
        <w:tabs>
          <w:tab w:pos="411" w:val="left" w:leader="none"/>
        </w:tabs>
        <w:spacing w:line="240" w:lineRule="auto" w:before="0" w:after="0"/>
        <w:ind w:left="112" w:right="119" w:firstLine="0"/>
        <w:jc w:val="left"/>
        <w:rPr>
          <w:b w:val="0"/>
          <w:sz w:val="20"/>
        </w:rPr>
      </w:pPr>
      <w:r>
        <w:rPr>
          <w:b w:val="0"/>
          <w:sz w:val="20"/>
        </w:rPr>
        <w:t>Ser mexicano por nacimiento y vecino del Estado, mínimo por dos años al día de su designación, en pleno goce de sus derechos;</w:t>
      </w:r>
    </w:p>
    <w:p>
      <w:pPr>
        <w:pStyle w:val="ListParagraph"/>
        <w:numPr>
          <w:ilvl w:val="0"/>
          <w:numId w:val="16"/>
        </w:numPr>
        <w:tabs>
          <w:tab w:pos="447" w:val="left" w:leader="none"/>
        </w:tabs>
        <w:spacing w:line="240" w:lineRule="auto" w:before="234" w:after="0"/>
        <w:ind w:left="447" w:right="0" w:hanging="335"/>
        <w:jc w:val="left"/>
        <w:rPr>
          <w:b w:val="0"/>
          <w:sz w:val="20"/>
        </w:rPr>
      </w:pPr>
      <w:r>
        <w:rPr>
          <w:b w:val="0"/>
          <w:sz w:val="20"/>
        </w:rPr>
        <w:t>Tener</w:t>
      </w:r>
      <w:r>
        <w:rPr>
          <w:b w:val="0"/>
          <w:spacing w:val="-5"/>
          <w:sz w:val="20"/>
        </w:rPr>
        <w:t> </w:t>
      </w:r>
      <w:r>
        <w:rPr>
          <w:b w:val="0"/>
          <w:sz w:val="20"/>
        </w:rPr>
        <w:t>cuando</w:t>
      </w:r>
      <w:r>
        <w:rPr>
          <w:b w:val="0"/>
          <w:spacing w:val="-4"/>
          <w:sz w:val="20"/>
        </w:rPr>
        <w:t> </w:t>
      </w:r>
      <w:r>
        <w:rPr>
          <w:b w:val="0"/>
          <w:sz w:val="20"/>
        </w:rPr>
        <w:t>menos</w:t>
      </w:r>
      <w:r>
        <w:rPr>
          <w:b w:val="0"/>
          <w:spacing w:val="-6"/>
          <w:sz w:val="20"/>
        </w:rPr>
        <w:t> </w:t>
      </w:r>
      <w:r>
        <w:rPr>
          <w:b w:val="0"/>
          <w:sz w:val="20"/>
        </w:rPr>
        <w:t>35</w:t>
      </w:r>
      <w:r>
        <w:rPr>
          <w:b w:val="0"/>
          <w:spacing w:val="-6"/>
          <w:sz w:val="20"/>
        </w:rPr>
        <w:t> </w:t>
      </w:r>
      <w:r>
        <w:rPr>
          <w:b w:val="0"/>
          <w:sz w:val="20"/>
        </w:rPr>
        <w:t>años</w:t>
      </w:r>
      <w:r>
        <w:rPr>
          <w:b w:val="0"/>
          <w:spacing w:val="-5"/>
          <w:sz w:val="20"/>
        </w:rPr>
        <w:t> </w:t>
      </w:r>
      <w:r>
        <w:rPr>
          <w:b w:val="0"/>
          <w:sz w:val="20"/>
        </w:rPr>
        <w:t>de</w:t>
      </w:r>
      <w:r>
        <w:rPr>
          <w:b w:val="0"/>
          <w:spacing w:val="-5"/>
          <w:sz w:val="20"/>
        </w:rPr>
        <w:t> </w:t>
      </w:r>
      <w:r>
        <w:rPr>
          <w:b w:val="0"/>
          <w:sz w:val="20"/>
        </w:rPr>
        <w:t>edad</w:t>
      </w:r>
      <w:r>
        <w:rPr>
          <w:b w:val="0"/>
          <w:spacing w:val="-5"/>
          <w:sz w:val="20"/>
        </w:rPr>
        <w:t> </w:t>
      </w:r>
      <w:r>
        <w:rPr>
          <w:b w:val="0"/>
          <w:sz w:val="20"/>
        </w:rPr>
        <w:t>cumplidos</w:t>
      </w:r>
      <w:r>
        <w:rPr>
          <w:b w:val="0"/>
          <w:spacing w:val="-5"/>
          <w:sz w:val="20"/>
        </w:rPr>
        <w:t> </w:t>
      </w:r>
      <w:r>
        <w:rPr>
          <w:b w:val="0"/>
          <w:sz w:val="20"/>
        </w:rPr>
        <w:t>al</w:t>
      </w:r>
      <w:r>
        <w:rPr>
          <w:b w:val="0"/>
          <w:spacing w:val="-5"/>
          <w:sz w:val="20"/>
        </w:rPr>
        <w:t> </w:t>
      </w:r>
      <w:r>
        <w:rPr>
          <w:b w:val="0"/>
          <w:sz w:val="20"/>
        </w:rPr>
        <w:t>día</w:t>
      </w:r>
      <w:r>
        <w:rPr>
          <w:b w:val="0"/>
          <w:spacing w:val="-6"/>
          <w:sz w:val="20"/>
        </w:rPr>
        <w:t> </w:t>
      </w:r>
      <w:r>
        <w:rPr>
          <w:b w:val="0"/>
          <w:sz w:val="20"/>
        </w:rPr>
        <w:t>de</w:t>
      </w:r>
      <w:r>
        <w:rPr>
          <w:b w:val="0"/>
          <w:spacing w:val="-5"/>
          <w:sz w:val="20"/>
        </w:rPr>
        <w:t> </w:t>
      </w:r>
      <w:r>
        <w:rPr>
          <w:b w:val="0"/>
          <w:sz w:val="20"/>
        </w:rPr>
        <w:t>su</w:t>
      </w:r>
      <w:r>
        <w:rPr>
          <w:b w:val="0"/>
          <w:spacing w:val="-6"/>
          <w:sz w:val="20"/>
        </w:rPr>
        <w:t> </w:t>
      </w:r>
      <w:r>
        <w:rPr>
          <w:b w:val="0"/>
          <w:spacing w:val="-2"/>
          <w:sz w:val="20"/>
        </w:rPr>
        <w:t>designación;</w:t>
      </w:r>
    </w:p>
    <w:p>
      <w:pPr>
        <w:pStyle w:val="BodyText"/>
        <w:spacing w:before="1"/>
        <w:ind w:left="0"/>
        <w:jc w:val="left"/>
        <w:rPr>
          <w:b w:val="0"/>
        </w:rPr>
      </w:pPr>
    </w:p>
    <w:p>
      <w:pPr>
        <w:pStyle w:val="ListParagraph"/>
        <w:numPr>
          <w:ilvl w:val="0"/>
          <w:numId w:val="16"/>
        </w:numPr>
        <w:tabs>
          <w:tab w:pos="525" w:val="left" w:leader="none"/>
        </w:tabs>
        <w:spacing w:line="240" w:lineRule="auto" w:before="0" w:after="0"/>
        <w:ind w:left="112" w:right="122" w:firstLine="0"/>
        <w:jc w:val="left"/>
        <w:rPr>
          <w:b w:val="0"/>
          <w:sz w:val="20"/>
        </w:rPr>
      </w:pPr>
      <w:r>
        <w:rPr>
          <w:b w:val="0"/>
          <w:sz w:val="20"/>
        </w:rPr>
        <w:t>Poseer título</w:t>
      </w:r>
      <w:r>
        <w:rPr>
          <w:b w:val="0"/>
          <w:spacing w:val="28"/>
          <w:sz w:val="20"/>
        </w:rPr>
        <w:t> </w:t>
      </w:r>
      <w:r>
        <w:rPr>
          <w:b w:val="0"/>
          <w:sz w:val="20"/>
        </w:rPr>
        <w:t>de licenciado en derecho</w:t>
      </w:r>
      <w:r>
        <w:rPr>
          <w:b w:val="0"/>
          <w:spacing w:val="28"/>
          <w:sz w:val="20"/>
        </w:rPr>
        <w:t> </w:t>
      </w:r>
      <w:r>
        <w:rPr>
          <w:b w:val="0"/>
          <w:sz w:val="20"/>
        </w:rPr>
        <w:t>expedido por institución educativa legalmente facultada</w:t>
      </w:r>
      <w:r>
        <w:rPr>
          <w:b w:val="0"/>
          <w:spacing w:val="40"/>
          <w:sz w:val="20"/>
        </w:rPr>
        <w:t> </w:t>
      </w:r>
      <w:r>
        <w:rPr>
          <w:b w:val="0"/>
          <w:sz w:val="20"/>
        </w:rPr>
        <w:t>para ello y tener por lo menos diez años de ejercicio profesional;</w:t>
      </w:r>
    </w:p>
    <w:p>
      <w:pPr>
        <w:pStyle w:val="ListParagraph"/>
        <w:numPr>
          <w:ilvl w:val="0"/>
          <w:numId w:val="16"/>
        </w:numPr>
        <w:tabs>
          <w:tab w:pos="554" w:val="left" w:leader="none"/>
        </w:tabs>
        <w:spacing w:line="240" w:lineRule="auto" w:before="234" w:after="0"/>
        <w:ind w:left="112" w:right="125" w:firstLine="0"/>
        <w:jc w:val="left"/>
        <w:rPr>
          <w:b w:val="0"/>
          <w:sz w:val="20"/>
        </w:rPr>
      </w:pPr>
      <w:r>
        <w:rPr>
          <w:b w:val="0"/>
          <w:sz w:val="20"/>
        </w:rPr>
        <w:t>No</w:t>
      </w:r>
      <w:r>
        <w:rPr>
          <w:b w:val="0"/>
          <w:spacing w:val="68"/>
          <w:sz w:val="20"/>
        </w:rPr>
        <w:t> </w:t>
      </w:r>
      <w:r>
        <w:rPr>
          <w:b w:val="0"/>
          <w:sz w:val="20"/>
        </w:rPr>
        <w:t>haber</w:t>
      </w:r>
      <w:r>
        <w:rPr>
          <w:b w:val="0"/>
          <w:spacing w:val="68"/>
          <w:sz w:val="20"/>
        </w:rPr>
        <w:t> </w:t>
      </w:r>
      <w:r>
        <w:rPr>
          <w:b w:val="0"/>
          <w:sz w:val="20"/>
        </w:rPr>
        <w:t>sido</w:t>
      </w:r>
      <w:r>
        <w:rPr>
          <w:b w:val="0"/>
          <w:spacing w:val="68"/>
          <w:sz w:val="20"/>
        </w:rPr>
        <w:t> </w:t>
      </w:r>
      <w:r>
        <w:rPr>
          <w:b w:val="0"/>
          <w:sz w:val="20"/>
        </w:rPr>
        <w:t>condenado</w:t>
      </w:r>
      <w:r>
        <w:rPr>
          <w:b w:val="0"/>
          <w:spacing w:val="68"/>
          <w:sz w:val="20"/>
        </w:rPr>
        <w:t> </w:t>
      </w:r>
      <w:r>
        <w:rPr>
          <w:b w:val="0"/>
          <w:sz w:val="20"/>
        </w:rPr>
        <w:t>por</w:t>
      </w:r>
      <w:r>
        <w:rPr>
          <w:b w:val="0"/>
          <w:spacing w:val="68"/>
          <w:sz w:val="20"/>
        </w:rPr>
        <w:t> </w:t>
      </w:r>
      <w:r>
        <w:rPr>
          <w:b w:val="0"/>
          <w:sz w:val="20"/>
        </w:rPr>
        <w:t>sentencia</w:t>
      </w:r>
      <w:r>
        <w:rPr>
          <w:b w:val="0"/>
          <w:spacing w:val="67"/>
          <w:sz w:val="20"/>
        </w:rPr>
        <w:t> </w:t>
      </w:r>
      <w:r>
        <w:rPr>
          <w:b w:val="0"/>
          <w:sz w:val="20"/>
        </w:rPr>
        <w:t>ejecutoria</w:t>
      </w:r>
      <w:r>
        <w:rPr>
          <w:b w:val="0"/>
          <w:spacing w:val="67"/>
          <w:sz w:val="20"/>
        </w:rPr>
        <w:t> </w:t>
      </w:r>
      <w:r>
        <w:rPr>
          <w:b w:val="0"/>
          <w:sz w:val="20"/>
        </w:rPr>
        <w:t>por</w:t>
      </w:r>
      <w:r>
        <w:rPr>
          <w:b w:val="0"/>
          <w:spacing w:val="66"/>
          <w:sz w:val="20"/>
        </w:rPr>
        <w:t> </w:t>
      </w:r>
      <w:r>
        <w:rPr>
          <w:b w:val="0"/>
          <w:sz w:val="20"/>
        </w:rPr>
        <w:t>delitos</w:t>
      </w:r>
      <w:r>
        <w:rPr>
          <w:b w:val="0"/>
          <w:spacing w:val="67"/>
          <w:sz w:val="20"/>
        </w:rPr>
        <w:t> </w:t>
      </w:r>
      <w:r>
        <w:rPr>
          <w:b w:val="0"/>
          <w:sz w:val="20"/>
        </w:rPr>
        <w:t>dolosos</w:t>
      </w:r>
      <w:r>
        <w:rPr>
          <w:b w:val="0"/>
          <w:spacing w:val="67"/>
          <w:sz w:val="20"/>
        </w:rPr>
        <w:t> </w:t>
      </w:r>
      <w:r>
        <w:rPr>
          <w:b w:val="0"/>
          <w:sz w:val="20"/>
        </w:rPr>
        <w:t>que</w:t>
      </w:r>
      <w:r>
        <w:rPr>
          <w:b w:val="0"/>
          <w:spacing w:val="69"/>
          <w:sz w:val="20"/>
        </w:rPr>
        <w:t> </w:t>
      </w:r>
      <w:r>
        <w:rPr>
          <w:b w:val="0"/>
          <w:sz w:val="20"/>
        </w:rPr>
        <w:t>ameriten</w:t>
      </w:r>
      <w:r>
        <w:rPr>
          <w:b w:val="0"/>
          <w:spacing w:val="67"/>
          <w:sz w:val="20"/>
        </w:rPr>
        <w:t> </w:t>
      </w:r>
      <w:r>
        <w:rPr>
          <w:b w:val="0"/>
          <w:sz w:val="20"/>
        </w:rPr>
        <w:t>pena privativa de la libertad;</w:t>
      </w:r>
    </w:p>
    <w:p>
      <w:pPr>
        <w:pStyle w:val="BodyText"/>
        <w:spacing w:before="1"/>
        <w:ind w:left="0"/>
        <w:jc w:val="left"/>
        <w:rPr>
          <w:b w:val="0"/>
        </w:rPr>
      </w:pPr>
    </w:p>
    <w:p>
      <w:pPr>
        <w:pStyle w:val="ListParagraph"/>
        <w:numPr>
          <w:ilvl w:val="0"/>
          <w:numId w:val="16"/>
        </w:numPr>
        <w:tabs>
          <w:tab w:pos="471" w:val="left" w:leader="none"/>
        </w:tabs>
        <w:spacing w:line="240" w:lineRule="auto" w:before="0" w:after="0"/>
        <w:ind w:left="471" w:right="0" w:hanging="359"/>
        <w:jc w:val="left"/>
        <w:rPr>
          <w:b w:val="0"/>
          <w:sz w:val="20"/>
        </w:rPr>
      </w:pPr>
      <w:r>
        <w:rPr>
          <w:b w:val="0"/>
          <w:sz w:val="20"/>
        </w:rPr>
        <w:t>Ser</w:t>
      </w:r>
      <w:r>
        <w:rPr>
          <w:b w:val="0"/>
          <w:spacing w:val="-6"/>
          <w:sz w:val="20"/>
        </w:rPr>
        <w:t> </w:t>
      </w:r>
      <w:r>
        <w:rPr>
          <w:b w:val="0"/>
          <w:sz w:val="20"/>
        </w:rPr>
        <w:t>honrado</w:t>
      </w:r>
      <w:r>
        <w:rPr>
          <w:b w:val="0"/>
          <w:spacing w:val="-7"/>
          <w:sz w:val="20"/>
        </w:rPr>
        <w:t> </w:t>
      </w:r>
      <w:r>
        <w:rPr>
          <w:b w:val="0"/>
          <w:sz w:val="20"/>
        </w:rPr>
        <w:t>y</w:t>
      </w:r>
      <w:r>
        <w:rPr>
          <w:b w:val="0"/>
          <w:spacing w:val="-6"/>
          <w:sz w:val="20"/>
        </w:rPr>
        <w:t> </w:t>
      </w:r>
      <w:r>
        <w:rPr>
          <w:b w:val="0"/>
          <w:sz w:val="20"/>
        </w:rPr>
        <w:t>gozar</w:t>
      </w:r>
      <w:r>
        <w:rPr>
          <w:b w:val="0"/>
          <w:spacing w:val="-8"/>
          <w:sz w:val="20"/>
        </w:rPr>
        <w:t> </w:t>
      </w:r>
      <w:r>
        <w:rPr>
          <w:b w:val="0"/>
          <w:sz w:val="20"/>
        </w:rPr>
        <w:t>de</w:t>
      </w:r>
      <w:r>
        <w:rPr>
          <w:b w:val="0"/>
          <w:spacing w:val="-6"/>
          <w:sz w:val="20"/>
        </w:rPr>
        <w:t> </w:t>
      </w:r>
      <w:r>
        <w:rPr>
          <w:b w:val="0"/>
          <w:sz w:val="20"/>
        </w:rPr>
        <w:t>buena</w:t>
      </w:r>
      <w:r>
        <w:rPr>
          <w:b w:val="0"/>
          <w:spacing w:val="-6"/>
          <w:sz w:val="20"/>
        </w:rPr>
        <w:t> </w:t>
      </w:r>
      <w:r>
        <w:rPr>
          <w:b w:val="0"/>
          <w:sz w:val="20"/>
        </w:rPr>
        <w:t>reputación;</w:t>
      </w:r>
      <w:r>
        <w:rPr>
          <w:b w:val="0"/>
          <w:spacing w:val="-5"/>
          <w:sz w:val="20"/>
        </w:rPr>
        <w:t> </w:t>
      </w:r>
      <w:r>
        <w:rPr>
          <w:b w:val="0"/>
          <w:spacing w:val="-10"/>
          <w:sz w:val="20"/>
        </w:rPr>
        <w:t>y</w:t>
      </w:r>
    </w:p>
    <w:p>
      <w:pPr>
        <w:pStyle w:val="BodyText"/>
        <w:spacing w:before="1"/>
        <w:ind w:left="0"/>
        <w:jc w:val="left"/>
        <w:rPr>
          <w:b w:val="0"/>
        </w:rPr>
      </w:pPr>
    </w:p>
    <w:p>
      <w:pPr>
        <w:pStyle w:val="ListParagraph"/>
        <w:numPr>
          <w:ilvl w:val="0"/>
          <w:numId w:val="16"/>
        </w:numPr>
        <w:tabs>
          <w:tab w:pos="526" w:val="left" w:leader="none"/>
        </w:tabs>
        <w:spacing w:line="240" w:lineRule="auto" w:before="0" w:after="0"/>
        <w:ind w:left="112" w:right="122" w:firstLine="0"/>
        <w:jc w:val="left"/>
        <w:rPr>
          <w:b w:val="0"/>
          <w:sz w:val="20"/>
        </w:rPr>
      </w:pPr>
      <w:r>
        <w:rPr>
          <w:b w:val="0"/>
          <w:sz w:val="20"/>
        </w:rPr>
        <w:t>Tener experiencia en la investigación y persecución de los delitos, así como en la administración </w:t>
      </w:r>
      <w:r>
        <w:rPr>
          <w:b w:val="0"/>
          <w:spacing w:val="-2"/>
          <w:sz w:val="20"/>
        </w:rPr>
        <w:t>pública.</w:t>
      </w:r>
    </w:p>
    <w:p>
      <w:pPr>
        <w:pStyle w:val="BodyText"/>
        <w:spacing w:before="233"/>
        <w:ind w:right="119"/>
        <w:rPr>
          <w:b w:val="0"/>
        </w:rPr>
      </w:pPr>
      <w:r>
        <w:rPr>
          <w:b w:val="0"/>
        </w:rPr>
        <w:t>La Fiscal General o el Fiscal General podrá ser removido por el Ejecutivo Estatal por las causas graves que establezca la ley. La remoción podrá ser objetada por el voto de la mayoría de los miembros presentes de la Legislatura del Estado dentro de un plazo de diez días hábiles, en cuyo</w:t>
      </w:r>
      <w:r>
        <w:rPr>
          <w:b w:val="0"/>
          <w:spacing w:val="40"/>
        </w:rPr>
        <w:t> </w:t>
      </w:r>
      <w:r>
        <w:rPr>
          <w:b w:val="0"/>
        </w:rPr>
        <w:t>caso el Fiscal General será restituido en el ejercicio de sus funciones. Si la Legislatura no se pronuncia al respecto, se entenderá que no existe objeción.</w:t>
      </w:r>
    </w:p>
    <w:p>
      <w:pPr>
        <w:pStyle w:val="BodyText"/>
        <w:spacing w:before="1"/>
        <w:ind w:left="0"/>
        <w:jc w:val="left"/>
        <w:rPr>
          <w:b w:val="0"/>
        </w:rPr>
      </w:pPr>
    </w:p>
    <w:p>
      <w:pPr>
        <w:pStyle w:val="BodyText"/>
        <w:ind w:right="117"/>
        <w:rPr>
          <w:b w:val="0"/>
        </w:rPr>
      </w:pPr>
      <w:r>
        <w:rPr>
          <w:b w:val="0"/>
        </w:rPr>
        <w:t>En los recesos de la Legislatura del Estado, su Diputación Permanente la convocará de inmediato a sesiones extraordinarias para la designación o formulación de objeción a la remoción de la Fiscal General o el Fiscal General.</w:t>
      </w:r>
    </w:p>
    <w:p>
      <w:pPr>
        <w:spacing w:after="0"/>
        <w:sectPr>
          <w:pgSz w:w="12240" w:h="15840"/>
          <w:pgMar w:header="425" w:footer="1110" w:top="1960" w:bottom="1300" w:left="1020" w:right="1020"/>
        </w:sectPr>
      </w:pPr>
    </w:p>
    <w:p>
      <w:pPr>
        <w:pStyle w:val="BodyText"/>
        <w:spacing w:before="187"/>
        <w:ind w:right="120"/>
        <w:rPr>
          <w:b w:val="0"/>
        </w:rPr>
      </w:pPr>
      <w:r>
        <w:rPr>
          <w:b w:val="0"/>
        </w:rPr>
        <w:t>Las ausencias de la Fiscal General o del Fiscal General serán suplidas en los términos que determine la ley.</w:t>
      </w:r>
    </w:p>
    <w:p>
      <w:pPr>
        <w:pStyle w:val="BodyText"/>
        <w:spacing w:before="1"/>
        <w:ind w:left="0"/>
        <w:jc w:val="left"/>
        <w:rPr>
          <w:b w:val="0"/>
        </w:rPr>
      </w:pPr>
    </w:p>
    <w:p>
      <w:pPr>
        <w:pStyle w:val="BodyText"/>
        <w:ind w:right="118"/>
        <w:rPr>
          <w:b w:val="0"/>
        </w:rPr>
      </w:pPr>
      <w:r>
        <w:rPr>
          <w:b/>
        </w:rPr>
        <w:t>Artículo 85.- </w:t>
      </w:r>
      <w:r>
        <w:rPr>
          <w:b w:val="0"/>
        </w:rPr>
        <w:t>La ley determinará los requisitos necesarios para ser agente del Ministerio Público y agente de la Policía de Investigación.</w:t>
      </w:r>
    </w:p>
    <w:p>
      <w:pPr>
        <w:pStyle w:val="BodyText"/>
        <w:spacing w:before="234"/>
        <w:ind w:right="121"/>
        <w:rPr>
          <w:b w:val="0"/>
        </w:rPr>
      </w:pPr>
      <w:r>
        <w:rPr>
          <w:b w:val="0"/>
        </w:rPr>
        <w:t>No podrán desempeñar estos cargos quienes hayan sido destituidos en el desempeño de iguales o similares empleos en ésta o en cualquiera otra entidad federativa o en la administración pública </w:t>
      </w:r>
      <w:r>
        <w:rPr>
          <w:b w:val="0"/>
          <w:spacing w:val="-2"/>
        </w:rPr>
        <w:t>federal.</w:t>
      </w:r>
    </w:p>
    <w:p>
      <w:pPr>
        <w:pStyle w:val="BodyText"/>
        <w:spacing w:before="234"/>
        <w:ind w:right="119"/>
        <w:rPr>
          <w:b w:val="0"/>
        </w:rPr>
      </w:pPr>
      <w:r>
        <w:rPr>
          <w:b/>
        </w:rPr>
        <w:t>Artículo 86.- </w:t>
      </w:r>
      <w:r>
        <w:rPr>
          <w:b w:val="0"/>
        </w:rPr>
        <w:t>El Ministerio Público y las policías se coordinarán en términos de la Ley General del Sistema Nacional de Seguridad Pública, así como de la Ley local en la materia.</w:t>
      </w:r>
    </w:p>
    <w:p>
      <w:pPr>
        <w:pStyle w:val="BodyText"/>
        <w:spacing w:before="1"/>
        <w:ind w:left="0"/>
        <w:jc w:val="left"/>
        <w:rPr>
          <w:b w:val="0"/>
        </w:rPr>
      </w:pPr>
    </w:p>
    <w:p>
      <w:pPr>
        <w:pStyle w:val="BodyText"/>
        <w:spacing w:before="1"/>
        <w:ind w:right="120"/>
        <w:rPr>
          <w:b w:val="0"/>
        </w:rPr>
      </w:pPr>
      <w:r>
        <w:rPr>
          <w:b w:val="0"/>
        </w:rPr>
        <w:t>El Ministerio Público y las policías, en el ejercicio de sus funciones, prestarán el auxilio que les soliciten los órganos del poder público y los órganos constitucionales autónomos.</w:t>
      </w:r>
    </w:p>
    <w:p>
      <w:pPr>
        <w:pStyle w:val="BodyText"/>
        <w:spacing w:before="233"/>
        <w:ind w:right="118"/>
        <w:rPr>
          <w:b w:val="0"/>
        </w:rPr>
      </w:pPr>
      <w:r>
        <w:rPr>
          <w:b/>
        </w:rPr>
        <w:t>Artículo 86 Bis.- </w:t>
      </w:r>
      <w:r>
        <w:rPr>
          <w:b w:val="0"/>
        </w:rPr>
        <w:t>La Seguridad Pública es una función del Estado a cargo de la Federación, las entidades federativas y los municipios, en sus respectivos ámbitos de competencia, cuyos fines son salvaguardar la</w:t>
      </w:r>
      <w:r>
        <w:rPr>
          <w:b w:val="0"/>
          <w:spacing w:val="-1"/>
        </w:rPr>
        <w:t> </w:t>
      </w:r>
      <w:r>
        <w:rPr>
          <w:b w:val="0"/>
        </w:rPr>
        <w:t>vida, las libertades, la</w:t>
      </w:r>
      <w:r>
        <w:rPr>
          <w:b w:val="0"/>
          <w:spacing w:val="-1"/>
        </w:rPr>
        <w:t> </w:t>
      </w:r>
      <w:r>
        <w:rPr>
          <w:b w:val="0"/>
        </w:rPr>
        <w:t>integridad</w:t>
      </w:r>
      <w:r>
        <w:rPr>
          <w:b w:val="0"/>
          <w:spacing w:val="-2"/>
        </w:rPr>
        <w:t> </w:t>
      </w:r>
      <w:r>
        <w:rPr>
          <w:b w:val="0"/>
        </w:rPr>
        <w:t>y el patrimonio de</w:t>
      </w:r>
      <w:r>
        <w:rPr>
          <w:b w:val="0"/>
          <w:spacing w:val="-1"/>
        </w:rPr>
        <w:t> </w:t>
      </w:r>
      <w:r>
        <w:rPr>
          <w:b w:val="0"/>
        </w:rPr>
        <w:t>las</w:t>
      </w:r>
      <w:r>
        <w:rPr>
          <w:b w:val="0"/>
          <w:spacing w:val="-1"/>
        </w:rPr>
        <w:t> </w:t>
      </w:r>
      <w:r>
        <w:rPr>
          <w:b w:val="0"/>
        </w:rPr>
        <w:t>personas, así como contribuir a la generación y preservación del orden público y la paz social, que comprende la prevención, investigación y persecución de los delitos y las sanciones de las infracciones administrativas, en términos de ley, y deberá regirse bajo los principios de autonomía, eficiencia, imparcialidad,</w:t>
      </w:r>
      <w:r>
        <w:rPr>
          <w:b w:val="0"/>
          <w:spacing w:val="40"/>
        </w:rPr>
        <w:t> </w:t>
      </w:r>
      <w:r>
        <w:rPr>
          <w:b w:val="0"/>
        </w:rPr>
        <w:t>legalidad, objetividad, profesionalismo, honradez, responsabilidad y respeto a los derechos humanos reconocidos en la Constitución Política de los Estados Unidos Mexicanos, en los tratados internacionales en materia de derechos humanos de los que el Estado Mexicano sea parte y en esta </w:t>
      </w:r>
      <w:r>
        <w:rPr>
          <w:b w:val="0"/>
          <w:spacing w:val="-2"/>
        </w:rPr>
        <w:t>Constitución.</w:t>
      </w:r>
    </w:p>
    <w:p>
      <w:pPr>
        <w:pStyle w:val="BodyText"/>
        <w:spacing w:before="3"/>
        <w:ind w:left="0"/>
        <w:jc w:val="left"/>
        <w:rPr>
          <w:b w:val="0"/>
        </w:rPr>
      </w:pPr>
    </w:p>
    <w:p>
      <w:pPr>
        <w:pStyle w:val="BodyText"/>
        <w:ind w:right="119" w:hanging="8"/>
        <w:rPr>
          <w:b w:val="0"/>
        </w:rPr>
      </w:pPr>
      <w:r>
        <w:rPr>
          <w:b w:val="0"/>
        </w:rPr>
        <w:t>Las Instituciones de Seguridad Pública serán de carácter civil, disciplinado y profesional. El</w:t>
      </w:r>
      <w:r>
        <w:rPr>
          <w:b w:val="0"/>
          <w:spacing w:val="40"/>
        </w:rPr>
        <w:t> </w:t>
      </w:r>
      <w:r>
        <w:rPr>
          <w:b w:val="0"/>
        </w:rPr>
        <w:t>Ministerio Público y las Instituciones Policiales, deberán de coordinarse entre si para cumplir los objetivos de la Seguridad Pública y conformarán los Sistemas Nacional y Estatal de Seguridad </w:t>
      </w:r>
      <w:r>
        <w:rPr>
          <w:b w:val="0"/>
          <w:spacing w:val="-2"/>
        </w:rPr>
        <w:t>Pública.</w:t>
      </w:r>
    </w:p>
    <w:p>
      <w:pPr>
        <w:pStyle w:val="BodyText"/>
        <w:ind w:left="0"/>
        <w:jc w:val="left"/>
        <w:rPr>
          <w:b w:val="0"/>
        </w:rPr>
      </w:pPr>
    </w:p>
    <w:p>
      <w:pPr>
        <w:pStyle w:val="BodyText"/>
        <w:spacing w:line="234" w:lineRule="exact"/>
        <w:ind w:left="2739" w:right="2741"/>
        <w:jc w:val="center"/>
        <w:rPr>
          <w:b/>
        </w:rPr>
      </w:pPr>
      <w:r>
        <w:rPr>
          <w:b/>
        </w:rPr>
        <w:t>SECCIÓN</w:t>
      </w:r>
      <w:r>
        <w:rPr>
          <w:b/>
          <w:spacing w:val="-11"/>
        </w:rPr>
        <w:t> </w:t>
      </w:r>
      <w:r>
        <w:rPr>
          <w:b/>
          <w:spacing w:val="-2"/>
        </w:rPr>
        <w:t>CUARTA</w:t>
      </w:r>
    </w:p>
    <w:p>
      <w:pPr>
        <w:pStyle w:val="BodyText"/>
        <w:spacing w:line="234" w:lineRule="exact"/>
        <w:ind w:left="3" w:right="11"/>
        <w:jc w:val="center"/>
        <w:rPr>
          <w:b/>
        </w:rPr>
      </w:pPr>
      <w:r>
        <w:rPr>
          <w:b/>
        </w:rPr>
        <w:t>Del</w:t>
      </w:r>
      <w:r>
        <w:rPr>
          <w:b/>
          <w:spacing w:val="-8"/>
        </w:rPr>
        <w:t> </w:t>
      </w:r>
      <w:r>
        <w:rPr>
          <w:b/>
        </w:rPr>
        <w:t>Tribunal</w:t>
      </w:r>
      <w:r>
        <w:rPr>
          <w:b/>
          <w:spacing w:val="-7"/>
        </w:rPr>
        <w:t> </w:t>
      </w:r>
      <w:r>
        <w:rPr>
          <w:b/>
        </w:rPr>
        <w:t>de</w:t>
      </w:r>
      <w:r>
        <w:rPr>
          <w:b/>
          <w:spacing w:val="-6"/>
        </w:rPr>
        <w:t> </w:t>
      </w:r>
      <w:r>
        <w:rPr>
          <w:b/>
        </w:rPr>
        <w:t>Justicia</w:t>
      </w:r>
      <w:r>
        <w:rPr>
          <w:b/>
          <w:spacing w:val="-9"/>
        </w:rPr>
        <w:t> </w:t>
      </w:r>
      <w:r>
        <w:rPr>
          <w:b/>
        </w:rPr>
        <w:t>Administrativa</w:t>
      </w:r>
      <w:r>
        <w:rPr>
          <w:b/>
          <w:spacing w:val="-6"/>
        </w:rPr>
        <w:t> </w:t>
      </w:r>
      <w:r>
        <w:rPr>
          <w:b/>
        </w:rPr>
        <w:t>del</w:t>
      </w:r>
      <w:r>
        <w:rPr>
          <w:b/>
          <w:spacing w:val="-5"/>
        </w:rPr>
        <w:t> </w:t>
      </w:r>
      <w:r>
        <w:rPr>
          <w:b/>
        </w:rPr>
        <w:t>Estado</w:t>
      </w:r>
      <w:r>
        <w:rPr>
          <w:b/>
          <w:spacing w:val="-7"/>
        </w:rPr>
        <w:t> </w:t>
      </w:r>
      <w:r>
        <w:rPr>
          <w:b/>
        </w:rPr>
        <w:t>de</w:t>
      </w:r>
      <w:r>
        <w:rPr>
          <w:b/>
          <w:spacing w:val="-9"/>
        </w:rPr>
        <w:t> </w:t>
      </w:r>
      <w:r>
        <w:rPr>
          <w:b/>
          <w:spacing w:val="-2"/>
        </w:rPr>
        <w:t>México</w:t>
      </w:r>
    </w:p>
    <w:p>
      <w:pPr>
        <w:pStyle w:val="BodyText"/>
        <w:spacing w:before="1"/>
        <w:ind w:left="0"/>
        <w:jc w:val="left"/>
        <w:rPr>
          <w:b/>
        </w:rPr>
      </w:pPr>
    </w:p>
    <w:p>
      <w:pPr>
        <w:pStyle w:val="BodyText"/>
        <w:ind w:right="115"/>
        <w:rPr>
          <w:b w:val="0"/>
        </w:rPr>
      </w:pPr>
      <w:r>
        <w:rPr>
          <w:b/>
        </w:rPr>
        <w:t>Artículo 87. </w:t>
      </w:r>
      <w:r>
        <w:rPr>
          <w:b w:val="0"/>
        </w:rPr>
        <w:t>El Tribunal de Justicia Administrativa del Estado de México es un órgano dotado de plena autonomía para dictar sus fallos y ejercer su presupuesto; su organización, funcionamiento, procedimientos</w:t>
      </w:r>
      <w:r>
        <w:rPr>
          <w:b w:val="0"/>
          <w:spacing w:val="-1"/>
        </w:rPr>
        <w:t> </w:t>
      </w:r>
      <w:r>
        <w:rPr>
          <w:b w:val="0"/>
        </w:rPr>
        <w:t>y en su</w:t>
      </w:r>
      <w:r>
        <w:rPr>
          <w:b w:val="0"/>
          <w:spacing w:val="-2"/>
        </w:rPr>
        <w:t> </w:t>
      </w:r>
      <w:r>
        <w:rPr>
          <w:b w:val="0"/>
        </w:rPr>
        <w:t>caso, recursos</w:t>
      </w:r>
      <w:r>
        <w:rPr>
          <w:b w:val="0"/>
          <w:spacing w:val="-1"/>
        </w:rPr>
        <w:t> </w:t>
      </w:r>
      <w:r>
        <w:rPr>
          <w:b w:val="0"/>
        </w:rPr>
        <w:t>contra sus resoluciones, se</w:t>
      </w:r>
      <w:r>
        <w:rPr>
          <w:b w:val="0"/>
          <w:spacing w:val="-1"/>
        </w:rPr>
        <w:t> </w:t>
      </w:r>
      <w:r>
        <w:rPr>
          <w:b w:val="0"/>
        </w:rPr>
        <w:t>regirán por lo establecido en la</w:t>
      </w:r>
      <w:r>
        <w:rPr>
          <w:b w:val="0"/>
          <w:spacing w:val="-1"/>
        </w:rPr>
        <w:t> </w:t>
      </w:r>
      <w:r>
        <w:rPr>
          <w:b w:val="0"/>
        </w:rPr>
        <w:t>Ley de la materia.</w:t>
      </w:r>
    </w:p>
    <w:p>
      <w:pPr>
        <w:pStyle w:val="BodyText"/>
        <w:spacing w:before="234"/>
        <w:ind w:right="120"/>
        <w:rPr>
          <w:b w:val="0"/>
        </w:rPr>
      </w:pPr>
      <w:r>
        <w:rPr>
          <w:b w:val="0"/>
        </w:rPr>
        <w:t>Conocerá y resolverá de las controversias que se susciten entre la administración pública estatal, municipal,</w:t>
      </w:r>
      <w:r>
        <w:rPr>
          <w:b w:val="0"/>
          <w:spacing w:val="-2"/>
        </w:rPr>
        <w:t> </w:t>
      </w:r>
      <w:r>
        <w:rPr>
          <w:b w:val="0"/>
        </w:rPr>
        <w:t>organismos</w:t>
      </w:r>
      <w:r>
        <w:rPr>
          <w:b w:val="0"/>
          <w:spacing w:val="-3"/>
        </w:rPr>
        <w:t> </w:t>
      </w:r>
      <w:r>
        <w:rPr>
          <w:b w:val="0"/>
        </w:rPr>
        <w:t>auxiliares</w:t>
      </w:r>
      <w:r>
        <w:rPr>
          <w:b w:val="0"/>
          <w:spacing w:val="-3"/>
        </w:rPr>
        <w:t> </w:t>
      </w:r>
      <w:r>
        <w:rPr>
          <w:b w:val="0"/>
        </w:rPr>
        <w:t>con</w:t>
      </w:r>
      <w:r>
        <w:rPr>
          <w:b w:val="0"/>
          <w:spacing w:val="-2"/>
        </w:rPr>
        <w:t> </w:t>
      </w:r>
      <w:r>
        <w:rPr>
          <w:b w:val="0"/>
        </w:rPr>
        <w:t>funciones</w:t>
      </w:r>
      <w:r>
        <w:rPr>
          <w:b w:val="0"/>
          <w:spacing w:val="-3"/>
        </w:rPr>
        <w:t> </w:t>
      </w:r>
      <w:r>
        <w:rPr>
          <w:b w:val="0"/>
        </w:rPr>
        <w:t>de</w:t>
      </w:r>
      <w:r>
        <w:rPr>
          <w:b w:val="0"/>
          <w:spacing w:val="-3"/>
        </w:rPr>
        <w:t> </w:t>
      </w:r>
      <w:r>
        <w:rPr>
          <w:b w:val="0"/>
        </w:rPr>
        <w:t>autoridad</w:t>
      </w:r>
      <w:r>
        <w:rPr>
          <w:b w:val="0"/>
          <w:spacing w:val="-4"/>
        </w:rPr>
        <w:t> </w:t>
      </w:r>
      <w:r>
        <w:rPr>
          <w:b w:val="0"/>
        </w:rPr>
        <w:t>y</w:t>
      </w:r>
      <w:r>
        <w:rPr>
          <w:b w:val="0"/>
          <w:spacing w:val="-2"/>
        </w:rPr>
        <w:t> </w:t>
      </w:r>
      <w:r>
        <w:rPr>
          <w:b w:val="0"/>
        </w:rPr>
        <w:t>los</w:t>
      </w:r>
      <w:r>
        <w:rPr>
          <w:b w:val="0"/>
          <w:spacing w:val="-3"/>
        </w:rPr>
        <w:t> </w:t>
      </w:r>
      <w:r>
        <w:rPr>
          <w:b w:val="0"/>
        </w:rPr>
        <w:t>particulares.</w:t>
      </w:r>
      <w:r>
        <w:rPr>
          <w:b w:val="0"/>
          <w:spacing w:val="-2"/>
        </w:rPr>
        <w:t> </w:t>
      </w:r>
      <w:r>
        <w:rPr>
          <w:b w:val="0"/>
        </w:rPr>
        <w:t>Así</w:t>
      </w:r>
      <w:r>
        <w:rPr>
          <w:b w:val="0"/>
          <w:spacing w:val="-2"/>
        </w:rPr>
        <w:t> </w:t>
      </w:r>
      <w:r>
        <w:rPr>
          <w:b w:val="0"/>
        </w:rPr>
        <w:t>mismo,</w:t>
      </w:r>
      <w:r>
        <w:rPr>
          <w:b w:val="0"/>
          <w:spacing w:val="-2"/>
        </w:rPr>
        <w:t> </w:t>
      </w:r>
      <w:r>
        <w:rPr>
          <w:b w:val="0"/>
        </w:rPr>
        <w:t>impondrá en los</w:t>
      </w:r>
      <w:r>
        <w:rPr>
          <w:b w:val="0"/>
          <w:spacing w:val="-1"/>
        </w:rPr>
        <w:t> </w:t>
      </w:r>
      <w:r>
        <w:rPr>
          <w:b w:val="0"/>
        </w:rPr>
        <w:t>términos</w:t>
      </w:r>
      <w:r>
        <w:rPr>
          <w:b w:val="0"/>
          <w:spacing w:val="-1"/>
        </w:rPr>
        <w:t> </w:t>
      </w:r>
      <w:r>
        <w:rPr>
          <w:b w:val="0"/>
        </w:rPr>
        <w:t>que</w:t>
      </w:r>
      <w:r>
        <w:rPr>
          <w:b w:val="0"/>
          <w:spacing w:val="-1"/>
        </w:rPr>
        <w:t> </w:t>
      </w:r>
      <w:r>
        <w:rPr>
          <w:b w:val="0"/>
        </w:rPr>
        <w:t>disponga</w:t>
      </w:r>
      <w:r>
        <w:rPr>
          <w:b w:val="0"/>
          <w:spacing w:val="-1"/>
        </w:rPr>
        <w:t> </w:t>
      </w:r>
      <w:r>
        <w:rPr>
          <w:b w:val="0"/>
        </w:rPr>
        <w:t>la</w:t>
      </w:r>
      <w:r>
        <w:rPr>
          <w:b w:val="0"/>
          <w:spacing w:val="-1"/>
        </w:rPr>
        <w:t> </w:t>
      </w:r>
      <w:r>
        <w:rPr>
          <w:b w:val="0"/>
        </w:rPr>
        <w:t>Ley, las</w:t>
      </w:r>
      <w:r>
        <w:rPr>
          <w:b w:val="0"/>
          <w:spacing w:val="-1"/>
        </w:rPr>
        <w:t> </w:t>
      </w:r>
      <w:r>
        <w:rPr>
          <w:b w:val="0"/>
        </w:rPr>
        <w:t>sanciones</w:t>
      </w:r>
      <w:r>
        <w:rPr>
          <w:b w:val="0"/>
          <w:spacing w:val="-1"/>
        </w:rPr>
        <w:t> </w:t>
      </w:r>
      <w:r>
        <w:rPr>
          <w:b w:val="0"/>
        </w:rPr>
        <w:t>a</w:t>
      </w:r>
      <w:r>
        <w:rPr>
          <w:b w:val="0"/>
          <w:spacing w:val="-1"/>
        </w:rPr>
        <w:t> </w:t>
      </w:r>
      <w:r>
        <w:rPr>
          <w:b w:val="0"/>
        </w:rPr>
        <w:t>las</w:t>
      </w:r>
      <w:r>
        <w:rPr>
          <w:b w:val="0"/>
          <w:spacing w:val="-1"/>
        </w:rPr>
        <w:t> </w:t>
      </w:r>
      <w:r>
        <w:rPr>
          <w:b w:val="0"/>
        </w:rPr>
        <w:t>y los</w:t>
      </w:r>
      <w:r>
        <w:rPr>
          <w:b w:val="0"/>
          <w:spacing w:val="-1"/>
        </w:rPr>
        <w:t> </w:t>
      </w:r>
      <w:r>
        <w:rPr>
          <w:b w:val="0"/>
        </w:rPr>
        <w:t>servidores</w:t>
      </w:r>
      <w:r>
        <w:rPr>
          <w:b w:val="0"/>
          <w:spacing w:val="-1"/>
        </w:rPr>
        <w:t> </w:t>
      </w:r>
      <w:r>
        <w:rPr>
          <w:b w:val="0"/>
        </w:rPr>
        <w:t>públicos</w:t>
      </w:r>
      <w:r>
        <w:rPr>
          <w:b w:val="0"/>
          <w:spacing w:val="-1"/>
        </w:rPr>
        <w:t> </w:t>
      </w:r>
      <w:r>
        <w:rPr>
          <w:b w:val="0"/>
        </w:rPr>
        <w:t>por responsabilidad administrativa grave y a los particulares que incurran en actos vinculados con faltas administrativas graves, así como fincar el pago de las responsabilidades resarcitorias, a quien corresponda, indemnizaciones y sanciones pecuniarias que deriven de los daños y perjuicios que afecten a la hacienda pública estatal y municipal o al patrimonio de los entes públicos locales y municipales.</w:t>
      </w:r>
    </w:p>
    <w:p>
      <w:pPr>
        <w:pStyle w:val="BodyText"/>
        <w:spacing w:before="2"/>
        <w:ind w:left="0"/>
        <w:jc w:val="left"/>
        <w:rPr>
          <w:b w:val="0"/>
        </w:rPr>
      </w:pPr>
    </w:p>
    <w:p>
      <w:pPr>
        <w:pStyle w:val="BodyText"/>
        <w:rPr>
          <w:b w:val="0"/>
        </w:rPr>
      </w:pPr>
      <w:r>
        <w:rPr>
          <w:b w:val="0"/>
        </w:rPr>
        <w:t>El</w:t>
      </w:r>
      <w:r>
        <w:rPr>
          <w:b w:val="0"/>
          <w:spacing w:val="-5"/>
        </w:rPr>
        <w:t> </w:t>
      </w:r>
      <w:r>
        <w:rPr>
          <w:b w:val="0"/>
        </w:rPr>
        <w:t>Tribunal</w:t>
      </w:r>
      <w:r>
        <w:rPr>
          <w:b w:val="0"/>
          <w:spacing w:val="-5"/>
        </w:rPr>
        <w:t> </w:t>
      </w:r>
      <w:r>
        <w:rPr>
          <w:b w:val="0"/>
        </w:rPr>
        <w:t>funcionará</w:t>
      </w:r>
      <w:r>
        <w:rPr>
          <w:b w:val="0"/>
          <w:spacing w:val="-5"/>
        </w:rPr>
        <w:t> </w:t>
      </w:r>
      <w:r>
        <w:rPr>
          <w:b w:val="0"/>
        </w:rPr>
        <w:t>en</w:t>
      </w:r>
      <w:r>
        <w:rPr>
          <w:b w:val="0"/>
          <w:spacing w:val="-6"/>
        </w:rPr>
        <w:t> </w:t>
      </w:r>
      <w:r>
        <w:rPr>
          <w:b w:val="0"/>
        </w:rPr>
        <w:t>Pleno</w:t>
      </w:r>
      <w:r>
        <w:rPr>
          <w:b w:val="0"/>
          <w:spacing w:val="-4"/>
        </w:rPr>
        <w:t> </w:t>
      </w:r>
      <w:r>
        <w:rPr>
          <w:b w:val="0"/>
        </w:rPr>
        <w:t>o</w:t>
      </w:r>
      <w:r>
        <w:rPr>
          <w:b w:val="0"/>
          <w:spacing w:val="-7"/>
        </w:rPr>
        <w:t> </w:t>
      </w:r>
      <w:r>
        <w:rPr>
          <w:b w:val="0"/>
        </w:rPr>
        <w:t>en</w:t>
      </w:r>
      <w:r>
        <w:rPr>
          <w:b w:val="0"/>
          <w:spacing w:val="-5"/>
        </w:rPr>
        <w:t> </w:t>
      </w:r>
      <w:r>
        <w:rPr>
          <w:b w:val="0"/>
        </w:rPr>
        <w:t>Salas</w:t>
      </w:r>
      <w:r>
        <w:rPr>
          <w:b w:val="0"/>
          <w:spacing w:val="-6"/>
        </w:rPr>
        <w:t> </w:t>
      </w:r>
      <w:r>
        <w:rPr>
          <w:b w:val="0"/>
          <w:spacing w:val="-2"/>
        </w:rPr>
        <w:t>Regionales.</w:t>
      </w:r>
    </w:p>
    <w:p>
      <w:pPr>
        <w:spacing w:after="0"/>
        <w:sectPr>
          <w:pgSz w:w="12240" w:h="15840"/>
          <w:pgMar w:header="425" w:footer="1110" w:top="1960" w:bottom="1300" w:left="1020" w:right="1020"/>
        </w:sectPr>
      </w:pPr>
    </w:p>
    <w:p>
      <w:pPr>
        <w:pStyle w:val="BodyText"/>
        <w:spacing w:before="187"/>
        <w:ind w:right="120"/>
        <w:rPr>
          <w:b w:val="0"/>
        </w:rPr>
      </w:pPr>
      <w:r>
        <w:rPr>
          <w:b w:val="0"/>
        </w:rPr>
        <w:t>Las y los Magistrados de la Sala Superior serán designados por la Gobernadora o el Gobernador y ratificados</w:t>
      </w:r>
      <w:r>
        <w:rPr>
          <w:b w:val="0"/>
          <w:spacing w:val="-3"/>
        </w:rPr>
        <w:t> </w:t>
      </w:r>
      <w:r>
        <w:rPr>
          <w:b w:val="0"/>
        </w:rPr>
        <w:t>por</w:t>
      </w:r>
      <w:r>
        <w:rPr>
          <w:b w:val="0"/>
          <w:spacing w:val="-2"/>
        </w:rPr>
        <w:t> </w:t>
      </w:r>
      <w:r>
        <w:rPr>
          <w:b w:val="0"/>
        </w:rPr>
        <w:t>el</w:t>
      </w:r>
      <w:r>
        <w:rPr>
          <w:b w:val="0"/>
          <w:spacing w:val="-3"/>
        </w:rPr>
        <w:t> </w:t>
      </w:r>
      <w:r>
        <w:rPr>
          <w:b w:val="0"/>
        </w:rPr>
        <w:t>voto</w:t>
      </w:r>
      <w:r>
        <w:rPr>
          <w:b w:val="0"/>
          <w:spacing w:val="-2"/>
        </w:rPr>
        <w:t> </w:t>
      </w:r>
      <w:r>
        <w:rPr>
          <w:b w:val="0"/>
        </w:rPr>
        <w:t>de</w:t>
      </w:r>
      <w:r>
        <w:rPr>
          <w:b w:val="0"/>
          <w:spacing w:val="-5"/>
        </w:rPr>
        <w:t> </w:t>
      </w:r>
      <w:r>
        <w:rPr>
          <w:b w:val="0"/>
        </w:rPr>
        <w:t>las</w:t>
      </w:r>
      <w:r>
        <w:rPr>
          <w:b w:val="0"/>
          <w:spacing w:val="-4"/>
        </w:rPr>
        <w:t> </w:t>
      </w:r>
      <w:r>
        <w:rPr>
          <w:b w:val="0"/>
        </w:rPr>
        <w:t>dos</w:t>
      </w:r>
      <w:r>
        <w:rPr>
          <w:b w:val="0"/>
          <w:spacing w:val="-3"/>
        </w:rPr>
        <w:t> </w:t>
      </w:r>
      <w:r>
        <w:rPr>
          <w:b w:val="0"/>
        </w:rPr>
        <w:t>terceras</w:t>
      </w:r>
      <w:r>
        <w:rPr>
          <w:b w:val="0"/>
          <w:spacing w:val="-4"/>
        </w:rPr>
        <w:t> </w:t>
      </w:r>
      <w:r>
        <w:rPr>
          <w:b w:val="0"/>
        </w:rPr>
        <w:t>partes</w:t>
      </w:r>
      <w:r>
        <w:rPr>
          <w:b w:val="0"/>
          <w:spacing w:val="-5"/>
        </w:rPr>
        <w:t> </w:t>
      </w:r>
      <w:r>
        <w:rPr>
          <w:b w:val="0"/>
        </w:rPr>
        <w:t>de</w:t>
      </w:r>
      <w:r>
        <w:rPr>
          <w:b w:val="0"/>
          <w:spacing w:val="-3"/>
        </w:rPr>
        <w:t> </w:t>
      </w:r>
      <w:r>
        <w:rPr>
          <w:b w:val="0"/>
        </w:rPr>
        <w:t>los</w:t>
      </w:r>
      <w:r>
        <w:rPr>
          <w:b w:val="0"/>
          <w:spacing w:val="-3"/>
        </w:rPr>
        <w:t> </w:t>
      </w:r>
      <w:r>
        <w:rPr>
          <w:b w:val="0"/>
        </w:rPr>
        <w:t>miembros</w:t>
      </w:r>
      <w:r>
        <w:rPr>
          <w:b w:val="0"/>
          <w:spacing w:val="-3"/>
        </w:rPr>
        <w:t> </w:t>
      </w:r>
      <w:r>
        <w:rPr>
          <w:b w:val="0"/>
        </w:rPr>
        <w:t>presentes</w:t>
      </w:r>
      <w:r>
        <w:rPr>
          <w:b w:val="0"/>
          <w:spacing w:val="-4"/>
        </w:rPr>
        <w:t> </w:t>
      </w:r>
      <w:r>
        <w:rPr>
          <w:b w:val="0"/>
        </w:rPr>
        <w:t>de</w:t>
      </w:r>
      <w:r>
        <w:rPr>
          <w:b w:val="0"/>
          <w:spacing w:val="-3"/>
        </w:rPr>
        <w:t> </w:t>
      </w:r>
      <w:r>
        <w:rPr>
          <w:b w:val="0"/>
        </w:rPr>
        <w:t>la</w:t>
      </w:r>
      <w:r>
        <w:rPr>
          <w:b w:val="0"/>
          <w:spacing w:val="-3"/>
        </w:rPr>
        <w:t> </w:t>
      </w:r>
      <w:r>
        <w:rPr>
          <w:b w:val="0"/>
        </w:rPr>
        <w:t>Legislatura</w:t>
      </w:r>
      <w:r>
        <w:rPr>
          <w:b w:val="0"/>
          <w:spacing w:val="-3"/>
        </w:rPr>
        <w:t> </w:t>
      </w:r>
      <w:r>
        <w:rPr>
          <w:b w:val="0"/>
        </w:rPr>
        <w:t>o,</w:t>
      </w:r>
      <w:r>
        <w:rPr>
          <w:b w:val="0"/>
          <w:spacing w:val="-2"/>
        </w:rPr>
        <w:t> </w:t>
      </w:r>
      <w:r>
        <w:rPr>
          <w:b w:val="0"/>
        </w:rPr>
        <w:t>en</w:t>
      </w:r>
      <w:r>
        <w:rPr>
          <w:b w:val="0"/>
          <w:spacing w:val="-3"/>
        </w:rPr>
        <w:t> </w:t>
      </w:r>
      <w:r>
        <w:rPr>
          <w:b w:val="0"/>
        </w:rPr>
        <w:t>sus recesos, por la Diputación Permanente.</w:t>
      </w:r>
    </w:p>
    <w:p>
      <w:pPr>
        <w:pStyle w:val="BodyText"/>
        <w:spacing w:before="1"/>
        <w:ind w:left="0"/>
        <w:jc w:val="left"/>
        <w:rPr>
          <w:b w:val="0"/>
        </w:rPr>
      </w:pPr>
    </w:p>
    <w:p>
      <w:pPr>
        <w:pStyle w:val="BodyText"/>
        <w:rPr>
          <w:b w:val="0"/>
        </w:rPr>
      </w:pPr>
      <w:r>
        <w:rPr>
          <w:b w:val="0"/>
        </w:rPr>
        <w:t>Durarán</w:t>
      </w:r>
      <w:r>
        <w:rPr>
          <w:b w:val="0"/>
          <w:spacing w:val="-6"/>
        </w:rPr>
        <w:t> </w:t>
      </w:r>
      <w:r>
        <w:rPr>
          <w:b w:val="0"/>
        </w:rPr>
        <w:t>en</w:t>
      </w:r>
      <w:r>
        <w:rPr>
          <w:b w:val="0"/>
          <w:spacing w:val="-6"/>
        </w:rPr>
        <w:t> </w:t>
      </w:r>
      <w:r>
        <w:rPr>
          <w:b w:val="0"/>
        </w:rPr>
        <w:t>su</w:t>
      </w:r>
      <w:r>
        <w:rPr>
          <w:b w:val="0"/>
          <w:spacing w:val="-7"/>
        </w:rPr>
        <w:t> </w:t>
      </w:r>
      <w:r>
        <w:rPr>
          <w:b w:val="0"/>
        </w:rPr>
        <w:t>encargo</w:t>
      </w:r>
      <w:r>
        <w:rPr>
          <w:b w:val="0"/>
          <w:spacing w:val="-5"/>
        </w:rPr>
        <w:t> </w:t>
      </w:r>
      <w:r>
        <w:rPr>
          <w:b w:val="0"/>
        </w:rPr>
        <w:t>diez</w:t>
      </w:r>
      <w:r>
        <w:rPr>
          <w:b w:val="0"/>
          <w:spacing w:val="-6"/>
        </w:rPr>
        <w:t> </w:t>
      </w:r>
      <w:r>
        <w:rPr>
          <w:b w:val="0"/>
        </w:rPr>
        <w:t>años</w:t>
      </w:r>
      <w:r>
        <w:rPr>
          <w:b w:val="0"/>
          <w:spacing w:val="-6"/>
        </w:rPr>
        <w:t> </w:t>
      </w:r>
      <w:r>
        <w:rPr>
          <w:b w:val="0"/>
          <w:spacing w:val="-2"/>
        </w:rPr>
        <w:t>improrrogables.</w:t>
      </w:r>
    </w:p>
    <w:p>
      <w:pPr>
        <w:pStyle w:val="BodyText"/>
        <w:spacing w:before="234"/>
        <w:ind w:right="123"/>
        <w:rPr>
          <w:b w:val="0"/>
        </w:rPr>
      </w:pPr>
      <w:r>
        <w:rPr>
          <w:b w:val="0"/>
        </w:rPr>
        <w:t>Las y los Magistrados solo podrán ser removidos de sus encargos por las causas graves que</w:t>
      </w:r>
      <w:r>
        <w:rPr>
          <w:b w:val="0"/>
          <w:spacing w:val="40"/>
        </w:rPr>
        <w:t> </w:t>
      </w:r>
      <w:r>
        <w:rPr>
          <w:b w:val="0"/>
        </w:rPr>
        <w:t>determine la ley de la materia.</w:t>
      </w:r>
    </w:p>
    <w:p>
      <w:pPr>
        <w:pStyle w:val="BodyText"/>
        <w:ind w:left="2738" w:right="2741"/>
        <w:jc w:val="center"/>
        <w:rPr>
          <w:b/>
        </w:rPr>
      </w:pPr>
      <w:r>
        <w:rPr>
          <w:b/>
        </w:rPr>
        <w:t>CAPITULO</w:t>
      </w:r>
      <w:r>
        <w:rPr>
          <w:b/>
          <w:spacing w:val="-13"/>
        </w:rPr>
        <w:t> </w:t>
      </w:r>
      <w:r>
        <w:rPr>
          <w:b/>
          <w:spacing w:val="-2"/>
        </w:rPr>
        <w:t>CUARTO</w:t>
      </w:r>
    </w:p>
    <w:p>
      <w:pPr>
        <w:pStyle w:val="BodyText"/>
        <w:spacing w:before="1"/>
        <w:ind w:left="2738" w:right="2741"/>
        <w:jc w:val="center"/>
        <w:rPr>
          <w:b/>
        </w:rPr>
      </w:pPr>
      <w:r>
        <w:rPr>
          <w:b/>
        </w:rPr>
        <w:t>Del</w:t>
      </w:r>
      <w:r>
        <w:rPr>
          <w:b/>
          <w:spacing w:val="-6"/>
        </w:rPr>
        <w:t> </w:t>
      </w:r>
      <w:r>
        <w:rPr>
          <w:b/>
        </w:rPr>
        <w:t>Poder</w:t>
      </w:r>
      <w:r>
        <w:rPr>
          <w:b/>
          <w:spacing w:val="-7"/>
        </w:rPr>
        <w:t> </w:t>
      </w:r>
      <w:r>
        <w:rPr>
          <w:b/>
          <w:spacing w:val="-2"/>
        </w:rPr>
        <w:t>Judicial</w:t>
      </w:r>
    </w:p>
    <w:p>
      <w:pPr>
        <w:pStyle w:val="BodyText"/>
        <w:spacing w:before="233"/>
        <w:ind w:left="2739" w:right="2741"/>
        <w:jc w:val="center"/>
        <w:rPr>
          <w:b/>
        </w:rPr>
      </w:pPr>
      <w:r>
        <w:rPr>
          <w:b/>
        </w:rPr>
        <w:t>SECCION</w:t>
      </w:r>
      <w:r>
        <w:rPr>
          <w:b/>
          <w:spacing w:val="-13"/>
        </w:rPr>
        <w:t> </w:t>
      </w:r>
      <w:r>
        <w:rPr>
          <w:b/>
          <w:spacing w:val="-2"/>
        </w:rPr>
        <w:t>PRIMERA</w:t>
      </w:r>
    </w:p>
    <w:p>
      <w:pPr>
        <w:pStyle w:val="BodyText"/>
        <w:spacing w:line="482" w:lineRule="auto" w:before="1"/>
        <w:ind w:right="2446" w:firstLine="3130"/>
        <w:jc w:val="left"/>
        <w:rPr>
          <w:b w:val="0"/>
        </w:rPr>
      </w:pPr>
      <w:r>
        <w:rPr>
          <w:b/>
        </w:rPr>
        <w:t>Del</w:t>
      </w:r>
      <w:r>
        <w:rPr>
          <w:b/>
          <w:spacing w:val="-5"/>
        </w:rPr>
        <w:t> </w:t>
      </w:r>
      <w:r>
        <w:rPr>
          <w:b/>
        </w:rPr>
        <w:t>Ejercicio</w:t>
      </w:r>
      <w:r>
        <w:rPr>
          <w:b/>
          <w:spacing w:val="-4"/>
        </w:rPr>
        <w:t> </w:t>
      </w:r>
      <w:r>
        <w:rPr>
          <w:b/>
        </w:rPr>
        <w:t>de</w:t>
      </w:r>
      <w:r>
        <w:rPr>
          <w:b/>
          <w:spacing w:val="-3"/>
        </w:rPr>
        <w:t> </w:t>
      </w:r>
      <w:r>
        <w:rPr>
          <w:b/>
        </w:rPr>
        <w:t>la</w:t>
      </w:r>
      <w:r>
        <w:rPr>
          <w:b/>
          <w:spacing w:val="-3"/>
        </w:rPr>
        <w:t> </w:t>
      </w:r>
      <w:r>
        <w:rPr>
          <w:b/>
        </w:rPr>
        <w:t>Función</w:t>
      </w:r>
      <w:r>
        <w:rPr>
          <w:b/>
          <w:spacing w:val="-6"/>
        </w:rPr>
        <w:t> </w:t>
      </w:r>
      <w:r>
        <w:rPr>
          <w:b/>
        </w:rPr>
        <w:t>Judicial Artículo</w:t>
      </w:r>
      <w:r>
        <w:rPr>
          <w:b/>
          <w:spacing w:val="-7"/>
        </w:rPr>
        <w:t> </w:t>
      </w:r>
      <w:r>
        <w:rPr>
          <w:b/>
        </w:rPr>
        <w:t>88.-</w:t>
      </w:r>
      <w:r>
        <w:rPr>
          <w:b/>
          <w:spacing w:val="-10"/>
        </w:rPr>
        <w:t> </w:t>
      </w:r>
      <w:r>
        <w:rPr>
          <w:b w:val="0"/>
        </w:rPr>
        <w:t>El</w:t>
      </w:r>
      <w:r>
        <w:rPr>
          <w:b w:val="0"/>
          <w:spacing w:val="-5"/>
        </w:rPr>
        <w:t> </w:t>
      </w:r>
      <w:r>
        <w:rPr>
          <w:b w:val="0"/>
        </w:rPr>
        <w:t>ejercicio</w:t>
      </w:r>
      <w:r>
        <w:rPr>
          <w:b w:val="0"/>
          <w:spacing w:val="-4"/>
        </w:rPr>
        <w:t> </w:t>
      </w:r>
      <w:r>
        <w:rPr>
          <w:b w:val="0"/>
        </w:rPr>
        <w:t>del</w:t>
      </w:r>
      <w:r>
        <w:rPr>
          <w:b w:val="0"/>
          <w:spacing w:val="-6"/>
        </w:rPr>
        <w:t> </w:t>
      </w:r>
      <w:r>
        <w:rPr>
          <w:b w:val="0"/>
        </w:rPr>
        <w:t>Poder</w:t>
      </w:r>
      <w:r>
        <w:rPr>
          <w:b w:val="0"/>
          <w:spacing w:val="-6"/>
        </w:rPr>
        <w:t> </w:t>
      </w:r>
      <w:r>
        <w:rPr>
          <w:b w:val="0"/>
        </w:rPr>
        <w:t>Judicial</w:t>
      </w:r>
      <w:r>
        <w:rPr>
          <w:b w:val="0"/>
          <w:spacing w:val="-6"/>
        </w:rPr>
        <w:t> </w:t>
      </w:r>
      <w:r>
        <w:rPr>
          <w:b w:val="0"/>
        </w:rPr>
        <w:t>del</w:t>
      </w:r>
      <w:r>
        <w:rPr>
          <w:b w:val="0"/>
          <w:spacing w:val="-7"/>
        </w:rPr>
        <w:t> </w:t>
      </w:r>
      <w:r>
        <w:rPr>
          <w:b w:val="0"/>
        </w:rPr>
        <w:t>Estado</w:t>
      </w:r>
      <w:r>
        <w:rPr>
          <w:b w:val="0"/>
          <w:spacing w:val="-5"/>
        </w:rPr>
        <w:t> </w:t>
      </w:r>
      <w:r>
        <w:rPr>
          <w:b w:val="0"/>
        </w:rPr>
        <w:t>se</w:t>
      </w:r>
      <w:r>
        <w:rPr>
          <w:b w:val="0"/>
          <w:spacing w:val="-8"/>
        </w:rPr>
        <w:t> </w:t>
      </w:r>
      <w:r>
        <w:rPr>
          <w:b w:val="0"/>
        </w:rPr>
        <w:t>deposita</w:t>
      </w:r>
      <w:r>
        <w:rPr>
          <w:b w:val="0"/>
          <w:spacing w:val="-6"/>
        </w:rPr>
        <w:t> </w:t>
      </w:r>
      <w:r>
        <w:rPr>
          <w:b w:val="0"/>
          <w:spacing w:val="-5"/>
        </w:rPr>
        <w:t>en:</w:t>
      </w:r>
    </w:p>
    <w:p>
      <w:pPr>
        <w:pStyle w:val="ListParagraph"/>
        <w:numPr>
          <w:ilvl w:val="1"/>
          <w:numId w:val="16"/>
        </w:numPr>
        <w:tabs>
          <w:tab w:pos="370" w:val="left" w:leader="none"/>
        </w:tabs>
        <w:spacing w:line="240" w:lineRule="auto" w:before="0" w:after="0"/>
        <w:ind w:left="112" w:right="122" w:firstLine="0"/>
        <w:jc w:val="both"/>
        <w:rPr>
          <w:b w:val="0"/>
          <w:sz w:val="20"/>
        </w:rPr>
      </w:pPr>
      <w:r>
        <w:rPr>
          <w:b w:val="0"/>
          <w:sz w:val="20"/>
        </w:rPr>
        <w:t>Un órgano colegiado denominado Tribunal Superior de Justicia, el cual funcionará en Pleno, Sala Constitucional, Salas Colegiadas y Unitarias Regionales;</w:t>
      </w:r>
    </w:p>
    <w:p>
      <w:pPr>
        <w:pStyle w:val="ListParagraph"/>
        <w:numPr>
          <w:ilvl w:val="1"/>
          <w:numId w:val="16"/>
        </w:numPr>
        <w:tabs>
          <w:tab w:pos="376" w:val="left" w:leader="none"/>
        </w:tabs>
        <w:spacing w:line="240" w:lineRule="auto" w:before="231" w:after="0"/>
        <w:ind w:left="112" w:right="118" w:firstLine="0"/>
        <w:jc w:val="both"/>
        <w:rPr>
          <w:b w:val="0"/>
          <w:sz w:val="20"/>
        </w:rPr>
      </w:pPr>
      <w:r>
        <w:rPr>
          <w:b w:val="0"/>
          <w:sz w:val="20"/>
        </w:rPr>
        <w:t>En tribunales y juzgados de primera instancia, juzgados de cuantía menor y tribunales laborales, organizados de acuerdo a su competencia establecida en las leyes secundarias. Los órganos jurisdiccionales aplicarán las leyes federales, tratándose de jurisdicción concurrente.</w:t>
      </w:r>
    </w:p>
    <w:p>
      <w:pPr>
        <w:pStyle w:val="BodyText"/>
        <w:spacing w:before="234"/>
        <w:ind w:right="120"/>
        <w:rPr>
          <w:b w:val="0"/>
        </w:rPr>
      </w:pPr>
      <w:r>
        <w:rPr>
          <w:b w:val="0"/>
        </w:rPr>
        <w:t>El Poder Judicial contará con jueces de control que tendrán las atribuciones que la Constitución Política de los Estados Unidos Mexicanos, el Código Nacional de Procedimientos Penales, esta Constitución y las demás leyes aplicables les confieran.</w:t>
      </w:r>
    </w:p>
    <w:p>
      <w:pPr>
        <w:pStyle w:val="BodyText"/>
        <w:ind w:left="0"/>
        <w:jc w:val="left"/>
        <w:rPr>
          <w:b w:val="0"/>
        </w:rPr>
      </w:pPr>
    </w:p>
    <w:p>
      <w:pPr>
        <w:pStyle w:val="BodyText"/>
        <w:ind w:right="118"/>
        <w:rPr>
          <w:b w:val="0"/>
        </w:rPr>
      </w:pPr>
      <w:r>
        <w:rPr>
          <w:b w:val="0"/>
        </w:rPr>
        <w:t>Las y los jueces y magistradas y magistrados del Estado de México, en el ámbito de su competencia, al emitir sus resoluciones observarán en lo concerniente el respeto a los derechos fundamentales, a las libertades, derechos y garantías reconocidas por la Constitución Federal, esta Constitución, los Tratados Internaciones de los que el Estado Mexicano sea parte, las leyes y reglamentos que el</w:t>
      </w:r>
      <w:r>
        <w:rPr>
          <w:b w:val="0"/>
          <w:spacing w:val="40"/>
        </w:rPr>
        <w:t> </w:t>
      </w:r>
      <w:r>
        <w:rPr>
          <w:b w:val="0"/>
        </w:rPr>
        <w:t>Estado establecen.</w:t>
      </w:r>
    </w:p>
    <w:p>
      <w:pPr>
        <w:pStyle w:val="BodyText"/>
        <w:ind w:left="0"/>
        <w:jc w:val="left"/>
        <w:rPr>
          <w:b w:val="0"/>
        </w:rPr>
      </w:pPr>
    </w:p>
    <w:p>
      <w:pPr>
        <w:pStyle w:val="BodyText"/>
        <w:ind w:right="119"/>
        <w:rPr>
          <w:b w:val="0"/>
        </w:rPr>
      </w:pPr>
      <w:r>
        <w:rPr>
          <w:b w:val="0"/>
        </w:rPr>
        <w:t>Las</w:t>
      </w:r>
      <w:r>
        <w:rPr>
          <w:b w:val="0"/>
          <w:spacing w:val="-2"/>
        </w:rPr>
        <w:t> </w:t>
      </w:r>
      <w:r>
        <w:rPr>
          <w:b w:val="0"/>
        </w:rPr>
        <w:t>leyes</w:t>
      </w:r>
      <w:r>
        <w:rPr>
          <w:b w:val="0"/>
          <w:spacing w:val="-2"/>
        </w:rPr>
        <w:t> </w:t>
      </w:r>
      <w:r>
        <w:rPr>
          <w:b w:val="0"/>
        </w:rPr>
        <w:t>determinarán</w:t>
      </w:r>
      <w:r>
        <w:rPr>
          <w:b w:val="0"/>
          <w:spacing w:val="-1"/>
        </w:rPr>
        <w:t> </w:t>
      </w:r>
      <w:r>
        <w:rPr>
          <w:b w:val="0"/>
        </w:rPr>
        <w:t>los</w:t>
      </w:r>
      <w:r>
        <w:rPr>
          <w:b w:val="0"/>
          <w:spacing w:val="-2"/>
        </w:rPr>
        <w:t> </w:t>
      </w:r>
      <w:r>
        <w:rPr>
          <w:b w:val="0"/>
        </w:rPr>
        <w:t>procedimientos</w:t>
      </w:r>
      <w:r>
        <w:rPr>
          <w:b w:val="0"/>
          <w:spacing w:val="-2"/>
        </w:rPr>
        <w:t> </w:t>
      </w:r>
      <w:r>
        <w:rPr>
          <w:b w:val="0"/>
        </w:rPr>
        <w:t>que</w:t>
      </w:r>
      <w:r>
        <w:rPr>
          <w:b w:val="0"/>
          <w:spacing w:val="-2"/>
        </w:rPr>
        <w:t> </w:t>
      </w:r>
      <w:r>
        <w:rPr>
          <w:b w:val="0"/>
        </w:rPr>
        <w:t>habrán</w:t>
      </w:r>
      <w:r>
        <w:rPr>
          <w:b w:val="0"/>
          <w:spacing w:val="-1"/>
        </w:rPr>
        <w:t> </w:t>
      </w:r>
      <w:r>
        <w:rPr>
          <w:b w:val="0"/>
        </w:rPr>
        <w:t>de</w:t>
      </w:r>
      <w:r>
        <w:rPr>
          <w:b w:val="0"/>
          <w:spacing w:val="-2"/>
        </w:rPr>
        <w:t> </w:t>
      </w:r>
      <w:r>
        <w:rPr>
          <w:b w:val="0"/>
        </w:rPr>
        <w:t>seguirse</w:t>
      </w:r>
      <w:r>
        <w:rPr>
          <w:b w:val="0"/>
          <w:spacing w:val="-2"/>
        </w:rPr>
        <w:t> </w:t>
      </w:r>
      <w:r>
        <w:rPr>
          <w:b w:val="0"/>
        </w:rPr>
        <w:t>para</w:t>
      </w:r>
      <w:r>
        <w:rPr>
          <w:b w:val="0"/>
          <w:spacing w:val="-2"/>
        </w:rPr>
        <w:t> </w:t>
      </w:r>
      <w:r>
        <w:rPr>
          <w:b w:val="0"/>
        </w:rPr>
        <w:t>sustanciar</w:t>
      </w:r>
      <w:r>
        <w:rPr>
          <w:b w:val="0"/>
          <w:spacing w:val="-1"/>
        </w:rPr>
        <w:t> </w:t>
      </w:r>
      <w:r>
        <w:rPr>
          <w:b w:val="0"/>
        </w:rPr>
        <w:t>los</w:t>
      </w:r>
      <w:r>
        <w:rPr>
          <w:b w:val="0"/>
          <w:spacing w:val="-2"/>
        </w:rPr>
        <w:t> </w:t>
      </w:r>
      <w:r>
        <w:rPr>
          <w:b w:val="0"/>
        </w:rPr>
        <w:t>juicios</w:t>
      </w:r>
      <w:r>
        <w:rPr>
          <w:b w:val="0"/>
          <w:spacing w:val="-2"/>
        </w:rPr>
        <w:t> </w:t>
      </w:r>
      <w:r>
        <w:rPr>
          <w:b w:val="0"/>
        </w:rPr>
        <w:t>y</w:t>
      </w:r>
      <w:r>
        <w:rPr>
          <w:b w:val="0"/>
          <w:spacing w:val="-1"/>
        </w:rPr>
        <w:t> </w:t>
      </w:r>
      <w:r>
        <w:rPr>
          <w:b w:val="0"/>
        </w:rPr>
        <w:t>todos los actos en que intervenga el Poder Judicial.</w:t>
      </w:r>
    </w:p>
    <w:p>
      <w:pPr>
        <w:pStyle w:val="BodyText"/>
        <w:spacing w:before="1"/>
        <w:ind w:right="122"/>
        <w:rPr>
          <w:b w:val="0"/>
        </w:rPr>
      </w:pPr>
      <w:r>
        <w:rPr>
          <w:b w:val="0"/>
        </w:rPr>
        <w:t>La ley establecerá las bases para la selección, formación y actualización de funcionarios, así como para el desarrollo de la carrera judicial, la cual se regirá por los principios de excelencia, objetividad, imparcialidad, profesionalismo e independencia.</w:t>
      </w:r>
    </w:p>
    <w:p>
      <w:pPr>
        <w:pStyle w:val="BodyText"/>
        <w:spacing w:before="234"/>
        <w:ind w:right="118"/>
        <w:rPr>
          <w:b w:val="0"/>
        </w:rPr>
      </w:pPr>
      <w:r>
        <w:rPr>
          <w:b w:val="0"/>
        </w:rPr>
        <w:t>El Presupuesto de Egresos del Poder Judicial que se apruebe para el ejercicio fiscal anual, no podrá ser menor al porcentaje que represente de los ingresos ordinarios del Estado, correspondiente al año inmediato anterior.</w:t>
      </w:r>
    </w:p>
    <w:p>
      <w:pPr>
        <w:pStyle w:val="BodyText"/>
        <w:spacing w:before="2"/>
        <w:ind w:left="0"/>
        <w:jc w:val="left"/>
        <w:rPr>
          <w:b w:val="0"/>
        </w:rPr>
      </w:pPr>
    </w:p>
    <w:p>
      <w:pPr>
        <w:pStyle w:val="BodyText"/>
        <w:ind w:right="121"/>
        <w:rPr>
          <w:b w:val="0"/>
        </w:rPr>
      </w:pPr>
      <w:r>
        <w:rPr>
          <w:b w:val="0"/>
        </w:rPr>
        <w:t>En ningún caso, el Presupuesto Anual de Egresos que se apruebe para el Poder Judicial del Estado, podrá ser inferior al 2.0% de los ingresos ordinarios del Estado, para el</w:t>
      </w:r>
      <w:r>
        <w:rPr>
          <w:b w:val="0"/>
          <w:spacing w:val="-1"/>
        </w:rPr>
        <w:t> </w:t>
      </w:r>
      <w:r>
        <w:rPr>
          <w:b w:val="0"/>
        </w:rPr>
        <w:t>año fiscal de que se trate. De conformidad con las necesidades del servicio, dicho porcentaje se incrementará anualmente.</w:t>
      </w:r>
    </w:p>
    <w:p>
      <w:pPr>
        <w:pStyle w:val="BodyText"/>
        <w:spacing w:before="234"/>
        <w:ind w:right="117"/>
        <w:rPr>
          <w:b w:val="0"/>
        </w:rPr>
      </w:pPr>
      <w:r>
        <w:rPr>
          <w:b w:val="0"/>
        </w:rPr>
        <w:t>Las y los integrantes de los tribunales laborales serán designados atendiendo a lo dispuesto por el artículo 116 fracción III</w:t>
      </w:r>
      <w:r>
        <w:rPr>
          <w:b w:val="0"/>
          <w:spacing w:val="-1"/>
        </w:rPr>
        <w:t> </w:t>
      </w:r>
      <w:r>
        <w:rPr>
          <w:b w:val="0"/>
        </w:rPr>
        <w:t>de la Constitución Política de los Estados Unidos Mexicanos y conforme</w:t>
      </w:r>
      <w:r>
        <w:rPr>
          <w:b w:val="0"/>
          <w:spacing w:val="-1"/>
        </w:rPr>
        <w:t> </w:t>
      </w:r>
      <w:r>
        <w:rPr>
          <w:b w:val="0"/>
        </w:rPr>
        <w:t>a los procedimientos de selección y formación que el Consejo de la Judicatura del Estado de México determine</w:t>
      </w:r>
      <w:r>
        <w:rPr>
          <w:b w:val="0"/>
          <w:spacing w:val="61"/>
        </w:rPr>
        <w:t> </w:t>
      </w:r>
      <w:r>
        <w:rPr>
          <w:b w:val="0"/>
        </w:rPr>
        <w:t>y</w:t>
      </w:r>
      <w:r>
        <w:rPr>
          <w:b w:val="0"/>
          <w:spacing w:val="61"/>
        </w:rPr>
        <w:t> </w:t>
      </w:r>
      <w:r>
        <w:rPr>
          <w:b w:val="0"/>
        </w:rPr>
        <w:t>deberán</w:t>
      </w:r>
      <w:r>
        <w:rPr>
          <w:b w:val="0"/>
          <w:spacing w:val="61"/>
        </w:rPr>
        <w:t> </w:t>
      </w:r>
      <w:r>
        <w:rPr>
          <w:b w:val="0"/>
        </w:rPr>
        <w:t>contar</w:t>
      </w:r>
      <w:r>
        <w:rPr>
          <w:b w:val="0"/>
          <w:spacing w:val="62"/>
        </w:rPr>
        <w:t> </w:t>
      </w:r>
      <w:r>
        <w:rPr>
          <w:b w:val="0"/>
        </w:rPr>
        <w:t>con</w:t>
      </w:r>
      <w:r>
        <w:rPr>
          <w:b w:val="0"/>
          <w:spacing w:val="61"/>
        </w:rPr>
        <w:t> </w:t>
      </w:r>
      <w:r>
        <w:rPr>
          <w:b w:val="0"/>
        </w:rPr>
        <w:t>capacidad</w:t>
      </w:r>
      <w:r>
        <w:rPr>
          <w:b w:val="0"/>
          <w:spacing w:val="62"/>
        </w:rPr>
        <w:t> </w:t>
      </w:r>
      <w:r>
        <w:rPr>
          <w:b w:val="0"/>
        </w:rPr>
        <w:t>y</w:t>
      </w:r>
      <w:r>
        <w:rPr>
          <w:b w:val="0"/>
          <w:spacing w:val="59"/>
        </w:rPr>
        <w:t> </w:t>
      </w:r>
      <w:r>
        <w:rPr>
          <w:b w:val="0"/>
        </w:rPr>
        <w:t>experiencia</w:t>
      </w:r>
      <w:r>
        <w:rPr>
          <w:b w:val="0"/>
          <w:spacing w:val="61"/>
        </w:rPr>
        <w:t> </w:t>
      </w:r>
      <w:r>
        <w:rPr>
          <w:b w:val="0"/>
        </w:rPr>
        <w:t>en</w:t>
      </w:r>
      <w:r>
        <w:rPr>
          <w:b w:val="0"/>
          <w:spacing w:val="61"/>
        </w:rPr>
        <w:t> </w:t>
      </w:r>
      <w:r>
        <w:rPr>
          <w:b w:val="0"/>
        </w:rPr>
        <w:t>materia</w:t>
      </w:r>
      <w:r>
        <w:rPr>
          <w:b w:val="0"/>
          <w:spacing w:val="61"/>
        </w:rPr>
        <w:t> </w:t>
      </w:r>
      <w:r>
        <w:rPr>
          <w:b w:val="0"/>
        </w:rPr>
        <w:t>laboral.</w:t>
      </w:r>
      <w:r>
        <w:rPr>
          <w:b w:val="0"/>
          <w:spacing w:val="62"/>
        </w:rPr>
        <w:t> </w:t>
      </w:r>
      <w:r>
        <w:rPr>
          <w:b w:val="0"/>
        </w:rPr>
        <w:t>Sus</w:t>
      </w:r>
      <w:r>
        <w:rPr>
          <w:b w:val="0"/>
          <w:spacing w:val="61"/>
        </w:rPr>
        <w:t> </w:t>
      </w:r>
      <w:r>
        <w:rPr>
          <w:b w:val="0"/>
        </w:rPr>
        <w:t>sentencias</w:t>
      </w:r>
      <w:r>
        <w:rPr>
          <w:b w:val="0"/>
          <w:spacing w:val="61"/>
        </w:rPr>
        <w:t> </w:t>
      </w:r>
      <w:r>
        <w:rPr>
          <w:b w:val="0"/>
        </w:rPr>
        <w:t>y</w:t>
      </w:r>
    </w:p>
    <w:p>
      <w:pPr>
        <w:spacing w:after="0"/>
        <w:sectPr>
          <w:pgSz w:w="12240" w:h="15840"/>
          <w:pgMar w:header="425" w:footer="1110" w:top="1960" w:bottom="1300" w:left="1020" w:right="1020"/>
        </w:sectPr>
      </w:pPr>
    </w:p>
    <w:p>
      <w:pPr>
        <w:pStyle w:val="BodyText"/>
        <w:spacing w:before="187"/>
        <w:ind w:right="121"/>
        <w:rPr>
          <w:b w:val="0"/>
        </w:rPr>
      </w:pPr>
      <w:r>
        <w:rPr>
          <w:b w:val="0"/>
        </w:rPr>
        <w:t>resoluciones deberán observar los principios de legalidad, imparcialidad, transparencia, autonomía e </w:t>
      </w:r>
      <w:r>
        <w:rPr>
          <w:b w:val="0"/>
          <w:spacing w:val="-2"/>
        </w:rPr>
        <w:t>independencia.</w:t>
      </w:r>
    </w:p>
    <w:p>
      <w:pPr>
        <w:pStyle w:val="BodyText"/>
        <w:spacing w:before="1"/>
        <w:ind w:left="0"/>
        <w:jc w:val="left"/>
        <w:rPr>
          <w:b w:val="0"/>
        </w:rPr>
      </w:pPr>
    </w:p>
    <w:p>
      <w:pPr>
        <w:pStyle w:val="BodyText"/>
        <w:ind w:right="119"/>
        <w:rPr>
          <w:b w:val="0"/>
        </w:rPr>
      </w:pPr>
      <w:r>
        <w:rPr>
          <w:b w:val="0"/>
        </w:rPr>
        <w:t>Antes de acudir a los tribunales laborales, las y los trabajadores y patrones deberán asistir al Centro de Conciliación Laboral, el cual contará con personalidad jurídica y patrimonio propios, plena autonomía técnica, operativa, presupuestaria, de decisión y de gestión rigiéndose por los principios</w:t>
      </w:r>
      <w:r>
        <w:rPr>
          <w:b w:val="0"/>
          <w:spacing w:val="40"/>
        </w:rPr>
        <w:t> </w:t>
      </w:r>
      <w:r>
        <w:rPr>
          <w:b w:val="0"/>
        </w:rPr>
        <w:t>de certeza, independencia, legalidad, imparcialidad, confiabilidad, eficacia, objetividad, profesionalismo, transparencia y publicidad.</w:t>
      </w:r>
    </w:p>
    <w:p>
      <w:pPr>
        <w:pStyle w:val="BodyText"/>
        <w:ind w:left="0"/>
        <w:jc w:val="left"/>
        <w:rPr>
          <w:b w:val="0"/>
        </w:rPr>
      </w:pPr>
    </w:p>
    <w:p>
      <w:pPr>
        <w:pStyle w:val="BodyText"/>
        <w:rPr>
          <w:b w:val="0"/>
        </w:rPr>
      </w:pPr>
      <w:r>
        <w:rPr>
          <w:b/>
        </w:rPr>
        <w:t>Artículo</w:t>
      </w:r>
      <w:r>
        <w:rPr>
          <w:b/>
          <w:spacing w:val="-8"/>
        </w:rPr>
        <w:t> </w:t>
      </w:r>
      <w:r>
        <w:rPr>
          <w:b/>
        </w:rPr>
        <w:t>88</w:t>
      </w:r>
      <w:r>
        <w:rPr>
          <w:b/>
          <w:spacing w:val="-5"/>
        </w:rPr>
        <w:t> </w:t>
      </w:r>
      <w:r>
        <w:rPr>
          <w:b/>
        </w:rPr>
        <w:t>Bis.-</w:t>
      </w:r>
      <w:r>
        <w:rPr>
          <w:b/>
          <w:spacing w:val="-8"/>
        </w:rPr>
        <w:t> </w:t>
      </w:r>
      <w:r>
        <w:rPr>
          <w:b w:val="0"/>
        </w:rPr>
        <w:t>Corresponde</w:t>
      </w:r>
      <w:r>
        <w:rPr>
          <w:b w:val="0"/>
          <w:spacing w:val="-7"/>
        </w:rPr>
        <w:t> </w:t>
      </w:r>
      <w:r>
        <w:rPr>
          <w:b w:val="0"/>
        </w:rPr>
        <w:t>a</w:t>
      </w:r>
      <w:r>
        <w:rPr>
          <w:b w:val="0"/>
          <w:spacing w:val="-6"/>
        </w:rPr>
        <w:t> </w:t>
      </w:r>
      <w:r>
        <w:rPr>
          <w:b w:val="0"/>
        </w:rPr>
        <w:t>la</w:t>
      </w:r>
      <w:r>
        <w:rPr>
          <w:b w:val="0"/>
          <w:spacing w:val="-7"/>
        </w:rPr>
        <w:t> </w:t>
      </w:r>
      <w:r>
        <w:rPr>
          <w:b w:val="0"/>
        </w:rPr>
        <w:t>Sala</w:t>
      </w:r>
      <w:r>
        <w:rPr>
          <w:b w:val="0"/>
          <w:spacing w:val="-7"/>
        </w:rPr>
        <w:t> </w:t>
      </w:r>
      <w:r>
        <w:rPr>
          <w:b w:val="0"/>
          <w:spacing w:val="-2"/>
        </w:rPr>
        <w:t>Constitucional:</w:t>
      </w:r>
    </w:p>
    <w:p>
      <w:pPr>
        <w:pStyle w:val="ListParagraph"/>
        <w:numPr>
          <w:ilvl w:val="2"/>
          <w:numId w:val="16"/>
        </w:numPr>
        <w:tabs>
          <w:tab w:pos="322" w:val="left" w:leader="none"/>
        </w:tabs>
        <w:spacing w:line="240" w:lineRule="auto" w:before="233" w:after="0"/>
        <w:ind w:left="322" w:right="0" w:hanging="210"/>
        <w:jc w:val="left"/>
        <w:rPr>
          <w:b w:val="0"/>
          <w:sz w:val="20"/>
        </w:rPr>
      </w:pPr>
      <w:r>
        <w:rPr>
          <w:b w:val="0"/>
          <w:sz w:val="20"/>
        </w:rPr>
        <w:t>Garantizar</w:t>
      </w:r>
      <w:r>
        <w:rPr>
          <w:b w:val="0"/>
          <w:spacing w:val="-5"/>
          <w:sz w:val="20"/>
        </w:rPr>
        <w:t> </w:t>
      </w:r>
      <w:r>
        <w:rPr>
          <w:b w:val="0"/>
          <w:sz w:val="20"/>
        </w:rPr>
        <w:t>la</w:t>
      </w:r>
      <w:r>
        <w:rPr>
          <w:b w:val="0"/>
          <w:spacing w:val="-6"/>
          <w:sz w:val="20"/>
        </w:rPr>
        <w:t> </w:t>
      </w:r>
      <w:r>
        <w:rPr>
          <w:b w:val="0"/>
          <w:sz w:val="20"/>
        </w:rPr>
        <w:t>supremacía</w:t>
      </w:r>
      <w:r>
        <w:rPr>
          <w:b w:val="0"/>
          <w:spacing w:val="-6"/>
          <w:sz w:val="20"/>
        </w:rPr>
        <w:t> </w:t>
      </w:r>
      <w:r>
        <w:rPr>
          <w:b w:val="0"/>
          <w:sz w:val="20"/>
        </w:rPr>
        <w:t>y</w:t>
      </w:r>
      <w:r>
        <w:rPr>
          <w:b w:val="0"/>
          <w:spacing w:val="-5"/>
          <w:sz w:val="20"/>
        </w:rPr>
        <w:t> </w:t>
      </w:r>
      <w:r>
        <w:rPr>
          <w:b w:val="0"/>
          <w:sz w:val="20"/>
        </w:rPr>
        <w:t>control</w:t>
      </w:r>
      <w:r>
        <w:rPr>
          <w:b w:val="0"/>
          <w:spacing w:val="-7"/>
          <w:sz w:val="20"/>
        </w:rPr>
        <w:t> </w:t>
      </w:r>
      <w:r>
        <w:rPr>
          <w:b w:val="0"/>
          <w:sz w:val="20"/>
        </w:rPr>
        <w:t>de</w:t>
      </w:r>
      <w:r>
        <w:rPr>
          <w:b w:val="0"/>
          <w:spacing w:val="-6"/>
          <w:sz w:val="20"/>
        </w:rPr>
        <w:t> </w:t>
      </w:r>
      <w:r>
        <w:rPr>
          <w:b w:val="0"/>
          <w:sz w:val="20"/>
        </w:rPr>
        <w:t>esta</w:t>
      </w:r>
      <w:r>
        <w:rPr>
          <w:b w:val="0"/>
          <w:spacing w:val="-5"/>
          <w:sz w:val="20"/>
        </w:rPr>
        <w:t> </w:t>
      </w:r>
      <w:r>
        <w:rPr>
          <w:b w:val="0"/>
          <w:spacing w:val="-2"/>
          <w:sz w:val="20"/>
        </w:rPr>
        <w:t>Constitución;</w:t>
      </w:r>
    </w:p>
    <w:p>
      <w:pPr>
        <w:pStyle w:val="BodyText"/>
        <w:spacing w:before="2"/>
        <w:ind w:left="0"/>
        <w:jc w:val="left"/>
        <w:rPr>
          <w:b w:val="0"/>
        </w:rPr>
      </w:pPr>
    </w:p>
    <w:p>
      <w:pPr>
        <w:pStyle w:val="ListParagraph"/>
        <w:numPr>
          <w:ilvl w:val="2"/>
          <w:numId w:val="16"/>
        </w:numPr>
        <w:tabs>
          <w:tab w:pos="444" w:val="left" w:leader="none"/>
        </w:tabs>
        <w:spacing w:line="240" w:lineRule="auto" w:before="0" w:after="0"/>
        <w:ind w:left="112" w:right="121" w:firstLine="0"/>
        <w:jc w:val="left"/>
        <w:rPr>
          <w:b w:val="0"/>
          <w:sz w:val="20"/>
        </w:rPr>
      </w:pPr>
      <w:r>
        <w:rPr>
          <w:b w:val="0"/>
          <w:sz w:val="20"/>
        </w:rPr>
        <w:t>Substanciar</w:t>
      </w:r>
      <w:r>
        <w:rPr>
          <w:b w:val="0"/>
          <w:spacing w:val="40"/>
          <w:sz w:val="20"/>
        </w:rPr>
        <w:t> </w:t>
      </w:r>
      <w:r>
        <w:rPr>
          <w:b w:val="0"/>
          <w:sz w:val="20"/>
        </w:rPr>
        <w:t>y</w:t>
      </w:r>
      <w:r>
        <w:rPr>
          <w:b w:val="0"/>
          <w:spacing w:val="40"/>
          <w:sz w:val="20"/>
        </w:rPr>
        <w:t> </w:t>
      </w:r>
      <w:r>
        <w:rPr>
          <w:b w:val="0"/>
          <w:sz w:val="20"/>
        </w:rPr>
        <w:t>resolver</w:t>
      </w:r>
      <w:r>
        <w:rPr>
          <w:b w:val="0"/>
          <w:spacing w:val="40"/>
          <w:sz w:val="20"/>
        </w:rPr>
        <w:t> </w:t>
      </w:r>
      <w:r>
        <w:rPr>
          <w:b w:val="0"/>
          <w:sz w:val="20"/>
        </w:rPr>
        <w:t>los</w:t>
      </w:r>
      <w:r>
        <w:rPr>
          <w:b w:val="0"/>
          <w:spacing w:val="37"/>
          <w:sz w:val="20"/>
        </w:rPr>
        <w:t> </w:t>
      </w:r>
      <w:r>
        <w:rPr>
          <w:b w:val="0"/>
          <w:sz w:val="20"/>
        </w:rPr>
        <w:t>procedimientos</w:t>
      </w:r>
      <w:r>
        <w:rPr>
          <w:b w:val="0"/>
          <w:spacing w:val="39"/>
          <w:sz w:val="20"/>
        </w:rPr>
        <w:t> </w:t>
      </w:r>
      <w:r>
        <w:rPr>
          <w:b w:val="0"/>
          <w:sz w:val="20"/>
        </w:rPr>
        <w:t>en</w:t>
      </w:r>
      <w:r>
        <w:rPr>
          <w:b w:val="0"/>
          <w:spacing w:val="40"/>
          <w:sz w:val="20"/>
        </w:rPr>
        <w:t> </w:t>
      </w:r>
      <w:r>
        <w:rPr>
          <w:b w:val="0"/>
          <w:sz w:val="20"/>
        </w:rPr>
        <w:t>materia</w:t>
      </w:r>
      <w:r>
        <w:rPr>
          <w:b w:val="0"/>
          <w:spacing w:val="39"/>
          <w:sz w:val="20"/>
        </w:rPr>
        <w:t> </w:t>
      </w:r>
      <w:r>
        <w:rPr>
          <w:b w:val="0"/>
          <w:sz w:val="20"/>
        </w:rPr>
        <w:t>de</w:t>
      </w:r>
      <w:r>
        <w:rPr>
          <w:b w:val="0"/>
          <w:spacing w:val="39"/>
          <w:sz w:val="20"/>
        </w:rPr>
        <w:t> </w:t>
      </w:r>
      <w:r>
        <w:rPr>
          <w:b w:val="0"/>
          <w:sz w:val="20"/>
        </w:rPr>
        <w:t>controversias</w:t>
      </w:r>
      <w:r>
        <w:rPr>
          <w:b w:val="0"/>
          <w:spacing w:val="39"/>
          <w:sz w:val="20"/>
        </w:rPr>
        <w:t> </w:t>
      </w:r>
      <w:r>
        <w:rPr>
          <w:b w:val="0"/>
          <w:sz w:val="20"/>
        </w:rPr>
        <w:t>que</w:t>
      </w:r>
      <w:r>
        <w:rPr>
          <w:b w:val="0"/>
          <w:spacing w:val="39"/>
          <w:sz w:val="20"/>
        </w:rPr>
        <w:t> </w:t>
      </w:r>
      <w:r>
        <w:rPr>
          <w:b w:val="0"/>
          <w:sz w:val="20"/>
        </w:rPr>
        <w:t>se</w:t>
      </w:r>
      <w:r>
        <w:rPr>
          <w:b w:val="0"/>
          <w:spacing w:val="39"/>
          <w:sz w:val="20"/>
        </w:rPr>
        <w:t> </w:t>
      </w:r>
      <w:r>
        <w:rPr>
          <w:b w:val="0"/>
          <w:sz w:val="20"/>
        </w:rPr>
        <w:t>deriven</w:t>
      </w:r>
      <w:r>
        <w:rPr>
          <w:b w:val="0"/>
          <w:spacing w:val="39"/>
          <w:sz w:val="20"/>
        </w:rPr>
        <w:t> </w:t>
      </w:r>
      <w:r>
        <w:rPr>
          <w:b w:val="0"/>
          <w:sz w:val="20"/>
        </w:rPr>
        <w:t>de</w:t>
      </w:r>
      <w:r>
        <w:rPr>
          <w:b w:val="0"/>
          <w:spacing w:val="39"/>
          <w:sz w:val="20"/>
        </w:rPr>
        <w:t> </w:t>
      </w:r>
      <w:r>
        <w:rPr>
          <w:b w:val="0"/>
          <w:sz w:val="20"/>
        </w:rPr>
        <w:t>esta Constitución, con excepción de las que se refieran a la materia electoral, surgidos entre:</w:t>
      </w:r>
    </w:p>
    <w:p>
      <w:pPr>
        <w:pStyle w:val="ListParagraph"/>
        <w:numPr>
          <w:ilvl w:val="3"/>
          <w:numId w:val="16"/>
        </w:numPr>
        <w:tabs>
          <w:tab w:pos="356" w:val="left" w:leader="none"/>
        </w:tabs>
        <w:spacing w:line="240" w:lineRule="auto" w:before="234" w:after="0"/>
        <w:ind w:left="356" w:right="0" w:hanging="244"/>
        <w:jc w:val="left"/>
        <w:rPr>
          <w:b w:val="0"/>
          <w:sz w:val="20"/>
        </w:rPr>
      </w:pPr>
      <w:r>
        <w:rPr>
          <w:b w:val="0"/>
          <w:sz w:val="20"/>
        </w:rPr>
        <w:t>El</w:t>
      </w:r>
      <w:r>
        <w:rPr>
          <w:b w:val="0"/>
          <w:spacing w:val="-3"/>
          <w:sz w:val="20"/>
        </w:rPr>
        <w:t> </w:t>
      </w:r>
      <w:r>
        <w:rPr>
          <w:b w:val="0"/>
          <w:sz w:val="20"/>
        </w:rPr>
        <w:t>Estado</w:t>
      </w:r>
      <w:r>
        <w:rPr>
          <w:b w:val="0"/>
          <w:spacing w:val="-3"/>
          <w:sz w:val="20"/>
        </w:rPr>
        <w:t> </w:t>
      </w:r>
      <w:r>
        <w:rPr>
          <w:b w:val="0"/>
          <w:sz w:val="20"/>
        </w:rPr>
        <w:t>y</w:t>
      </w:r>
      <w:r>
        <w:rPr>
          <w:b w:val="0"/>
          <w:spacing w:val="-5"/>
          <w:sz w:val="20"/>
        </w:rPr>
        <w:t> </w:t>
      </w:r>
      <w:r>
        <w:rPr>
          <w:b w:val="0"/>
          <w:sz w:val="20"/>
        </w:rPr>
        <w:t>uno</w:t>
      </w:r>
      <w:r>
        <w:rPr>
          <w:b w:val="0"/>
          <w:spacing w:val="-2"/>
          <w:sz w:val="20"/>
        </w:rPr>
        <w:t> </w:t>
      </w:r>
      <w:r>
        <w:rPr>
          <w:b w:val="0"/>
          <w:sz w:val="20"/>
        </w:rPr>
        <w:t>o</w:t>
      </w:r>
      <w:r>
        <w:rPr>
          <w:b w:val="0"/>
          <w:spacing w:val="-3"/>
          <w:sz w:val="20"/>
        </w:rPr>
        <w:t> </w:t>
      </w:r>
      <w:r>
        <w:rPr>
          <w:b w:val="0"/>
          <w:sz w:val="20"/>
        </w:rPr>
        <w:t>más</w:t>
      </w:r>
      <w:r>
        <w:rPr>
          <w:b w:val="0"/>
          <w:spacing w:val="-4"/>
          <w:sz w:val="20"/>
        </w:rPr>
        <w:t> </w:t>
      </w:r>
      <w:r>
        <w:rPr>
          <w:b w:val="0"/>
          <w:spacing w:val="-2"/>
          <w:sz w:val="20"/>
        </w:rPr>
        <w:t>Municipios;</w:t>
      </w:r>
    </w:p>
    <w:p>
      <w:pPr>
        <w:pStyle w:val="ListParagraph"/>
        <w:numPr>
          <w:ilvl w:val="3"/>
          <w:numId w:val="16"/>
        </w:numPr>
        <w:tabs>
          <w:tab w:pos="361" w:val="left" w:leader="none"/>
        </w:tabs>
        <w:spacing w:line="240" w:lineRule="auto" w:before="0" w:after="0"/>
        <w:ind w:left="361" w:right="0" w:hanging="249"/>
        <w:jc w:val="left"/>
        <w:rPr>
          <w:b w:val="0"/>
          <w:sz w:val="20"/>
        </w:rPr>
      </w:pPr>
      <w:r>
        <w:rPr>
          <w:b w:val="0"/>
          <w:sz w:val="20"/>
        </w:rPr>
        <w:t>Un</w:t>
      </w:r>
      <w:r>
        <w:rPr>
          <w:b w:val="0"/>
          <w:spacing w:val="-6"/>
          <w:sz w:val="20"/>
        </w:rPr>
        <w:t> </w:t>
      </w:r>
      <w:r>
        <w:rPr>
          <w:b w:val="0"/>
          <w:sz w:val="20"/>
        </w:rPr>
        <w:t>Municipio</w:t>
      </w:r>
      <w:r>
        <w:rPr>
          <w:b w:val="0"/>
          <w:spacing w:val="-6"/>
          <w:sz w:val="20"/>
        </w:rPr>
        <w:t> </w:t>
      </w:r>
      <w:r>
        <w:rPr>
          <w:b w:val="0"/>
          <w:sz w:val="20"/>
        </w:rPr>
        <w:t>y</w:t>
      </w:r>
      <w:r>
        <w:rPr>
          <w:b w:val="0"/>
          <w:spacing w:val="-6"/>
          <w:sz w:val="20"/>
        </w:rPr>
        <w:t> </w:t>
      </w:r>
      <w:r>
        <w:rPr>
          <w:b w:val="0"/>
          <w:spacing w:val="-4"/>
          <w:sz w:val="20"/>
        </w:rPr>
        <w:t>otro;</w:t>
      </w:r>
    </w:p>
    <w:p>
      <w:pPr>
        <w:pStyle w:val="ListParagraph"/>
        <w:numPr>
          <w:ilvl w:val="3"/>
          <w:numId w:val="16"/>
        </w:numPr>
        <w:tabs>
          <w:tab w:pos="356" w:val="left" w:leader="none"/>
        </w:tabs>
        <w:spacing w:line="240" w:lineRule="auto" w:before="0" w:after="0"/>
        <w:ind w:left="356" w:right="0" w:hanging="244"/>
        <w:jc w:val="left"/>
        <w:rPr>
          <w:b w:val="0"/>
          <w:sz w:val="20"/>
        </w:rPr>
      </w:pPr>
      <w:r>
        <w:rPr>
          <w:b w:val="0"/>
          <w:sz w:val="20"/>
        </w:rPr>
        <w:t>Uno</w:t>
      </w:r>
      <w:r>
        <w:rPr>
          <w:b w:val="0"/>
          <w:spacing w:val="-4"/>
          <w:sz w:val="20"/>
        </w:rPr>
        <w:t> </w:t>
      </w:r>
      <w:r>
        <w:rPr>
          <w:b w:val="0"/>
          <w:sz w:val="20"/>
        </w:rPr>
        <w:t>o</w:t>
      </w:r>
      <w:r>
        <w:rPr>
          <w:b w:val="0"/>
          <w:spacing w:val="-7"/>
          <w:sz w:val="20"/>
        </w:rPr>
        <w:t> </w:t>
      </w:r>
      <w:r>
        <w:rPr>
          <w:b w:val="0"/>
          <w:sz w:val="20"/>
        </w:rPr>
        <w:t>más</w:t>
      </w:r>
      <w:r>
        <w:rPr>
          <w:b w:val="0"/>
          <w:spacing w:val="-6"/>
          <w:sz w:val="20"/>
        </w:rPr>
        <w:t> </w:t>
      </w:r>
      <w:r>
        <w:rPr>
          <w:b w:val="0"/>
          <w:sz w:val="20"/>
        </w:rPr>
        <w:t>Municipios</w:t>
      </w:r>
      <w:r>
        <w:rPr>
          <w:b w:val="0"/>
          <w:spacing w:val="-6"/>
          <w:sz w:val="20"/>
        </w:rPr>
        <w:t> </w:t>
      </w:r>
      <w:r>
        <w:rPr>
          <w:b w:val="0"/>
          <w:sz w:val="20"/>
        </w:rPr>
        <w:t>y</w:t>
      </w:r>
      <w:r>
        <w:rPr>
          <w:b w:val="0"/>
          <w:spacing w:val="-6"/>
          <w:sz w:val="20"/>
        </w:rPr>
        <w:t> </w:t>
      </w:r>
      <w:r>
        <w:rPr>
          <w:b w:val="0"/>
          <w:sz w:val="20"/>
        </w:rPr>
        <w:t>el</w:t>
      </w:r>
      <w:r>
        <w:rPr>
          <w:b w:val="0"/>
          <w:spacing w:val="-5"/>
          <w:sz w:val="20"/>
        </w:rPr>
        <w:t> </w:t>
      </w:r>
      <w:r>
        <w:rPr>
          <w:b w:val="0"/>
          <w:sz w:val="20"/>
        </w:rPr>
        <w:t>Poder</w:t>
      </w:r>
      <w:r>
        <w:rPr>
          <w:b w:val="0"/>
          <w:spacing w:val="-5"/>
          <w:sz w:val="20"/>
        </w:rPr>
        <w:t> </w:t>
      </w:r>
      <w:r>
        <w:rPr>
          <w:b w:val="0"/>
          <w:sz w:val="20"/>
        </w:rPr>
        <w:t>Ejecutivo</w:t>
      </w:r>
      <w:r>
        <w:rPr>
          <w:b w:val="0"/>
          <w:spacing w:val="-5"/>
          <w:sz w:val="20"/>
        </w:rPr>
        <w:t> </w:t>
      </w:r>
      <w:r>
        <w:rPr>
          <w:b w:val="0"/>
          <w:sz w:val="20"/>
        </w:rPr>
        <w:t>o</w:t>
      </w:r>
      <w:r>
        <w:rPr>
          <w:b w:val="0"/>
          <w:spacing w:val="-5"/>
          <w:sz w:val="20"/>
        </w:rPr>
        <w:t> </w:t>
      </w:r>
      <w:r>
        <w:rPr>
          <w:b w:val="0"/>
          <w:sz w:val="20"/>
        </w:rPr>
        <w:t>Legislativo</w:t>
      </w:r>
      <w:r>
        <w:rPr>
          <w:b w:val="0"/>
          <w:spacing w:val="-4"/>
          <w:sz w:val="20"/>
        </w:rPr>
        <w:t> </w:t>
      </w:r>
      <w:r>
        <w:rPr>
          <w:b w:val="0"/>
          <w:sz w:val="20"/>
        </w:rPr>
        <w:t>del</w:t>
      </w:r>
      <w:r>
        <w:rPr>
          <w:b w:val="0"/>
          <w:spacing w:val="-6"/>
          <w:sz w:val="20"/>
        </w:rPr>
        <w:t> </w:t>
      </w:r>
      <w:r>
        <w:rPr>
          <w:b w:val="0"/>
          <w:spacing w:val="-2"/>
          <w:sz w:val="20"/>
        </w:rPr>
        <w:t>Estado;</w:t>
      </w:r>
    </w:p>
    <w:p>
      <w:pPr>
        <w:pStyle w:val="ListParagraph"/>
        <w:numPr>
          <w:ilvl w:val="3"/>
          <w:numId w:val="16"/>
        </w:numPr>
        <w:tabs>
          <w:tab w:pos="368" w:val="left" w:leader="none"/>
        </w:tabs>
        <w:spacing w:line="240" w:lineRule="auto" w:before="1" w:after="0"/>
        <w:ind w:left="368" w:right="0" w:hanging="256"/>
        <w:jc w:val="left"/>
        <w:rPr>
          <w:b w:val="0"/>
          <w:sz w:val="20"/>
        </w:rPr>
      </w:pPr>
      <w:r>
        <w:rPr>
          <w:b w:val="0"/>
          <w:sz w:val="20"/>
        </w:rPr>
        <w:t>El</w:t>
      </w:r>
      <w:r>
        <w:rPr>
          <w:b w:val="0"/>
          <w:spacing w:val="-5"/>
          <w:sz w:val="20"/>
        </w:rPr>
        <w:t> </w:t>
      </w:r>
      <w:r>
        <w:rPr>
          <w:b w:val="0"/>
          <w:sz w:val="20"/>
        </w:rPr>
        <w:t>Poder</w:t>
      </w:r>
      <w:r>
        <w:rPr>
          <w:b w:val="0"/>
          <w:spacing w:val="-4"/>
          <w:sz w:val="20"/>
        </w:rPr>
        <w:t> </w:t>
      </w:r>
      <w:r>
        <w:rPr>
          <w:b w:val="0"/>
          <w:sz w:val="20"/>
        </w:rPr>
        <w:t>Ejecutivo</w:t>
      </w:r>
      <w:r>
        <w:rPr>
          <w:b w:val="0"/>
          <w:spacing w:val="-4"/>
          <w:sz w:val="20"/>
        </w:rPr>
        <w:t> </w:t>
      </w:r>
      <w:r>
        <w:rPr>
          <w:b w:val="0"/>
          <w:sz w:val="20"/>
        </w:rPr>
        <w:t>y</w:t>
      </w:r>
      <w:r>
        <w:rPr>
          <w:b w:val="0"/>
          <w:spacing w:val="-5"/>
          <w:sz w:val="20"/>
        </w:rPr>
        <w:t> </w:t>
      </w:r>
      <w:r>
        <w:rPr>
          <w:b w:val="0"/>
          <w:sz w:val="20"/>
        </w:rPr>
        <w:t>el</w:t>
      </w:r>
      <w:r>
        <w:rPr>
          <w:b w:val="0"/>
          <w:spacing w:val="-5"/>
          <w:sz w:val="20"/>
        </w:rPr>
        <w:t> </w:t>
      </w:r>
      <w:r>
        <w:rPr>
          <w:b w:val="0"/>
          <w:sz w:val="20"/>
        </w:rPr>
        <w:t>Poder</w:t>
      </w:r>
      <w:r>
        <w:rPr>
          <w:b w:val="0"/>
          <w:spacing w:val="-6"/>
          <w:sz w:val="20"/>
        </w:rPr>
        <w:t> </w:t>
      </w:r>
      <w:r>
        <w:rPr>
          <w:b w:val="0"/>
          <w:sz w:val="20"/>
        </w:rPr>
        <w:t>Legislativo</w:t>
      </w:r>
      <w:r>
        <w:rPr>
          <w:b w:val="0"/>
          <w:spacing w:val="-4"/>
          <w:sz w:val="20"/>
        </w:rPr>
        <w:t> </w:t>
      </w:r>
      <w:r>
        <w:rPr>
          <w:b w:val="0"/>
          <w:sz w:val="20"/>
        </w:rPr>
        <w:t>del</w:t>
      </w:r>
      <w:r>
        <w:rPr>
          <w:b w:val="0"/>
          <w:spacing w:val="-5"/>
          <w:sz w:val="20"/>
        </w:rPr>
        <w:t> </w:t>
      </w:r>
      <w:r>
        <w:rPr>
          <w:b w:val="0"/>
          <w:spacing w:val="-2"/>
          <w:sz w:val="20"/>
        </w:rPr>
        <w:t>Estado.</w:t>
      </w:r>
    </w:p>
    <w:p>
      <w:pPr>
        <w:pStyle w:val="ListParagraph"/>
        <w:numPr>
          <w:ilvl w:val="2"/>
          <w:numId w:val="16"/>
        </w:numPr>
        <w:tabs>
          <w:tab w:pos="583" w:val="left" w:leader="none"/>
        </w:tabs>
        <w:spacing w:line="240" w:lineRule="auto" w:before="233" w:after="0"/>
        <w:ind w:left="112" w:right="120" w:firstLine="0"/>
        <w:jc w:val="both"/>
        <w:rPr>
          <w:b w:val="0"/>
          <w:sz w:val="20"/>
        </w:rPr>
      </w:pPr>
      <w:r>
        <w:rPr>
          <w:b w:val="0"/>
          <w:sz w:val="20"/>
        </w:rPr>
        <w:t>Conocer y resolver las acciones de inconstitucionalidad planteadas en contra de leyes, reglamentos estatales o municipales, bandos municipales o decretos de carácter general por considerarse contrarios a esta Constitución, y que sean promovidos dentro de los 45 días naturales siguientes a la fecha de publicación de la norma en el medio oficial correspondiente, por:</w:t>
      </w:r>
    </w:p>
    <w:p>
      <w:pPr>
        <w:pStyle w:val="BodyText"/>
        <w:spacing w:before="2"/>
        <w:ind w:left="0"/>
        <w:jc w:val="left"/>
        <w:rPr>
          <w:b w:val="0"/>
        </w:rPr>
      </w:pPr>
    </w:p>
    <w:p>
      <w:pPr>
        <w:pStyle w:val="ListParagraph"/>
        <w:numPr>
          <w:ilvl w:val="3"/>
          <w:numId w:val="16"/>
        </w:numPr>
        <w:tabs>
          <w:tab w:pos="356" w:val="left" w:leader="none"/>
        </w:tabs>
        <w:spacing w:line="234" w:lineRule="exact" w:before="0" w:after="0"/>
        <w:ind w:left="356" w:right="0" w:hanging="244"/>
        <w:jc w:val="left"/>
        <w:rPr>
          <w:b w:val="0"/>
          <w:sz w:val="20"/>
        </w:rPr>
      </w:pPr>
      <w:r>
        <w:rPr>
          <w:b w:val="0"/>
          <w:sz w:val="20"/>
        </w:rPr>
        <w:t>La</w:t>
      </w:r>
      <w:r>
        <w:rPr>
          <w:b w:val="0"/>
          <w:spacing w:val="-6"/>
          <w:sz w:val="20"/>
        </w:rPr>
        <w:t> </w:t>
      </w:r>
      <w:r>
        <w:rPr>
          <w:b w:val="0"/>
          <w:sz w:val="20"/>
        </w:rPr>
        <w:t>Gobernadora</w:t>
      </w:r>
      <w:r>
        <w:rPr>
          <w:b w:val="0"/>
          <w:spacing w:val="-6"/>
          <w:sz w:val="20"/>
        </w:rPr>
        <w:t> </w:t>
      </w:r>
      <w:r>
        <w:rPr>
          <w:b w:val="0"/>
          <w:sz w:val="20"/>
        </w:rPr>
        <w:t>o</w:t>
      </w:r>
      <w:r>
        <w:rPr>
          <w:b w:val="0"/>
          <w:spacing w:val="-6"/>
          <w:sz w:val="20"/>
        </w:rPr>
        <w:t> </w:t>
      </w:r>
      <w:r>
        <w:rPr>
          <w:b w:val="0"/>
          <w:sz w:val="20"/>
        </w:rPr>
        <w:t>el</w:t>
      </w:r>
      <w:r>
        <w:rPr>
          <w:b w:val="0"/>
          <w:spacing w:val="-6"/>
          <w:sz w:val="20"/>
        </w:rPr>
        <w:t> </w:t>
      </w:r>
      <w:r>
        <w:rPr>
          <w:b w:val="0"/>
          <w:sz w:val="20"/>
        </w:rPr>
        <w:t>Gobernador</w:t>
      </w:r>
      <w:r>
        <w:rPr>
          <w:b w:val="0"/>
          <w:spacing w:val="-6"/>
          <w:sz w:val="20"/>
        </w:rPr>
        <w:t> </w:t>
      </w:r>
      <w:r>
        <w:rPr>
          <w:b w:val="0"/>
          <w:sz w:val="20"/>
        </w:rPr>
        <w:t>del</w:t>
      </w:r>
      <w:r>
        <w:rPr>
          <w:b w:val="0"/>
          <w:spacing w:val="-6"/>
          <w:sz w:val="20"/>
        </w:rPr>
        <w:t> </w:t>
      </w:r>
      <w:r>
        <w:rPr>
          <w:b w:val="0"/>
          <w:spacing w:val="-2"/>
          <w:sz w:val="20"/>
        </w:rPr>
        <w:t>Estado;</w:t>
      </w:r>
    </w:p>
    <w:p>
      <w:pPr>
        <w:pStyle w:val="ListParagraph"/>
        <w:numPr>
          <w:ilvl w:val="3"/>
          <w:numId w:val="16"/>
        </w:numPr>
        <w:tabs>
          <w:tab w:pos="361" w:val="left" w:leader="none"/>
        </w:tabs>
        <w:spacing w:line="234" w:lineRule="exact" w:before="0" w:after="0"/>
        <w:ind w:left="361" w:right="0" w:hanging="249"/>
        <w:jc w:val="left"/>
        <w:rPr>
          <w:b w:val="0"/>
          <w:sz w:val="20"/>
        </w:rPr>
      </w:pPr>
      <w:r>
        <w:rPr>
          <w:b w:val="0"/>
          <w:sz w:val="20"/>
        </w:rPr>
        <w:t>Cuando</w:t>
      </w:r>
      <w:r>
        <w:rPr>
          <w:b w:val="0"/>
          <w:spacing w:val="-4"/>
          <w:sz w:val="20"/>
        </w:rPr>
        <w:t> </w:t>
      </w:r>
      <w:r>
        <w:rPr>
          <w:b w:val="0"/>
          <w:sz w:val="20"/>
        </w:rPr>
        <w:t>menos</w:t>
      </w:r>
      <w:r>
        <w:rPr>
          <w:b w:val="0"/>
          <w:spacing w:val="-5"/>
          <w:sz w:val="20"/>
        </w:rPr>
        <w:t> </w:t>
      </w:r>
      <w:r>
        <w:rPr>
          <w:b w:val="0"/>
          <w:sz w:val="20"/>
        </w:rPr>
        <w:t>el</w:t>
      </w:r>
      <w:r>
        <w:rPr>
          <w:b w:val="0"/>
          <w:spacing w:val="-5"/>
          <w:sz w:val="20"/>
        </w:rPr>
        <w:t> </w:t>
      </w:r>
      <w:r>
        <w:rPr>
          <w:b w:val="0"/>
          <w:sz w:val="20"/>
        </w:rPr>
        <w:t>treinta</w:t>
      </w:r>
      <w:r>
        <w:rPr>
          <w:b w:val="0"/>
          <w:spacing w:val="-5"/>
          <w:sz w:val="20"/>
        </w:rPr>
        <w:t> </w:t>
      </w:r>
      <w:r>
        <w:rPr>
          <w:b w:val="0"/>
          <w:sz w:val="20"/>
        </w:rPr>
        <w:t>y</w:t>
      </w:r>
      <w:r>
        <w:rPr>
          <w:b w:val="0"/>
          <w:spacing w:val="-4"/>
          <w:sz w:val="20"/>
        </w:rPr>
        <w:t> </w:t>
      </w:r>
      <w:r>
        <w:rPr>
          <w:b w:val="0"/>
          <w:sz w:val="20"/>
        </w:rPr>
        <w:t>tres</w:t>
      </w:r>
      <w:r>
        <w:rPr>
          <w:b w:val="0"/>
          <w:spacing w:val="-6"/>
          <w:sz w:val="20"/>
        </w:rPr>
        <w:t> </w:t>
      </w:r>
      <w:r>
        <w:rPr>
          <w:b w:val="0"/>
          <w:sz w:val="20"/>
        </w:rPr>
        <w:t>por</w:t>
      </w:r>
      <w:r>
        <w:rPr>
          <w:b w:val="0"/>
          <w:spacing w:val="-4"/>
          <w:sz w:val="20"/>
        </w:rPr>
        <w:t> </w:t>
      </w:r>
      <w:r>
        <w:rPr>
          <w:b w:val="0"/>
          <w:sz w:val="20"/>
        </w:rPr>
        <w:t>ciento</w:t>
      </w:r>
      <w:r>
        <w:rPr>
          <w:b w:val="0"/>
          <w:spacing w:val="-6"/>
          <w:sz w:val="20"/>
        </w:rPr>
        <w:t> </w:t>
      </w:r>
      <w:r>
        <w:rPr>
          <w:b w:val="0"/>
          <w:sz w:val="20"/>
        </w:rPr>
        <w:t>de</w:t>
      </w:r>
      <w:r>
        <w:rPr>
          <w:b w:val="0"/>
          <w:spacing w:val="-4"/>
          <w:sz w:val="20"/>
        </w:rPr>
        <w:t> </w:t>
      </w:r>
      <w:r>
        <w:rPr>
          <w:b w:val="0"/>
          <w:sz w:val="20"/>
        </w:rPr>
        <w:t>los</w:t>
      </w:r>
      <w:r>
        <w:rPr>
          <w:b w:val="0"/>
          <w:spacing w:val="-5"/>
          <w:sz w:val="20"/>
        </w:rPr>
        <w:t> </w:t>
      </w:r>
      <w:r>
        <w:rPr>
          <w:b w:val="0"/>
          <w:sz w:val="20"/>
        </w:rPr>
        <w:t>miembros</w:t>
      </w:r>
      <w:r>
        <w:rPr>
          <w:b w:val="0"/>
          <w:spacing w:val="-5"/>
          <w:sz w:val="20"/>
        </w:rPr>
        <w:t> </w:t>
      </w:r>
      <w:r>
        <w:rPr>
          <w:b w:val="0"/>
          <w:sz w:val="20"/>
        </w:rPr>
        <w:t>de</w:t>
      </w:r>
      <w:r>
        <w:rPr>
          <w:b w:val="0"/>
          <w:spacing w:val="-5"/>
          <w:sz w:val="20"/>
        </w:rPr>
        <w:t> </w:t>
      </w:r>
      <w:r>
        <w:rPr>
          <w:b w:val="0"/>
          <w:sz w:val="20"/>
        </w:rPr>
        <w:t>la</w:t>
      </w:r>
      <w:r>
        <w:rPr>
          <w:b w:val="0"/>
          <w:spacing w:val="-4"/>
          <w:sz w:val="20"/>
        </w:rPr>
        <w:t> </w:t>
      </w:r>
      <w:r>
        <w:rPr>
          <w:b w:val="0"/>
          <w:spacing w:val="-2"/>
          <w:sz w:val="20"/>
        </w:rPr>
        <w:t>Legislatura;</w:t>
      </w:r>
    </w:p>
    <w:p>
      <w:pPr>
        <w:pStyle w:val="ListParagraph"/>
        <w:numPr>
          <w:ilvl w:val="3"/>
          <w:numId w:val="16"/>
        </w:numPr>
        <w:tabs>
          <w:tab w:pos="356" w:val="left" w:leader="none"/>
        </w:tabs>
        <w:spacing w:line="240" w:lineRule="auto" w:before="1" w:after="0"/>
        <w:ind w:left="356" w:right="0" w:hanging="244"/>
        <w:jc w:val="left"/>
        <w:rPr>
          <w:b w:val="0"/>
          <w:sz w:val="20"/>
        </w:rPr>
      </w:pPr>
      <w:r>
        <w:rPr>
          <w:b w:val="0"/>
          <w:sz w:val="20"/>
        </w:rPr>
        <w:t>El</w:t>
      </w:r>
      <w:r>
        <w:rPr>
          <w:b w:val="0"/>
          <w:spacing w:val="-6"/>
          <w:sz w:val="20"/>
        </w:rPr>
        <w:t> </w:t>
      </w:r>
      <w:r>
        <w:rPr>
          <w:b w:val="0"/>
          <w:sz w:val="20"/>
        </w:rPr>
        <w:t>equivalente</w:t>
      </w:r>
      <w:r>
        <w:rPr>
          <w:b w:val="0"/>
          <w:spacing w:val="-5"/>
          <w:sz w:val="20"/>
        </w:rPr>
        <w:t> </w:t>
      </w:r>
      <w:r>
        <w:rPr>
          <w:b w:val="0"/>
          <w:sz w:val="20"/>
        </w:rPr>
        <w:t>al</w:t>
      </w:r>
      <w:r>
        <w:rPr>
          <w:b w:val="0"/>
          <w:spacing w:val="-4"/>
          <w:sz w:val="20"/>
        </w:rPr>
        <w:t> </w:t>
      </w:r>
      <w:r>
        <w:rPr>
          <w:b w:val="0"/>
          <w:sz w:val="20"/>
        </w:rPr>
        <w:t>treinta</w:t>
      </w:r>
      <w:r>
        <w:rPr>
          <w:b w:val="0"/>
          <w:spacing w:val="-5"/>
          <w:sz w:val="20"/>
        </w:rPr>
        <w:t> </w:t>
      </w:r>
      <w:r>
        <w:rPr>
          <w:b w:val="0"/>
          <w:sz w:val="20"/>
        </w:rPr>
        <w:t>y</w:t>
      </w:r>
      <w:r>
        <w:rPr>
          <w:b w:val="0"/>
          <w:spacing w:val="-5"/>
          <w:sz w:val="20"/>
        </w:rPr>
        <w:t> </w:t>
      </w:r>
      <w:r>
        <w:rPr>
          <w:b w:val="0"/>
          <w:sz w:val="20"/>
        </w:rPr>
        <w:t>tres</w:t>
      </w:r>
      <w:r>
        <w:rPr>
          <w:b w:val="0"/>
          <w:spacing w:val="-5"/>
          <w:sz w:val="20"/>
        </w:rPr>
        <w:t> </w:t>
      </w:r>
      <w:r>
        <w:rPr>
          <w:b w:val="0"/>
          <w:sz w:val="20"/>
        </w:rPr>
        <w:t>por</w:t>
      </w:r>
      <w:r>
        <w:rPr>
          <w:b w:val="0"/>
          <w:spacing w:val="-4"/>
          <w:sz w:val="20"/>
        </w:rPr>
        <w:t> </w:t>
      </w:r>
      <w:r>
        <w:rPr>
          <w:b w:val="0"/>
          <w:sz w:val="20"/>
        </w:rPr>
        <w:t>ciento</w:t>
      </w:r>
      <w:r>
        <w:rPr>
          <w:b w:val="0"/>
          <w:spacing w:val="-5"/>
          <w:sz w:val="20"/>
        </w:rPr>
        <w:t> </w:t>
      </w:r>
      <w:r>
        <w:rPr>
          <w:b w:val="0"/>
          <w:sz w:val="20"/>
        </w:rPr>
        <w:t>de</w:t>
      </w:r>
      <w:r>
        <w:rPr>
          <w:b w:val="0"/>
          <w:spacing w:val="-5"/>
          <w:sz w:val="20"/>
        </w:rPr>
        <w:t> </w:t>
      </w:r>
      <w:r>
        <w:rPr>
          <w:b w:val="0"/>
          <w:sz w:val="20"/>
        </w:rPr>
        <w:t>los</w:t>
      </w:r>
      <w:r>
        <w:rPr>
          <w:b w:val="0"/>
          <w:spacing w:val="-4"/>
          <w:sz w:val="20"/>
        </w:rPr>
        <w:t> </w:t>
      </w:r>
      <w:r>
        <w:rPr>
          <w:b w:val="0"/>
          <w:sz w:val="20"/>
        </w:rPr>
        <w:t>integrantes</w:t>
      </w:r>
      <w:r>
        <w:rPr>
          <w:b w:val="0"/>
          <w:spacing w:val="-6"/>
          <w:sz w:val="20"/>
        </w:rPr>
        <w:t> </w:t>
      </w:r>
      <w:r>
        <w:rPr>
          <w:b w:val="0"/>
          <w:sz w:val="20"/>
        </w:rPr>
        <w:t>de</w:t>
      </w:r>
      <w:r>
        <w:rPr>
          <w:b w:val="0"/>
          <w:spacing w:val="-5"/>
          <w:sz w:val="20"/>
        </w:rPr>
        <w:t> </w:t>
      </w:r>
      <w:r>
        <w:rPr>
          <w:b w:val="0"/>
          <w:sz w:val="20"/>
        </w:rPr>
        <w:t>un</w:t>
      </w:r>
      <w:r>
        <w:rPr>
          <w:b w:val="0"/>
          <w:spacing w:val="-3"/>
          <w:sz w:val="20"/>
        </w:rPr>
        <w:t> </w:t>
      </w:r>
      <w:r>
        <w:rPr>
          <w:b w:val="0"/>
          <w:sz w:val="20"/>
        </w:rPr>
        <w:t>Ayuntamiento</w:t>
      </w:r>
      <w:r>
        <w:rPr>
          <w:b w:val="0"/>
          <w:spacing w:val="-4"/>
          <w:sz w:val="20"/>
        </w:rPr>
        <w:t> </w:t>
      </w:r>
      <w:r>
        <w:rPr>
          <w:b w:val="0"/>
          <w:sz w:val="20"/>
        </w:rPr>
        <w:t>del</w:t>
      </w:r>
      <w:r>
        <w:rPr>
          <w:b w:val="0"/>
          <w:spacing w:val="-4"/>
          <w:sz w:val="20"/>
        </w:rPr>
        <w:t> </w:t>
      </w:r>
      <w:r>
        <w:rPr>
          <w:b w:val="0"/>
          <w:spacing w:val="-2"/>
          <w:sz w:val="20"/>
        </w:rPr>
        <w:t>Estado;</w:t>
      </w:r>
    </w:p>
    <w:p>
      <w:pPr>
        <w:pStyle w:val="ListParagraph"/>
        <w:numPr>
          <w:ilvl w:val="3"/>
          <w:numId w:val="16"/>
        </w:numPr>
        <w:tabs>
          <w:tab w:pos="404" w:val="left" w:leader="none"/>
        </w:tabs>
        <w:spacing w:line="240" w:lineRule="auto" w:before="0" w:after="0"/>
        <w:ind w:left="112" w:right="117" w:firstLine="0"/>
        <w:jc w:val="left"/>
        <w:rPr>
          <w:b w:val="0"/>
          <w:sz w:val="20"/>
        </w:rPr>
      </w:pPr>
      <w:r>
        <w:rPr>
          <w:b w:val="0"/>
          <w:sz w:val="20"/>
        </w:rPr>
        <w:t>La</w:t>
      </w:r>
      <w:r>
        <w:rPr>
          <w:b w:val="0"/>
          <w:spacing w:val="33"/>
          <w:sz w:val="20"/>
        </w:rPr>
        <w:t> </w:t>
      </w:r>
      <w:r>
        <w:rPr>
          <w:b w:val="0"/>
          <w:sz w:val="20"/>
        </w:rPr>
        <w:t>o</w:t>
      </w:r>
      <w:r>
        <w:rPr>
          <w:b w:val="0"/>
          <w:spacing w:val="34"/>
          <w:sz w:val="20"/>
        </w:rPr>
        <w:t> </w:t>
      </w:r>
      <w:r>
        <w:rPr>
          <w:b w:val="0"/>
          <w:sz w:val="20"/>
        </w:rPr>
        <w:t>el</w:t>
      </w:r>
      <w:r>
        <w:rPr>
          <w:b w:val="0"/>
          <w:spacing w:val="33"/>
          <w:sz w:val="20"/>
        </w:rPr>
        <w:t> </w:t>
      </w:r>
      <w:r>
        <w:rPr>
          <w:b w:val="0"/>
          <w:sz w:val="20"/>
        </w:rPr>
        <w:t>Presidente</w:t>
      </w:r>
      <w:r>
        <w:rPr>
          <w:b w:val="0"/>
          <w:spacing w:val="33"/>
          <w:sz w:val="20"/>
        </w:rPr>
        <w:t> </w:t>
      </w:r>
      <w:r>
        <w:rPr>
          <w:b w:val="0"/>
          <w:sz w:val="20"/>
        </w:rPr>
        <w:t>de</w:t>
      </w:r>
      <w:r>
        <w:rPr>
          <w:b w:val="0"/>
          <w:spacing w:val="33"/>
          <w:sz w:val="20"/>
        </w:rPr>
        <w:t> </w:t>
      </w:r>
      <w:r>
        <w:rPr>
          <w:b w:val="0"/>
          <w:sz w:val="20"/>
        </w:rPr>
        <w:t>la</w:t>
      </w:r>
      <w:r>
        <w:rPr>
          <w:b w:val="0"/>
          <w:spacing w:val="33"/>
          <w:sz w:val="20"/>
        </w:rPr>
        <w:t> </w:t>
      </w:r>
      <w:r>
        <w:rPr>
          <w:b w:val="0"/>
          <w:sz w:val="20"/>
        </w:rPr>
        <w:t>Comisión</w:t>
      </w:r>
      <w:r>
        <w:rPr>
          <w:b w:val="0"/>
          <w:spacing w:val="34"/>
          <w:sz w:val="20"/>
        </w:rPr>
        <w:t> </w:t>
      </w:r>
      <w:r>
        <w:rPr>
          <w:b w:val="0"/>
          <w:sz w:val="20"/>
        </w:rPr>
        <w:t>de</w:t>
      </w:r>
      <w:r>
        <w:rPr>
          <w:b w:val="0"/>
          <w:spacing w:val="33"/>
          <w:sz w:val="20"/>
        </w:rPr>
        <w:t> </w:t>
      </w:r>
      <w:r>
        <w:rPr>
          <w:b w:val="0"/>
          <w:sz w:val="20"/>
        </w:rPr>
        <w:t>Derechos</w:t>
      </w:r>
      <w:r>
        <w:rPr>
          <w:b w:val="0"/>
          <w:spacing w:val="33"/>
          <w:sz w:val="20"/>
        </w:rPr>
        <w:t> </w:t>
      </w:r>
      <w:r>
        <w:rPr>
          <w:b w:val="0"/>
          <w:sz w:val="20"/>
        </w:rPr>
        <w:t>Humanos</w:t>
      </w:r>
      <w:r>
        <w:rPr>
          <w:b w:val="0"/>
          <w:spacing w:val="33"/>
          <w:sz w:val="20"/>
        </w:rPr>
        <w:t> </w:t>
      </w:r>
      <w:r>
        <w:rPr>
          <w:b w:val="0"/>
          <w:sz w:val="20"/>
        </w:rPr>
        <w:t>del</w:t>
      </w:r>
      <w:r>
        <w:rPr>
          <w:b w:val="0"/>
          <w:spacing w:val="33"/>
          <w:sz w:val="20"/>
        </w:rPr>
        <w:t> </w:t>
      </w:r>
      <w:r>
        <w:rPr>
          <w:b w:val="0"/>
          <w:sz w:val="20"/>
        </w:rPr>
        <w:t>Estado</w:t>
      </w:r>
      <w:r>
        <w:rPr>
          <w:b w:val="0"/>
          <w:spacing w:val="34"/>
          <w:sz w:val="20"/>
        </w:rPr>
        <w:t> </w:t>
      </w:r>
      <w:r>
        <w:rPr>
          <w:b w:val="0"/>
          <w:sz w:val="20"/>
        </w:rPr>
        <w:t>de</w:t>
      </w:r>
      <w:r>
        <w:rPr>
          <w:b w:val="0"/>
          <w:spacing w:val="33"/>
          <w:sz w:val="20"/>
        </w:rPr>
        <w:t> </w:t>
      </w:r>
      <w:r>
        <w:rPr>
          <w:b w:val="0"/>
          <w:sz w:val="20"/>
        </w:rPr>
        <w:t>México,</w:t>
      </w:r>
      <w:r>
        <w:rPr>
          <w:b w:val="0"/>
          <w:spacing w:val="34"/>
          <w:sz w:val="20"/>
        </w:rPr>
        <w:t> </w:t>
      </w:r>
      <w:r>
        <w:rPr>
          <w:b w:val="0"/>
          <w:sz w:val="20"/>
        </w:rPr>
        <w:t>en</w:t>
      </w:r>
      <w:r>
        <w:rPr>
          <w:b w:val="0"/>
          <w:spacing w:val="33"/>
          <w:sz w:val="20"/>
        </w:rPr>
        <w:t> </w:t>
      </w:r>
      <w:r>
        <w:rPr>
          <w:b w:val="0"/>
          <w:sz w:val="20"/>
        </w:rPr>
        <w:t>materia</w:t>
      </w:r>
      <w:r>
        <w:rPr>
          <w:b w:val="0"/>
          <w:spacing w:val="33"/>
          <w:sz w:val="20"/>
        </w:rPr>
        <w:t> </w:t>
      </w:r>
      <w:r>
        <w:rPr>
          <w:b w:val="0"/>
          <w:sz w:val="20"/>
        </w:rPr>
        <w:t>de derechos humanos.</w:t>
      </w:r>
    </w:p>
    <w:p>
      <w:pPr>
        <w:pStyle w:val="ListParagraph"/>
        <w:numPr>
          <w:ilvl w:val="3"/>
          <w:numId w:val="16"/>
        </w:numPr>
        <w:tabs>
          <w:tab w:pos="401" w:val="left" w:leader="none"/>
        </w:tabs>
        <w:spacing w:line="240" w:lineRule="auto" w:before="1" w:after="0"/>
        <w:ind w:left="112" w:right="122" w:firstLine="0"/>
        <w:jc w:val="left"/>
        <w:rPr>
          <w:b w:val="0"/>
          <w:sz w:val="20"/>
        </w:rPr>
      </w:pPr>
      <w:r>
        <w:rPr>
          <w:b w:val="0"/>
          <w:sz w:val="20"/>
        </w:rPr>
        <w:t>La</w:t>
      </w:r>
      <w:r>
        <w:rPr>
          <w:b w:val="0"/>
          <w:spacing w:val="40"/>
          <w:sz w:val="20"/>
        </w:rPr>
        <w:t> </w:t>
      </w:r>
      <w:r>
        <w:rPr>
          <w:b w:val="0"/>
          <w:sz w:val="20"/>
        </w:rPr>
        <w:t>o</w:t>
      </w:r>
      <w:r>
        <w:rPr>
          <w:b w:val="0"/>
          <w:spacing w:val="40"/>
          <w:sz w:val="20"/>
        </w:rPr>
        <w:t> </w:t>
      </w:r>
      <w:r>
        <w:rPr>
          <w:b w:val="0"/>
          <w:sz w:val="20"/>
        </w:rPr>
        <w:t>el</w:t>
      </w:r>
      <w:r>
        <w:rPr>
          <w:b w:val="0"/>
          <w:spacing w:val="40"/>
          <w:sz w:val="20"/>
        </w:rPr>
        <w:t> </w:t>
      </w:r>
      <w:r>
        <w:rPr>
          <w:b w:val="0"/>
          <w:sz w:val="20"/>
        </w:rPr>
        <w:t>Presidente</w:t>
      </w:r>
      <w:r>
        <w:rPr>
          <w:b w:val="0"/>
          <w:spacing w:val="40"/>
          <w:sz w:val="20"/>
        </w:rPr>
        <w:t> </w:t>
      </w:r>
      <w:r>
        <w:rPr>
          <w:b w:val="0"/>
          <w:sz w:val="20"/>
        </w:rPr>
        <w:t>del</w:t>
      </w:r>
      <w:r>
        <w:rPr>
          <w:b w:val="0"/>
          <w:spacing w:val="40"/>
          <w:sz w:val="20"/>
        </w:rPr>
        <w:t> </w:t>
      </w:r>
      <w:r>
        <w:rPr>
          <w:b w:val="0"/>
          <w:sz w:val="20"/>
        </w:rPr>
        <w:t>organismo</w:t>
      </w:r>
      <w:r>
        <w:rPr>
          <w:b w:val="0"/>
          <w:spacing w:val="40"/>
          <w:sz w:val="20"/>
        </w:rPr>
        <w:t> </w:t>
      </w:r>
      <w:r>
        <w:rPr>
          <w:b w:val="0"/>
          <w:sz w:val="20"/>
        </w:rPr>
        <w:t>autónomo</w:t>
      </w:r>
      <w:r>
        <w:rPr>
          <w:b w:val="0"/>
          <w:spacing w:val="40"/>
          <w:sz w:val="20"/>
        </w:rPr>
        <w:t> </w:t>
      </w:r>
      <w:r>
        <w:rPr>
          <w:b w:val="0"/>
          <w:sz w:val="20"/>
        </w:rPr>
        <w:t>garante</w:t>
      </w:r>
      <w:r>
        <w:rPr>
          <w:b w:val="0"/>
          <w:spacing w:val="40"/>
          <w:sz w:val="20"/>
        </w:rPr>
        <w:t> </w:t>
      </w:r>
      <w:r>
        <w:rPr>
          <w:b w:val="0"/>
          <w:sz w:val="20"/>
        </w:rPr>
        <w:t>en</w:t>
      </w:r>
      <w:r>
        <w:rPr>
          <w:b w:val="0"/>
          <w:spacing w:val="40"/>
          <w:sz w:val="20"/>
        </w:rPr>
        <w:t> </w:t>
      </w:r>
      <w:r>
        <w:rPr>
          <w:b w:val="0"/>
          <w:sz w:val="20"/>
        </w:rPr>
        <w:t>materia</w:t>
      </w:r>
      <w:r>
        <w:rPr>
          <w:b w:val="0"/>
          <w:spacing w:val="40"/>
          <w:sz w:val="20"/>
        </w:rPr>
        <w:t> </w:t>
      </w:r>
      <w:r>
        <w:rPr>
          <w:b w:val="0"/>
          <w:sz w:val="20"/>
        </w:rPr>
        <w:t>de</w:t>
      </w:r>
      <w:r>
        <w:rPr>
          <w:b w:val="0"/>
          <w:spacing w:val="40"/>
          <w:sz w:val="20"/>
        </w:rPr>
        <w:t> </w:t>
      </w:r>
      <w:r>
        <w:rPr>
          <w:b w:val="0"/>
          <w:sz w:val="20"/>
        </w:rPr>
        <w:t>transparencia,</w:t>
      </w:r>
      <w:r>
        <w:rPr>
          <w:b w:val="0"/>
          <w:spacing w:val="40"/>
          <w:sz w:val="20"/>
        </w:rPr>
        <w:t> </w:t>
      </w:r>
      <w:r>
        <w:rPr>
          <w:b w:val="0"/>
          <w:sz w:val="20"/>
        </w:rPr>
        <w:t>acceso</w:t>
      </w:r>
      <w:r>
        <w:rPr>
          <w:b w:val="0"/>
          <w:spacing w:val="40"/>
          <w:sz w:val="20"/>
        </w:rPr>
        <w:t> </w:t>
      </w:r>
      <w:r>
        <w:rPr>
          <w:b w:val="0"/>
          <w:sz w:val="20"/>
        </w:rPr>
        <w:t>a</w:t>
      </w:r>
      <w:r>
        <w:rPr>
          <w:b w:val="0"/>
          <w:spacing w:val="40"/>
          <w:sz w:val="20"/>
        </w:rPr>
        <w:t> </w:t>
      </w:r>
      <w:r>
        <w:rPr>
          <w:b w:val="0"/>
          <w:sz w:val="20"/>
        </w:rPr>
        <w:t>la información pública y protección de datos personales, en el ámbito de su competencia.</w:t>
      </w:r>
    </w:p>
    <w:p>
      <w:pPr>
        <w:pStyle w:val="ListParagraph"/>
        <w:numPr>
          <w:ilvl w:val="2"/>
          <w:numId w:val="16"/>
        </w:numPr>
        <w:tabs>
          <w:tab w:pos="490" w:val="left" w:leader="none"/>
        </w:tabs>
        <w:spacing w:line="240" w:lineRule="auto" w:before="234" w:after="0"/>
        <w:ind w:left="112" w:right="121" w:firstLine="0"/>
        <w:jc w:val="both"/>
        <w:rPr>
          <w:b w:val="0"/>
          <w:sz w:val="20"/>
        </w:rPr>
      </w:pPr>
      <w:r>
        <w:rPr>
          <w:b w:val="0"/>
          <w:sz w:val="20"/>
        </w:rPr>
        <w:t>La Sala Constitucional conocerá de los recursos ordinarios en contra de resoluciones judiciales definitivas</w:t>
      </w:r>
      <w:r>
        <w:rPr>
          <w:b w:val="0"/>
          <w:spacing w:val="-2"/>
          <w:sz w:val="20"/>
        </w:rPr>
        <w:t> </w:t>
      </w:r>
      <w:r>
        <w:rPr>
          <w:b w:val="0"/>
          <w:sz w:val="20"/>
        </w:rPr>
        <w:t>en</w:t>
      </w:r>
      <w:r>
        <w:rPr>
          <w:b w:val="0"/>
          <w:spacing w:val="-1"/>
          <w:sz w:val="20"/>
        </w:rPr>
        <w:t> </w:t>
      </w:r>
      <w:r>
        <w:rPr>
          <w:b w:val="0"/>
          <w:sz w:val="20"/>
        </w:rPr>
        <w:t>donde</w:t>
      </w:r>
      <w:r>
        <w:rPr>
          <w:b w:val="0"/>
          <w:spacing w:val="-2"/>
          <w:sz w:val="20"/>
        </w:rPr>
        <w:t> </w:t>
      </w:r>
      <w:r>
        <w:rPr>
          <w:b w:val="0"/>
          <w:sz w:val="20"/>
        </w:rPr>
        <w:t>se</w:t>
      </w:r>
      <w:r>
        <w:rPr>
          <w:b w:val="0"/>
          <w:spacing w:val="-2"/>
          <w:sz w:val="20"/>
        </w:rPr>
        <w:t> </w:t>
      </w:r>
      <w:r>
        <w:rPr>
          <w:b w:val="0"/>
          <w:sz w:val="20"/>
        </w:rPr>
        <w:t>inapliquen</w:t>
      </w:r>
      <w:r>
        <w:rPr>
          <w:b w:val="0"/>
          <w:spacing w:val="-1"/>
          <w:sz w:val="20"/>
        </w:rPr>
        <w:t> </w:t>
      </w:r>
      <w:r>
        <w:rPr>
          <w:b w:val="0"/>
          <w:sz w:val="20"/>
        </w:rPr>
        <w:t>normas</w:t>
      </w:r>
      <w:r>
        <w:rPr>
          <w:b w:val="0"/>
          <w:spacing w:val="-2"/>
          <w:sz w:val="20"/>
        </w:rPr>
        <w:t> </w:t>
      </w:r>
      <w:r>
        <w:rPr>
          <w:b w:val="0"/>
          <w:sz w:val="20"/>
        </w:rPr>
        <w:t>en</w:t>
      </w:r>
      <w:r>
        <w:rPr>
          <w:b w:val="0"/>
          <w:spacing w:val="-1"/>
          <w:sz w:val="20"/>
        </w:rPr>
        <w:t> </w:t>
      </w:r>
      <w:r>
        <w:rPr>
          <w:b w:val="0"/>
          <w:sz w:val="20"/>
        </w:rPr>
        <w:t>ejercicio</w:t>
      </w:r>
      <w:r>
        <w:rPr>
          <w:b w:val="0"/>
          <w:spacing w:val="-1"/>
          <w:sz w:val="20"/>
        </w:rPr>
        <w:t> </w:t>
      </w:r>
      <w:r>
        <w:rPr>
          <w:b w:val="0"/>
          <w:sz w:val="20"/>
        </w:rPr>
        <w:t>del</w:t>
      </w:r>
      <w:r>
        <w:rPr>
          <w:b w:val="0"/>
          <w:spacing w:val="-1"/>
          <w:sz w:val="20"/>
        </w:rPr>
        <w:t> </w:t>
      </w:r>
      <w:r>
        <w:rPr>
          <w:b w:val="0"/>
          <w:sz w:val="20"/>
        </w:rPr>
        <w:t>control</w:t>
      </w:r>
      <w:r>
        <w:rPr>
          <w:b w:val="0"/>
          <w:spacing w:val="-2"/>
          <w:sz w:val="20"/>
        </w:rPr>
        <w:t> </w:t>
      </w:r>
      <w:r>
        <w:rPr>
          <w:b w:val="0"/>
          <w:sz w:val="20"/>
        </w:rPr>
        <w:t>difuso</w:t>
      </w:r>
      <w:r>
        <w:rPr>
          <w:b w:val="0"/>
          <w:spacing w:val="-2"/>
          <w:sz w:val="20"/>
        </w:rPr>
        <w:t> </w:t>
      </w:r>
      <w:r>
        <w:rPr>
          <w:b w:val="0"/>
          <w:sz w:val="20"/>
        </w:rPr>
        <w:t>de</w:t>
      </w:r>
      <w:r>
        <w:rPr>
          <w:b w:val="0"/>
          <w:spacing w:val="-2"/>
          <w:sz w:val="20"/>
        </w:rPr>
        <w:t> </w:t>
      </w:r>
      <w:r>
        <w:rPr>
          <w:b w:val="0"/>
          <w:sz w:val="20"/>
        </w:rPr>
        <w:t>la</w:t>
      </w:r>
      <w:r>
        <w:rPr>
          <w:b w:val="0"/>
          <w:spacing w:val="-2"/>
          <w:sz w:val="20"/>
        </w:rPr>
        <w:t> </w:t>
      </w:r>
      <w:r>
        <w:rPr>
          <w:b w:val="0"/>
          <w:sz w:val="20"/>
        </w:rPr>
        <w:t>constitucionalidad</w:t>
      </w:r>
      <w:r>
        <w:rPr>
          <w:b w:val="0"/>
          <w:spacing w:val="-2"/>
          <w:sz w:val="20"/>
        </w:rPr>
        <w:t> </w:t>
      </w:r>
      <w:r>
        <w:rPr>
          <w:b w:val="0"/>
          <w:sz w:val="20"/>
        </w:rPr>
        <w:t>o</w:t>
      </w:r>
      <w:r>
        <w:rPr>
          <w:b w:val="0"/>
          <w:spacing w:val="-1"/>
          <w:sz w:val="20"/>
        </w:rPr>
        <w:t> </w:t>
      </w:r>
      <w:r>
        <w:rPr>
          <w:b w:val="0"/>
          <w:sz w:val="20"/>
        </w:rPr>
        <w:t>de la convencionalidad, en los términos que señale la ley.</w:t>
      </w:r>
    </w:p>
    <w:p>
      <w:pPr>
        <w:pStyle w:val="BodyText"/>
        <w:spacing w:before="234"/>
        <w:ind w:right="119"/>
        <w:rPr>
          <w:b w:val="0"/>
        </w:rPr>
      </w:pPr>
      <w:r>
        <w:rPr>
          <w:b w:val="0"/>
        </w:rPr>
        <w:t>Las resoluciones dictadas en los procesos a que se refiere este artículo, que declaren la invalidez de disposiciones generales del Poder Ejecutivo,</w:t>
      </w:r>
      <w:r>
        <w:rPr>
          <w:b w:val="0"/>
          <w:spacing w:val="-1"/>
        </w:rPr>
        <w:t> </w:t>
      </w:r>
      <w:r>
        <w:rPr>
          <w:b w:val="0"/>
        </w:rPr>
        <w:t>del</w:t>
      </w:r>
      <w:r>
        <w:rPr>
          <w:b w:val="0"/>
          <w:spacing w:val="-1"/>
        </w:rPr>
        <w:t> </w:t>
      </w:r>
      <w:r>
        <w:rPr>
          <w:b w:val="0"/>
        </w:rPr>
        <w:t>Poder</w:t>
      </w:r>
      <w:r>
        <w:rPr>
          <w:b w:val="0"/>
          <w:spacing w:val="-1"/>
        </w:rPr>
        <w:t> </w:t>
      </w:r>
      <w:r>
        <w:rPr>
          <w:b w:val="0"/>
        </w:rPr>
        <w:t>Legislativo o de los Municipios, tendrán efectos generales cuando sean aprobados cuando menos por cuatro votos de los integrantes de la Sala </w:t>
      </w:r>
      <w:r>
        <w:rPr>
          <w:b w:val="0"/>
          <w:spacing w:val="-2"/>
        </w:rPr>
        <w:t>Constitucional.</w:t>
      </w:r>
    </w:p>
    <w:p>
      <w:pPr>
        <w:pStyle w:val="BodyText"/>
        <w:spacing w:before="2"/>
        <w:ind w:left="0"/>
        <w:jc w:val="left"/>
        <w:rPr>
          <w:b w:val="0"/>
        </w:rPr>
      </w:pPr>
    </w:p>
    <w:p>
      <w:pPr>
        <w:pStyle w:val="BodyText"/>
        <w:spacing w:before="1"/>
        <w:rPr>
          <w:b w:val="0"/>
        </w:rPr>
      </w:pPr>
      <w:r>
        <w:rPr>
          <w:b w:val="0"/>
        </w:rPr>
        <w:t>Las</w:t>
      </w:r>
      <w:r>
        <w:rPr>
          <w:b w:val="0"/>
          <w:spacing w:val="-8"/>
        </w:rPr>
        <w:t> </w:t>
      </w:r>
      <w:r>
        <w:rPr>
          <w:b w:val="0"/>
        </w:rPr>
        <w:t>resoluciones</w:t>
      </w:r>
      <w:r>
        <w:rPr>
          <w:b w:val="0"/>
          <w:spacing w:val="-7"/>
        </w:rPr>
        <w:t> </w:t>
      </w:r>
      <w:r>
        <w:rPr>
          <w:b w:val="0"/>
        </w:rPr>
        <w:t>que</w:t>
      </w:r>
      <w:r>
        <w:rPr>
          <w:b w:val="0"/>
          <w:spacing w:val="-7"/>
        </w:rPr>
        <w:t> </w:t>
      </w:r>
      <w:r>
        <w:rPr>
          <w:b w:val="0"/>
        </w:rPr>
        <w:t>no</w:t>
      </w:r>
      <w:r>
        <w:rPr>
          <w:b w:val="0"/>
          <w:spacing w:val="-5"/>
        </w:rPr>
        <w:t> </w:t>
      </w:r>
      <w:r>
        <w:rPr>
          <w:b w:val="0"/>
        </w:rPr>
        <w:t>fueren</w:t>
      </w:r>
      <w:r>
        <w:rPr>
          <w:b w:val="0"/>
          <w:spacing w:val="-7"/>
        </w:rPr>
        <w:t> </w:t>
      </w:r>
      <w:r>
        <w:rPr>
          <w:b w:val="0"/>
        </w:rPr>
        <w:t>aprobadas</w:t>
      </w:r>
      <w:r>
        <w:rPr>
          <w:b w:val="0"/>
          <w:spacing w:val="-8"/>
        </w:rPr>
        <w:t> </w:t>
      </w:r>
      <w:r>
        <w:rPr>
          <w:b w:val="0"/>
        </w:rPr>
        <w:t>por</w:t>
      </w:r>
      <w:r>
        <w:rPr>
          <w:b w:val="0"/>
          <w:spacing w:val="-8"/>
        </w:rPr>
        <w:t> </w:t>
      </w:r>
      <w:r>
        <w:rPr>
          <w:b w:val="0"/>
        </w:rPr>
        <w:t>cuatro</w:t>
      </w:r>
      <w:r>
        <w:rPr>
          <w:b w:val="0"/>
          <w:spacing w:val="-6"/>
        </w:rPr>
        <w:t> </w:t>
      </w:r>
      <w:r>
        <w:rPr>
          <w:b w:val="0"/>
        </w:rPr>
        <w:t>de</w:t>
      </w:r>
      <w:r>
        <w:rPr>
          <w:b w:val="0"/>
          <w:spacing w:val="-7"/>
        </w:rPr>
        <w:t> </w:t>
      </w:r>
      <w:r>
        <w:rPr>
          <w:b w:val="0"/>
        </w:rPr>
        <w:t>cinco</w:t>
      </w:r>
      <w:r>
        <w:rPr>
          <w:b w:val="0"/>
          <w:spacing w:val="-6"/>
        </w:rPr>
        <w:t> </w:t>
      </w:r>
      <w:r>
        <w:rPr>
          <w:b w:val="0"/>
        </w:rPr>
        <w:t>votos,</w:t>
      </w:r>
      <w:r>
        <w:rPr>
          <w:b w:val="0"/>
          <w:spacing w:val="-9"/>
        </w:rPr>
        <w:t> </w:t>
      </w:r>
      <w:r>
        <w:rPr>
          <w:b w:val="0"/>
        </w:rPr>
        <w:t>tendrán</w:t>
      </w:r>
      <w:r>
        <w:rPr>
          <w:b w:val="0"/>
          <w:spacing w:val="-7"/>
        </w:rPr>
        <w:t> </w:t>
      </w:r>
      <w:r>
        <w:rPr>
          <w:b w:val="0"/>
        </w:rPr>
        <w:t>efectos</w:t>
      </w:r>
      <w:r>
        <w:rPr>
          <w:b w:val="0"/>
          <w:spacing w:val="-7"/>
        </w:rPr>
        <w:t> </w:t>
      </w:r>
      <w:r>
        <w:rPr>
          <w:b w:val="0"/>
          <w:spacing w:val="-2"/>
        </w:rPr>
        <w:t>particulares.</w:t>
      </w:r>
    </w:p>
    <w:p>
      <w:pPr>
        <w:pStyle w:val="BodyText"/>
        <w:spacing w:before="233"/>
        <w:ind w:right="118"/>
        <w:rPr>
          <w:b w:val="0"/>
        </w:rPr>
      </w:pPr>
      <w:r>
        <w:rPr>
          <w:b w:val="0"/>
        </w:rPr>
        <w:t>Contra la resolución emitida por la Sala Constitucional en primera instancia, podrá interponer el recurso de revisión, mismo que será resuelto por</w:t>
      </w:r>
      <w:r>
        <w:rPr>
          <w:b w:val="0"/>
          <w:spacing w:val="-1"/>
        </w:rPr>
        <w:t> </w:t>
      </w:r>
      <w:r>
        <w:rPr>
          <w:b w:val="0"/>
        </w:rPr>
        <w:t>la propia Sala, y para su</w:t>
      </w:r>
      <w:r>
        <w:rPr>
          <w:b w:val="0"/>
          <w:spacing w:val="-1"/>
        </w:rPr>
        <w:t> </w:t>
      </w:r>
      <w:r>
        <w:rPr>
          <w:b w:val="0"/>
        </w:rPr>
        <w:t>aprobación se requerirá de unanimidad de votos.</w:t>
      </w:r>
    </w:p>
    <w:p>
      <w:pPr>
        <w:pStyle w:val="BodyText"/>
        <w:spacing w:before="234"/>
        <w:ind w:right="117"/>
        <w:rPr>
          <w:b w:val="0"/>
        </w:rPr>
      </w:pPr>
      <w:r>
        <w:rPr>
          <w:b w:val="0"/>
        </w:rPr>
        <w:t>En caso de que la controversia o acción de inconstitucionalidad verse sobre la constitucionalidad de actos,</w:t>
      </w:r>
      <w:r>
        <w:rPr>
          <w:b w:val="0"/>
          <w:spacing w:val="35"/>
        </w:rPr>
        <w:t> </w:t>
      </w:r>
      <w:r>
        <w:rPr>
          <w:b w:val="0"/>
        </w:rPr>
        <w:t>o</w:t>
      </w:r>
      <w:r>
        <w:rPr>
          <w:b w:val="0"/>
          <w:spacing w:val="33"/>
        </w:rPr>
        <w:t> </w:t>
      </w:r>
      <w:r>
        <w:rPr>
          <w:b w:val="0"/>
        </w:rPr>
        <w:t>presunta</w:t>
      </w:r>
      <w:r>
        <w:rPr>
          <w:b w:val="0"/>
          <w:spacing w:val="34"/>
        </w:rPr>
        <w:t> </w:t>
      </w:r>
      <w:r>
        <w:rPr>
          <w:b w:val="0"/>
        </w:rPr>
        <w:t>violación</w:t>
      </w:r>
      <w:r>
        <w:rPr>
          <w:b w:val="0"/>
          <w:spacing w:val="35"/>
        </w:rPr>
        <w:t> </w:t>
      </w:r>
      <w:r>
        <w:rPr>
          <w:b w:val="0"/>
        </w:rPr>
        <w:t>o</w:t>
      </w:r>
      <w:r>
        <w:rPr>
          <w:b w:val="0"/>
          <w:spacing w:val="33"/>
        </w:rPr>
        <w:t> </w:t>
      </w:r>
      <w:r>
        <w:rPr>
          <w:b w:val="0"/>
        </w:rPr>
        <w:t>contradicción</w:t>
      </w:r>
      <w:r>
        <w:rPr>
          <w:b w:val="0"/>
          <w:spacing w:val="33"/>
        </w:rPr>
        <w:t> </w:t>
      </w:r>
      <w:r>
        <w:rPr>
          <w:b w:val="0"/>
        </w:rPr>
        <w:t>de</w:t>
      </w:r>
      <w:r>
        <w:rPr>
          <w:b w:val="0"/>
          <w:spacing w:val="32"/>
        </w:rPr>
        <w:t> </w:t>
      </w:r>
      <w:r>
        <w:rPr>
          <w:b w:val="0"/>
        </w:rPr>
        <w:t>preceptos</w:t>
      </w:r>
      <w:r>
        <w:rPr>
          <w:b w:val="0"/>
          <w:spacing w:val="34"/>
        </w:rPr>
        <w:t> </w:t>
      </w:r>
      <w:r>
        <w:rPr>
          <w:b w:val="0"/>
        </w:rPr>
        <w:t>constitucionales</w:t>
      </w:r>
      <w:r>
        <w:rPr>
          <w:b w:val="0"/>
          <w:spacing w:val="34"/>
        </w:rPr>
        <w:t> </w:t>
      </w:r>
      <w:r>
        <w:rPr>
          <w:b w:val="0"/>
        </w:rPr>
        <w:t>federales,</w:t>
      </w:r>
      <w:r>
        <w:rPr>
          <w:b w:val="0"/>
          <w:spacing w:val="35"/>
        </w:rPr>
        <w:t> </w:t>
      </w:r>
      <w:r>
        <w:rPr>
          <w:b w:val="0"/>
        </w:rPr>
        <w:t>se</w:t>
      </w:r>
      <w:r>
        <w:rPr>
          <w:b w:val="0"/>
          <w:spacing w:val="34"/>
        </w:rPr>
        <w:t> </w:t>
      </w:r>
      <w:r>
        <w:rPr>
          <w:b w:val="0"/>
        </w:rPr>
        <w:t>estará</w:t>
      </w:r>
      <w:r>
        <w:rPr>
          <w:b w:val="0"/>
          <w:spacing w:val="32"/>
        </w:rPr>
        <w:t> </w:t>
      </w:r>
      <w:r>
        <w:rPr>
          <w:b w:val="0"/>
        </w:rPr>
        <w:t>a</w:t>
      </w:r>
      <w:r>
        <w:rPr>
          <w:b w:val="0"/>
          <w:spacing w:val="34"/>
        </w:rPr>
        <w:t> </w:t>
      </w:r>
      <w:r>
        <w:rPr>
          <w:b w:val="0"/>
        </w:rPr>
        <w:t>lo</w:t>
      </w:r>
    </w:p>
    <w:p>
      <w:pPr>
        <w:spacing w:after="0"/>
        <w:sectPr>
          <w:pgSz w:w="12240" w:h="15840"/>
          <w:pgMar w:header="425" w:footer="1110" w:top="1960" w:bottom="1300" w:left="1020" w:right="1020"/>
        </w:sectPr>
      </w:pPr>
    </w:p>
    <w:p>
      <w:pPr>
        <w:pStyle w:val="BodyText"/>
        <w:spacing w:before="187"/>
        <w:ind w:right="119"/>
        <w:rPr>
          <w:b w:val="0"/>
        </w:rPr>
      </w:pPr>
      <w:r>
        <w:rPr>
          <w:b w:val="0"/>
        </w:rPr>
        <w:t>dispuesto en la Constitución General de la Republica, así como a la Ley Reglamentaria de las fracciones I y II del artículo 105 de la Constitución Política de los Estados Unidos Mexicanos.</w:t>
      </w:r>
    </w:p>
    <w:p>
      <w:pPr>
        <w:pStyle w:val="BodyText"/>
        <w:spacing w:before="1"/>
        <w:ind w:left="0"/>
        <w:jc w:val="left"/>
        <w:rPr>
          <w:b w:val="0"/>
        </w:rPr>
      </w:pPr>
    </w:p>
    <w:p>
      <w:pPr>
        <w:pStyle w:val="BodyText"/>
        <w:ind w:right="117"/>
        <w:rPr>
          <w:b w:val="0"/>
        </w:rPr>
      </w:pPr>
      <w:r>
        <w:rPr>
          <w:b/>
        </w:rPr>
        <w:t>Artículo 89.- </w:t>
      </w:r>
      <w:r>
        <w:rPr>
          <w:b w:val="0"/>
        </w:rPr>
        <w:t>El Tribunal Superior de Justicia se compondrá del número de magistradas y magistrados que determine la Ley Orgánica del Poder Judicial, observando el principio de paridad de género, durarán en su encargo 15 años y serán sustituidos de manera escalonada.</w:t>
      </w:r>
    </w:p>
    <w:p>
      <w:pPr>
        <w:pStyle w:val="BodyText"/>
        <w:spacing w:before="234"/>
        <w:ind w:right="120"/>
        <w:rPr>
          <w:b w:val="0"/>
        </w:rPr>
      </w:pPr>
      <w:r>
        <w:rPr>
          <w:b w:val="0"/>
        </w:rPr>
        <w:t>Al finalizar su encargo las y los magistrados gozarán de un haber de retiro por el monto, plazo y bajo las condiciones que señale la Ley Orgánica del Poder Judicial del Estado.</w:t>
      </w:r>
    </w:p>
    <w:p>
      <w:pPr>
        <w:pStyle w:val="BodyText"/>
        <w:spacing w:before="234"/>
        <w:ind w:right="121"/>
        <w:rPr>
          <w:b w:val="0"/>
        </w:rPr>
      </w:pPr>
      <w:r>
        <w:rPr>
          <w:b w:val="0"/>
        </w:rPr>
        <w:t>Las</w:t>
      </w:r>
      <w:r>
        <w:rPr>
          <w:b w:val="0"/>
          <w:spacing w:val="-1"/>
        </w:rPr>
        <w:t> </w:t>
      </w:r>
      <w:r>
        <w:rPr>
          <w:b w:val="0"/>
        </w:rPr>
        <w:t>y los</w:t>
      </w:r>
      <w:r>
        <w:rPr>
          <w:b w:val="0"/>
          <w:spacing w:val="-1"/>
        </w:rPr>
        <w:t> </w:t>
      </w:r>
      <w:r>
        <w:rPr>
          <w:b w:val="0"/>
        </w:rPr>
        <w:t>jueces</w:t>
      </w:r>
      <w:r>
        <w:rPr>
          <w:b w:val="0"/>
          <w:spacing w:val="-1"/>
        </w:rPr>
        <w:t> </w:t>
      </w:r>
      <w:r>
        <w:rPr>
          <w:b w:val="0"/>
        </w:rPr>
        <w:t>de</w:t>
      </w:r>
      <w:r>
        <w:rPr>
          <w:b w:val="0"/>
          <w:spacing w:val="-1"/>
        </w:rPr>
        <w:t> </w:t>
      </w:r>
      <w:r>
        <w:rPr>
          <w:b w:val="0"/>
        </w:rPr>
        <w:t>primera</w:t>
      </w:r>
      <w:r>
        <w:rPr>
          <w:b w:val="0"/>
          <w:spacing w:val="-1"/>
        </w:rPr>
        <w:t> </w:t>
      </w:r>
      <w:r>
        <w:rPr>
          <w:b w:val="0"/>
        </w:rPr>
        <w:t>instancia, las</w:t>
      </w:r>
      <w:r>
        <w:rPr>
          <w:b w:val="0"/>
          <w:spacing w:val="-1"/>
        </w:rPr>
        <w:t> </w:t>
      </w:r>
      <w:r>
        <w:rPr>
          <w:b w:val="0"/>
        </w:rPr>
        <w:t>y los</w:t>
      </w:r>
      <w:r>
        <w:rPr>
          <w:b w:val="0"/>
          <w:spacing w:val="-1"/>
        </w:rPr>
        <w:t> </w:t>
      </w:r>
      <w:r>
        <w:rPr>
          <w:b w:val="0"/>
        </w:rPr>
        <w:t>jueces</w:t>
      </w:r>
      <w:r>
        <w:rPr>
          <w:b w:val="0"/>
          <w:spacing w:val="-1"/>
        </w:rPr>
        <w:t> </w:t>
      </w:r>
      <w:r>
        <w:rPr>
          <w:b w:val="0"/>
        </w:rPr>
        <w:t>de</w:t>
      </w:r>
      <w:r>
        <w:rPr>
          <w:b w:val="0"/>
          <w:spacing w:val="-1"/>
        </w:rPr>
        <w:t> </w:t>
      </w:r>
      <w:r>
        <w:rPr>
          <w:b w:val="0"/>
        </w:rPr>
        <w:t>cuantía</w:t>
      </w:r>
      <w:r>
        <w:rPr>
          <w:b w:val="0"/>
          <w:spacing w:val="-1"/>
        </w:rPr>
        <w:t> </w:t>
      </w:r>
      <w:r>
        <w:rPr>
          <w:b w:val="0"/>
        </w:rPr>
        <w:t>menor, los</w:t>
      </w:r>
      <w:r>
        <w:rPr>
          <w:b w:val="0"/>
          <w:spacing w:val="-1"/>
        </w:rPr>
        <w:t> </w:t>
      </w:r>
      <w:r>
        <w:rPr>
          <w:b w:val="0"/>
        </w:rPr>
        <w:t>tribunales</w:t>
      </w:r>
      <w:r>
        <w:rPr>
          <w:b w:val="0"/>
          <w:spacing w:val="-1"/>
        </w:rPr>
        <w:t> </w:t>
      </w:r>
      <w:r>
        <w:rPr>
          <w:b w:val="0"/>
        </w:rPr>
        <w:t>laborales</w:t>
      </w:r>
      <w:r>
        <w:rPr>
          <w:b w:val="0"/>
          <w:spacing w:val="-1"/>
        </w:rPr>
        <w:t> </w:t>
      </w:r>
      <w:r>
        <w:rPr>
          <w:b w:val="0"/>
        </w:rPr>
        <w:t>y los ejecutores de sentencias serán los necesarios para el despacho pronto y expedito de los asuntos que les</w:t>
      </w:r>
      <w:r>
        <w:rPr>
          <w:b w:val="0"/>
          <w:spacing w:val="-3"/>
        </w:rPr>
        <w:t> </w:t>
      </w:r>
      <w:r>
        <w:rPr>
          <w:b w:val="0"/>
        </w:rPr>
        <w:t>correspondan</w:t>
      </w:r>
      <w:r>
        <w:rPr>
          <w:b w:val="0"/>
          <w:spacing w:val="-2"/>
        </w:rPr>
        <w:t> </w:t>
      </w:r>
      <w:r>
        <w:rPr>
          <w:b w:val="0"/>
        </w:rPr>
        <w:t>en</w:t>
      </w:r>
      <w:r>
        <w:rPr>
          <w:b w:val="0"/>
          <w:spacing w:val="-2"/>
        </w:rPr>
        <w:t> </w:t>
      </w:r>
      <w:r>
        <w:rPr>
          <w:b w:val="0"/>
        </w:rPr>
        <w:t>los distritos</w:t>
      </w:r>
      <w:r>
        <w:rPr>
          <w:b w:val="0"/>
          <w:spacing w:val="-2"/>
        </w:rPr>
        <w:t> </w:t>
      </w:r>
      <w:r>
        <w:rPr>
          <w:b w:val="0"/>
        </w:rPr>
        <w:t>judiciales</w:t>
      </w:r>
      <w:r>
        <w:rPr>
          <w:b w:val="0"/>
          <w:spacing w:val="-3"/>
        </w:rPr>
        <w:t> </w:t>
      </w:r>
      <w:r>
        <w:rPr>
          <w:b w:val="0"/>
        </w:rPr>
        <w:t>y</w:t>
      </w:r>
      <w:r>
        <w:rPr>
          <w:b w:val="0"/>
          <w:spacing w:val="-2"/>
        </w:rPr>
        <w:t> </w:t>
      </w:r>
      <w:r>
        <w:rPr>
          <w:b w:val="0"/>
        </w:rPr>
        <w:t>en</w:t>
      </w:r>
      <w:r>
        <w:rPr>
          <w:b w:val="0"/>
          <w:spacing w:val="-2"/>
        </w:rPr>
        <w:t> </w:t>
      </w:r>
      <w:r>
        <w:rPr>
          <w:b w:val="0"/>
        </w:rPr>
        <w:t>los</w:t>
      </w:r>
      <w:r>
        <w:rPr>
          <w:b w:val="0"/>
          <w:spacing w:val="-2"/>
        </w:rPr>
        <w:t> </w:t>
      </w:r>
      <w:r>
        <w:rPr>
          <w:b w:val="0"/>
        </w:rPr>
        <w:t>municipios</w:t>
      </w:r>
      <w:r>
        <w:rPr>
          <w:b w:val="0"/>
          <w:spacing w:val="-2"/>
        </w:rPr>
        <w:t> </w:t>
      </w:r>
      <w:r>
        <w:rPr>
          <w:b w:val="0"/>
        </w:rPr>
        <w:t>del</w:t>
      </w:r>
      <w:r>
        <w:rPr>
          <w:b w:val="0"/>
          <w:spacing w:val="-2"/>
        </w:rPr>
        <w:t> </w:t>
      </w:r>
      <w:r>
        <w:rPr>
          <w:b w:val="0"/>
        </w:rPr>
        <w:t>Estado.</w:t>
      </w:r>
      <w:r>
        <w:rPr>
          <w:b w:val="0"/>
          <w:spacing w:val="-1"/>
        </w:rPr>
        <w:t> </w:t>
      </w:r>
      <w:r>
        <w:rPr>
          <w:b w:val="0"/>
        </w:rPr>
        <w:t>La</w:t>
      </w:r>
      <w:r>
        <w:rPr>
          <w:b w:val="0"/>
          <w:spacing w:val="-2"/>
        </w:rPr>
        <w:t> </w:t>
      </w:r>
      <w:r>
        <w:rPr>
          <w:b w:val="0"/>
        </w:rPr>
        <w:t>ley</w:t>
      </w:r>
      <w:r>
        <w:rPr>
          <w:b w:val="0"/>
          <w:spacing w:val="-2"/>
        </w:rPr>
        <w:t> </w:t>
      </w:r>
      <w:r>
        <w:rPr>
          <w:b w:val="0"/>
        </w:rPr>
        <w:t>establecerá</w:t>
      </w:r>
      <w:r>
        <w:rPr>
          <w:b w:val="0"/>
          <w:spacing w:val="-2"/>
        </w:rPr>
        <w:t> </w:t>
      </w:r>
      <w:r>
        <w:rPr>
          <w:b w:val="0"/>
        </w:rPr>
        <w:t>la</w:t>
      </w:r>
      <w:r>
        <w:rPr>
          <w:b w:val="0"/>
          <w:spacing w:val="-2"/>
        </w:rPr>
        <w:t> </w:t>
      </w:r>
      <w:r>
        <w:rPr>
          <w:b w:val="0"/>
        </w:rPr>
        <w:t>forma y procedimientos mediante concursos abiertos para la integración de los órganos jurisdiccionales, observando el principio de paridad de género.</w:t>
      </w:r>
    </w:p>
    <w:p>
      <w:pPr>
        <w:pStyle w:val="BodyText"/>
        <w:ind w:left="0"/>
        <w:jc w:val="left"/>
        <w:rPr>
          <w:b w:val="0"/>
        </w:rPr>
      </w:pPr>
    </w:p>
    <w:p>
      <w:pPr>
        <w:pStyle w:val="BodyText"/>
        <w:spacing w:before="1"/>
        <w:ind w:right="120"/>
        <w:rPr>
          <w:b w:val="0"/>
        </w:rPr>
      </w:pPr>
      <w:r>
        <w:rPr>
          <w:b/>
        </w:rPr>
        <w:t>Artículo 90.- </w:t>
      </w:r>
      <w:r>
        <w:rPr>
          <w:b w:val="0"/>
        </w:rPr>
        <w:t>Las magistradas y los magistrados del Tribunal Superior de Justicia sólo podrán ser privados de sus cargos por la Legislatura del Estado, a petición del Consejo de la Judicatura, por faltas u omisiones graves en el desempeño de sus funciones, por mala conducta o porque estén incapacitados física o mentalmente. La ley determinará el procedimiento correspondiente.</w:t>
      </w:r>
    </w:p>
    <w:p>
      <w:pPr>
        <w:pStyle w:val="BodyText"/>
        <w:spacing w:before="234"/>
        <w:rPr>
          <w:b w:val="0"/>
        </w:rPr>
      </w:pPr>
      <w:r>
        <w:rPr>
          <w:b/>
        </w:rPr>
        <w:t>Artículo</w:t>
      </w:r>
      <w:r>
        <w:rPr>
          <w:b/>
          <w:spacing w:val="-8"/>
        </w:rPr>
        <w:t> </w:t>
      </w:r>
      <w:r>
        <w:rPr>
          <w:b/>
        </w:rPr>
        <w:t>91.-</w:t>
      </w:r>
      <w:r>
        <w:rPr>
          <w:b/>
          <w:spacing w:val="-8"/>
        </w:rPr>
        <w:t> </w:t>
      </w:r>
      <w:r>
        <w:rPr>
          <w:b w:val="0"/>
        </w:rPr>
        <w:t>Para</w:t>
      </w:r>
      <w:r>
        <w:rPr>
          <w:b w:val="0"/>
          <w:spacing w:val="-6"/>
        </w:rPr>
        <w:t> </w:t>
      </w:r>
      <w:r>
        <w:rPr>
          <w:b w:val="0"/>
        </w:rPr>
        <w:t>ser</w:t>
      </w:r>
      <w:r>
        <w:rPr>
          <w:b w:val="0"/>
          <w:spacing w:val="-6"/>
        </w:rPr>
        <w:t> </w:t>
      </w:r>
      <w:r>
        <w:rPr>
          <w:b w:val="0"/>
        </w:rPr>
        <w:t>magistrada</w:t>
      </w:r>
      <w:r>
        <w:rPr>
          <w:b w:val="0"/>
          <w:spacing w:val="-7"/>
        </w:rPr>
        <w:t> </w:t>
      </w:r>
      <w:r>
        <w:rPr>
          <w:b w:val="0"/>
        </w:rPr>
        <w:t>o</w:t>
      </w:r>
      <w:r>
        <w:rPr>
          <w:b w:val="0"/>
          <w:spacing w:val="-6"/>
        </w:rPr>
        <w:t> </w:t>
      </w:r>
      <w:r>
        <w:rPr>
          <w:b w:val="0"/>
        </w:rPr>
        <w:t>magistrado</w:t>
      </w:r>
      <w:r>
        <w:rPr>
          <w:b w:val="0"/>
          <w:spacing w:val="-6"/>
        </w:rPr>
        <w:t> </w:t>
      </w:r>
      <w:r>
        <w:rPr>
          <w:b w:val="0"/>
        </w:rPr>
        <w:t>del</w:t>
      </w:r>
      <w:r>
        <w:rPr>
          <w:b w:val="0"/>
          <w:spacing w:val="-6"/>
        </w:rPr>
        <w:t> </w:t>
      </w:r>
      <w:r>
        <w:rPr>
          <w:b w:val="0"/>
        </w:rPr>
        <w:t>Tribunal</w:t>
      </w:r>
      <w:r>
        <w:rPr>
          <w:b w:val="0"/>
          <w:spacing w:val="-6"/>
        </w:rPr>
        <w:t> </w:t>
      </w:r>
      <w:r>
        <w:rPr>
          <w:b w:val="0"/>
        </w:rPr>
        <w:t>Superior</w:t>
      </w:r>
      <w:r>
        <w:rPr>
          <w:b w:val="0"/>
          <w:spacing w:val="-6"/>
        </w:rPr>
        <w:t> </w:t>
      </w:r>
      <w:r>
        <w:rPr>
          <w:b w:val="0"/>
        </w:rPr>
        <w:t>de</w:t>
      </w:r>
      <w:r>
        <w:rPr>
          <w:b w:val="0"/>
          <w:spacing w:val="-7"/>
        </w:rPr>
        <w:t> </w:t>
      </w:r>
      <w:r>
        <w:rPr>
          <w:b w:val="0"/>
        </w:rPr>
        <w:t>Justicia</w:t>
      </w:r>
      <w:r>
        <w:rPr>
          <w:b w:val="0"/>
          <w:spacing w:val="-6"/>
        </w:rPr>
        <w:t> </w:t>
      </w:r>
      <w:r>
        <w:rPr>
          <w:b w:val="0"/>
        </w:rPr>
        <w:t>se</w:t>
      </w:r>
      <w:r>
        <w:rPr>
          <w:b w:val="0"/>
          <w:spacing w:val="-7"/>
        </w:rPr>
        <w:t> </w:t>
      </w:r>
      <w:r>
        <w:rPr>
          <w:b w:val="0"/>
          <w:spacing w:val="-2"/>
        </w:rPr>
        <w:t>requiere:</w:t>
      </w:r>
    </w:p>
    <w:p>
      <w:pPr>
        <w:pStyle w:val="BodyText"/>
        <w:spacing w:before="1"/>
        <w:ind w:left="0"/>
        <w:jc w:val="left"/>
        <w:rPr>
          <w:b w:val="0"/>
        </w:rPr>
      </w:pPr>
    </w:p>
    <w:p>
      <w:pPr>
        <w:pStyle w:val="ListParagraph"/>
        <w:numPr>
          <w:ilvl w:val="0"/>
          <w:numId w:val="17"/>
        </w:numPr>
        <w:tabs>
          <w:tab w:pos="334" w:val="left" w:leader="none"/>
        </w:tabs>
        <w:spacing w:line="240" w:lineRule="auto" w:before="0" w:after="0"/>
        <w:ind w:left="112" w:right="122" w:firstLine="0"/>
        <w:jc w:val="both"/>
        <w:rPr>
          <w:b w:val="0"/>
          <w:sz w:val="20"/>
        </w:rPr>
      </w:pPr>
      <w:r>
        <w:rPr>
          <w:b w:val="0"/>
          <w:sz w:val="20"/>
        </w:rPr>
        <w:t>Ser ciudadano del Estado, mexicano por nacimiento, en pleno ejercicio de sus derechos civiles y políticos y con vecindad efectiva de tres años;</w:t>
      </w:r>
    </w:p>
    <w:p>
      <w:pPr>
        <w:pStyle w:val="BodyText"/>
        <w:spacing w:before="1"/>
        <w:ind w:left="0"/>
        <w:jc w:val="left"/>
        <w:rPr>
          <w:b w:val="0"/>
        </w:rPr>
      </w:pPr>
    </w:p>
    <w:p>
      <w:pPr>
        <w:pStyle w:val="ListParagraph"/>
        <w:numPr>
          <w:ilvl w:val="0"/>
          <w:numId w:val="17"/>
        </w:numPr>
        <w:tabs>
          <w:tab w:pos="375" w:val="left" w:leader="none"/>
        </w:tabs>
        <w:spacing w:line="240" w:lineRule="auto" w:before="0" w:after="0"/>
        <w:ind w:left="375" w:right="0" w:hanging="263"/>
        <w:jc w:val="both"/>
        <w:rPr>
          <w:b w:val="0"/>
          <w:sz w:val="20"/>
        </w:rPr>
      </w:pPr>
      <w:r>
        <w:rPr>
          <w:b w:val="0"/>
          <w:sz w:val="20"/>
        </w:rPr>
        <w:t>Tener</w:t>
      </w:r>
      <w:r>
        <w:rPr>
          <w:b w:val="0"/>
          <w:spacing w:val="-3"/>
          <w:sz w:val="20"/>
        </w:rPr>
        <w:t> </w:t>
      </w:r>
      <w:r>
        <w:rPr>
          <w:b w:val="0"/>
          <w:sz w:val="20"/>
        </w:rPr>
        <w:t>más</w:t>
      </w:r>
      <w:r>
        <w:rPr>
          <w:b w:val="0"/>
          <w:spacing w:val="-4"/>
          <w:sz w:val="20"/>
        </w:rPr>
        <w:t> </w:t>
      </w:r>
      <w:r>
        <w:rPr>
          <w:b w:val="0"/>
          <w:sz w:val="20"/>
        </w:rPr>
        <w:t>de</w:t>
      </w:r>
      <w:r>
        <w:rPr>
          <w:b w:val="0"/>
          <w:spacing w:val="-3"/>
          <w:sz w:val="20"/>
        </w:rPr>
        <w:t> </w:t>
      </w:r>
      <w:r>
        <w:rPr>
          <w:b w:val="0"/>
          <w:sz w:val="20"/>
        </w:rPr>
        <w:t>35</w:t>
      </w:r>
      <w:r>
        <w:rPr>
          <w:b w:val="0"/>
          <w:spacing w:val="-2"/>
          <w:sz w:val="20"/>
        </w:rPr>
        <w:t> </w:t>
      </w:r>
      <w:r>
        <w:rPr>
          <w:b w:val="0"/>
          <w:sz w:val="20"/>
        </w:rPr>
        <w:t>años</w:t>
      </w:r>
      <w:r>
        <w:rPr>
          <w:b w:val="0"/>
          <w:spacing w:val="-6"/>
          <w:sz w:val="20"/>
        </w:rPr>
        <w:t> </w:t>
      </w:r>
      <w:r>
        <w:rPr>
          <w:b w:val="0"/>
          <w:sz w:val="20"/>
        </w:rPr>
        <w:t>de</w:t>
      </w:r>
      <w:r>
        <w:rPr>
          <w:b w:val="0"/>
          <w:spacing w:val="-3"/>
          <w:sz w:val="20"/>
        </w:rPr>
        <w:t> </w:t>
      </w:r>
      <w:r>
        <w:rPr>
          <w:b w:val="0"/>
          <w:spacing w:val="-4"/>
          <w:sz w:val="20"/>
        </w:rPr>
        <w:t>edad;</w:t>
      </w:r>
    </w:p>
    <w:p>
      <w:pPr>
        <w:pStyle w:val="ListParagraph"/>
        <w:numPr>
          <w:ilvl w:val="0"/>
          <w:numId w:val="17"/>
        </w:numPr>
        <w:tabs>
          <w:tab w:pos="471" w:val="left" w:leader="none"/>
        </w:tabs>
        <w:spacing w:line="240" w:lineRule="auto" w:before="234" w:after="0"/>
        <w:ind w:left="112" w:right="118" w:firstLine="0"/>
        <w:jc w:val="both"/>
        <w:rPr>
          <w:b w:val="0"/>
          <w:sz w:val="20"/>
        </w:rPr>
      </w:pPr>
      <w:r>
        <w:rPr>
          <w:b w:val="0"/>
          <w:sz w:val="20"/>
        </w:rPr>
        <w:t>Haber servido como Juez de Primera Instancia y que haya sido ratificado por el Consejo de la Judicatura del Poder Judicial del Estado de México, o tener méritos profesionales y académicos </w:t>
      </w:r>
      <w:r>
        <w:rPr>
          <w:b w:val="0"/>
          <w:spacing w:val="-2"/>
          <w:sz w:val="20"/>
        </w:rPr>
        <w:t>reconocidos;</w:t>
      </w:r>
    </w:p>
    <w:p>
      <w:pPr>
        <w:pStyle w:val="BodyText"/>
        <w:spacing w:before="1"/>
        <w:ind w:left="0"/>
        <w:jc w:val="left"/>
        <w:rPr>
          <w:b w:val="0"/>
        </w:rPr>
      </w:pPr>
    </w:p>
    <w:p>
      <w:pPr>
        <w:pStyle w:val="ListParagraph"/>
        <w:numPr>
          <w:ilvl w:val="0"/>
          <w:numId w:val="18"/>
        </w:numPr>
        <w:tabs>
          <w:tab w:pos="487" w:val="left" w:leader="none"/>
        </w:tabs>
        <w:spacing w:line="240" w:lineRule="auto" w:before="1" w:after="0"/>
        <w:ind w:left="112" w:right="121" w:firstLine="0"/>
        <w:jc w:val="both"/>
        <w:rPr>
          <w:b w:val="0"/>
          <w:sz w:val="20"/>
        </w:rPr>
      </w:pPr>
      <w:r>
        <w:rPr>
          <w:b w:val="0"/>
          <w:sz w:val="20"/>
        </w:rPr>
        <w:t>Bis. Haber aprobado un examen de admisión a un curso de capacitación para magistrado y aprobado éste, se tendrá derecho a presentar el concurso de oposición para tal designación;</w:t>
      </w:r>
    </w:p>
    <w:p>
      <w:pPr>
        <w:pStyle w:val="ListParagraph"/>
        <w:numPr>
          <w:ilvl w:val="0"/>
          <w:numId w:val="18"/>
        </w:numPr>
        <w:tabs>
          <w:tab w:pos="481" w:val="left" w:leader="none"/>
        </w:tabs>
        <w:spacing w:line="240" w:lineRule="auto" w:before="233" w:after="0"/>
        <w:ind w:left="112" w:right="117" w:firstLine="0"/>
        <w:jc w:val="both"/>
        <w:rPr>
          <w:b w:val="0"/>
          <w:sz w:val="20"/>
        </w:rPr>
      </w:pPr>
      <w:r>
        <w:rPr>
          <w:b w:val="0"/>
          <w:sz w:val="20"/>
        </w:rPr>
        <w:t>Poseer título profesional de licenciado en derecho expedido por las instituciones de educación superior legalmente facultadas para ello, con una antigüedad mínima de 10 años al día de la </w:t>
      </w:r>
      <w:r>
        <w:rPr>
          <w:b w:val="0"/>
          <w:spacing w:val="-2"/>
          <w:sz w:val="20"/>
        </w:rPr>
        <w:t>designación;</w:t>
      </w:r>
    </w:p>
    <w:p>
      <w:pPr>
        <w:pStyle w:val="ListParagraph"/>
        <w:numPr>
          <w:ilvl w:val="0"/>
          <w:numId w:val="18"/>
        </w:numPr>
        <w:tabs>
          <w:tab w:pos="409" w:val="left" w:leader="none"/>
        </w:tabs>
        <w:spacing w:line="240" w:lineRule="auto" w:before="234" w:after="0"/>
        <w:ind w:left="112" w:right="118" w:firstLine="0"/>
        <w:jc w:val="both"/>
        <w:rPr>
          <w:b w:val="0"/>
          <w:sz w:val="20"/>
        </w:rPr>
      </w:pPr>
      <w:r>
        <w:rPr>
          <w:b w:val="0"/>
          <w:sz w:val="20"/>
        </w:rPr>
        <w:t>Gozar de buena reputación y no haber sido condenado por delito que amerite pena corporal de más de un año de prisión; pero si se tratara de robo, fraude, falsificación, abuso de confianza u otro que lastime seriamente la buena fama en el concepto público inhabilitará para el cargo, cualquiera que haya sido la pena; y</w:t>
      </w:r>
    </w:p>
    <w:p>
      <w:pPr>
        <w:pStyle w:val="BodyText"/>
        <w:spacing w:before="1"/>
        <w:ind w:left="0"/>
        <w:jc w:val="left"/>
        <w:rPr>
          <w:b w:val="0"/>
        </w:rPr>
      </w:pPr>
    </w:p>
    <w:p>
      <w:pPr>
        <w:pStyle w:val="ListParagraph"/>
        <w:numPr>
          <w:ilvl w:val="0"/>
          <w:numId w:val="18"/>
        </w:numPr>
        <w:tabs>
          <w:tab w:pos="472" w:val="left" w:leader="none"/>
        </w:tabs>
        <w:spacing w:line="240" w:lineRule="auto" w:before="0" w:after="0"/>
        <w:ind w:left="112" w:right="120" w:firstLine="0"/>
        <w:jc w:val="both"/>
        <w:rPr>
          <w:b w:val="0"/>
          <w:sz w:val="20"/>
        </w:rPr>
      </w:pPr>
      <w:r>
        <w:rPr>
          <w:b w:val="0"/>
          <w:sz w:val="20"/>
        </w:rPr>
        <w:t>No haber ocupado el cargo de Secretaria o Secretario del despacho, Fiscal General de Justicia, Senadora o Senador, Diputada o Diputado federal o local, Presidenta o Presidente Municipal, a</w:t>
      </w:r>
      <w:r>
        <w:rPr>
          <w:b w:val="0"/>
          <w:spacing w:val="40"/>
          <w:sz w:val="20"/>
        </w:rPr>
        <w:t> </w:t>
      </w:r>
      <w:r>
        <w:rPr>
          <w:b w:val="0"/>
          <w:sz w:val="20"/>
        </w:rPr>
        <w:t>menos que se separe de su puesto un año antes del día de su designación.</w:t>
      </w:r>
    </w:p>
    <w:p>
      <w:pPr>
        <w:pStyle w:val="BodyText"/>
        <w:spacing w:before="1"/>
        <w:ind w:left="0"/>
        <w:jc w:val="left"/>
        <w:rPr>
          <w:b w:val="0"/>
        </w:rPr>
      </w:pPr>
    </w:p>
    <w:p>
      <w:pPr>
        <w:pStyle w:val="BodyText"/>
        <w:ind w:right="120"/>
        <w:rPr>
          <w:b w:val="0"/>
        </w:rPr>
      </w:pPr>
      <w:r>
        <w:rPr>
          <w:b/>
        </w:rPr>
        <w:t>Artículo 92.- </w:t>
      </w:r>
      <w:r>
        <w:rPr>
          <w:b w:val="0"/>
        </w:rPr>
        <w:t>No podrán integrar un Juzgado, Sala del Tribunal Superior de Justicia o Consejo de la Judicatura, dos o más parientes por consanguinidad en línea recta sin limitación de grado, colateral dentro del cuarto grado, o por afinidad dentro del segundo o cónyuges.</w:t>
      </w:r>
    </w:p>
    <w:p>
      <w:pPr>
        <w:spacing w:after="0"/>
        <w:sectPr>
          <w:pgSz w:w="12240" w:h="15840"/>
          <w:pgMar w:header="425" w:footer="1110" w:top="1960" w:bottom="1300" w:left="1020" w:right="1020"/>
        </w:sectPr>
      </w:pPr>
    </w:p>
    <w:p>
      <w:pPr>
        <w:pStyle w:val="BodyText"/>
        <w:spacing w:before="187"/>
        <w:ind w:right="121"/>
        <w:rPr>
          <w:b w:val="0"/>
        </w:rPr>
      </w:pPr>
      <w:r>
        <w:rPr>
          <w:b/>
        </w:rPr>
        <w:t>Artículo 93.- </w:t>
      </w:r>
      <w:r>
        <w:rPr>
          <w:b w:val="0"/>
        </w:rPr>
        <w:t>Aunque las magistradas y los magistrados no se presenten a tomar posesión de sus cargos en el término en</w:t>
      </w:r>
      <w:r>
        <w:rPr>
          <w:b w:val="0"/>
          <w:spacing w:val="-1"/>
        </w:rPr>
        <w:t> </w:t>
      </w:r>
      <w:r>
        <w:rPr>
          <w:b w:val="0"/>
        </w:rPr>
        <w:t>que deban hacerlo, cesarán sin embargo los anteriores, entrando</w:t>
      </w:r>
      <w:r>
        <w:rPr>
          <w:b w:val="0"/>
          <w:spacing w:val="-1"/>
        </w:rPr>
        <w:t> </w:t>
      </w:r>
      <w:r>
        <w:rPr>
          <w:b w:val="0"/>
        </w:rPr>
        <w:t>desde luego en funciones los que se presenten, y en lugar de aquéllos, los interinos conforme a las leyes </w:t>
      </w:r>
      <w:r>
        <w:rPr>
          <w:b w:val="0"/>
          <w:spacing w:val="-2"/>
        </w:rPr>
        <w:t>respectivas.</w:t>
      </w:r>
    </w:p>
    <w:p>
      <w:pPr>
        <w:pStyle w:val="BodyText"/>
        <w:spacing w:before="234"/>
        <w:ind w:right="118"/>
        <w:rPr>
          <w:b w:val="0"/>
        </w:rPr>
      </w:pPr>
      <w:r>
        <w:rPr>
          <w:b/>
        </w:rPr>
        <w:t>Artículo 94.- </w:t>
      </w:r>
      <w:r>
        <w:rPr>
          <w:b w:val="0"/>
        </w:rPr>
        <w:t>El Pleno estará integrado por todas las magistradas y los magistrados; la Sala Constitucional, por cinco magistradas y magistrados; las Salas Colegiadas, por tres magistradas y magistrados cada una; y las Unitarias, por una magistrada o un magistrado en cada Sala.</w:t>
      </w:r>
    </w:p>
    <w:p>
      <w:pPr>
        <w:pStyle w:val="BodyText"/>
        <w:spacing w:before="2"/>
        <w:ind w:left="0"/>
        <w:jc w:val="left"/>
        <w:rPr>
          <w:b w:val="0"/>
        </w:rPr>
      </w:pPr>
    </w:p>
    <w:p>
      <w:pPr>
        <w:pStyle w:val="BodyText"/>
        <w:rPr>
          <w:b w:val="0"/>
        </w:rPr>
      </w:pPr>
      <w:r>
        <w:rPr>
          <w:b/>
        </w:rPr>
        <w:t>Artículo</w:t>
      </w:r>
      <w:r>
        <w:rPr>
          <w:b/>
          <w:spacing w:val="-8"/>
        </w:rPr>
        <w:t> </w:t>
      </w:r>
      <w:r>
        <w:rPr>
          <w:b/>
        </w:rPr>
        <w:t>95.-</w:t>
      </w:r>
      <w:r>
        <w:rPr>
          <w:b/>
          <w:spacing w:val="-9"/>
        </w:rPr>
        <w:t> </w:t>
      </w:r>
      <w:r>
        <w:rPr>
          <w:b w:val="0"/>
        </w:rPr>
        <w:t>Corresponde</w:t>
      </w:r>
      <w:r>
        <w:rPr>
          <w:b w:val="0"/>
          <w:spacing w:val="-7"/>
        </w:rPr>
        <w:t> </w:t>
      </w:r>
      <w:r>
        <w:rPr>
          <w:b w:val="0"/>
        </w:rPr>
        <w:t>al</w:t>
      </w:r>
      <w:r>
        <w:rPr>
          <w:b w:val="0"/>
          <w:spacing w:val="-7"/>
        </w:rPr>
        <w:t> </w:t>
      </w:r>
      <w:r>
        <w:rPr>
          <w:b w:val="0"/>
        </w:rPr>
        <w:t>Pleno</w:t>
      </w:r>
      <w:r>
        <w:rPr>
          <w:b w:val="0"/>
          <w:spacing w:val="-6"/>
        </w:rPr>
        <w:t> </w:t>
      </w:r>
      <w:r>
        <w:rPr>
          <w:b w:val="0"/>
        </w:rPr>
        <w:t>del</w:t>
      </w:r>
      <w:r>
        <w:rPr>
          <w:b w:val="0"/>
          <w:spacing w:val="-8"/>
        </w:rPr>
        <w:t> </w:t>
      </w:r>
      <w:r>
        <w:rPr>
          <w:b w:val="0"/>
        </w:rPr>
        <w:t>Tribunal</w:t>
      </w:r>
      <w:r>
        <w:rPr>
          <w:b w:val="0"/>
          <w:spacing w:val="-9"/>
        </w:rPr>
        <w:t> </w:t>
      </w:r>
      <w:r>
        <w:rPr>
          <w:b w:val="0"/>
        </w:rPr>
        <w:t>Superior</w:t>
      </w:r>
      <w:r>
        <w:rPr>
          <w:b w:val="0"/>
          <w:spacing w:val="-6"/>
        </w:rPr>
        <w:t> </w:t>
      </w:r>
      <w:r>
        <w:rPr>
          <w:b w:val="0"/>
        </w:rPr>
        <w:t>de</w:t>
      </w:r>
      <w:r>
        <w:rPr>
          <w:b w:val="0"/>
          <w:spacing w:val="-6"/>
        </w:rPr>
        <w:t> </w:t>
      </w:r>
      <w:r>
        <w:rPr>
          <w:b w:val="0"/>
          <w:spacing w:val="-2"/>
        </w:rPr>
        <w:t>Justicia:</w:t>
      </w:r>
    </w:p>
    <w:p>
      <w:pPr>
        <w:pStyle w:val="ListParagraph"/>
        <w:numPr>
          <w:ilvl w:val="0"/>
          <w:numId w:val="19"/>
        </w:numPr>
        <w:tabs>
          <w:tab w:pos="308" w:val="left" w:leader="none"/>
        </w:tabs>
        <w:spacing w:line="240" w:lineRule="auto" w:before="233" w:after="0"/>
        <w:ind w:left="308" w:right="0" w:hanging="196"/>
        <w:jc w:val="left"/>
        <w:rPr>
          <w:b w:val="0"/>
          <w:sz w:val="20"/>
        </w:rPr>
      </w:pPr>
      <w:r>
        <w:rPr>
          <w:b w:val="0"/>
          <w:sz w:val="20"/>
        </w:rPr>
        <w:t>Iniciar</w:t>
      </w:r>
      <w:r>
        <w:rPr>
          <w:b w:val="0"/>
          <w:spacing w:val="-4"/>
          <w:sz w:val="20"/>
        </w:rPr>
        <w:t> </w:t>
      </w:r>
      <w:r>
        <w:rPr>
          <w:b w:val="0"/>
          <w:sz w:val="20"/>
        </w:rPr>
        <w:t>leyes</w:t>
      </w:r>
      <w:r>
        <w:rPr>
          <w:b w:val="0"/>
          <w:spacing w:val="-5"/>
          <w:sz w:val="20"/>
        </w:rPr>
        <w:t> </w:t>
      </w:r>
      <w:r>
        <w:rPr>
          <w:b w:val="0"/>
          <w:sz w:val="20"/>
        </w:rPr>
        <w:t>o</w:t>
      </w:r>
      <w:r>
        <w:rPr>
          <w:b w:val="0"/>
          <w:spacing w:val="-2"/>
          <w:sz w:val="20"/>
        </w:rPr>
        <w:t> decretos;</w:t>
      </w:r>
    </w:p>
    <w:p>
      <w:pPr>
        <w:pStyle w:val="BodyText"/>
        <w:spacing w:before="1"/>
        <w:ind w:left="0"/>
        <w:jc w:val="left"/>
        <w:rPr>
          <w:b w:val="0"/>
        </w:rPr>
      </w:pPr>
    </w:p>
    <w:p>
      <w:pPr>
        <w:pStyle w:val="ListParagraph"/>
        <w:numPr>
          <w:ilvl w:val="0"/>
          <w:numId w:val="19"/>
        </w:numPr>
        <w:tabs>
          <w:tab w:pos="418" w:val="left" w:leader="none"/>
        </w:tabs>
        <w:spacing w:line="240" w:lineRule="auto" w:before="1" w:after="0"/>
        <w:ind w:left="112" w:right="121" w:firstLine="0"/>
        <w:jc w:val="left"/>
        <w:rPr>
          <w:b w:val="0"/>
          <w:sz w:val="20"/>
        </w:rPr>
      </w:pPr>
      <w:r>
        <w:rPr>
          <w:b w:val="0"/>
          <w:sz w:val="20"/>
        </w:rPr>
        <w:t>Determinar</w:t>
      </w:r>
      <w:r>
        <w:rPr>
          <w:b w:val="0"/>
          <w:spacing w:val="40"/>
          <w:sz w:val="20"/>
        </w:rPr>
        <w:t> </w:t>
      </w:r>
      <w:r>
        <w:rPr>
          <w:b w:val="0"/>
          <w:sz w:val="20"/>
        </w:rPr>
        <w:t>el</w:t>
      </w:r>
      <w:r>
        <w:rPr>
          <w:b w:val="0"/>
          <w:spacing w:val="40"/>
          <w:sz w:val="20"/>
        </w:rPr>
        <w:t> </w:t>
      </w:r>
      <w:r>
        <w:rPr>
          <w:b w:val="0"/>
          <w:sz w:val="20"/>
        </w:rPr>
        <w:t>ámbito</w:t>
      </w:r>
      <w:r>
        <w:rPr>
          <w:b w:val="0"/>
          <w:spacing w:val="40"/>
          <w:sz w:val="20"/>
        </w:rPr>
        <w:t> </w:t>
      </w:r>
      <w:r>
        <w:rPr>
          <w:b w:val="0"/>
          <w:sz w:val="20"/>
        </w:rPr>
        <w:t>territorial</w:t>
      </w:r>
      <w:r>
        <w:rPr>
          <w:b w:val="0"/>
          <w:spacing w:val="40"/>
          <w:sz w:val="20"/>
        </w:rPr>
        <w:t> </w:t>
      </w:r>
      <w:r>
        <w:rPr>
          <w:b w:val="0"/>
          <w:sz w:val="20"/>
        </w:rPr>
        <w:t>en</w:t>
      </w:r>
      <w:r>
        <w:rPr>
          <w:b w:val="0"/>
          <w:spacing w:val="40"/>
          <w:sz w:val="20"/>
        </w:rPr>
        <w:t> </w:t>
      </w:r>
      <w:r>
        <w:rPr>
          <w:b w:val="0"/>
          <w:sz w:val="20"/>
        </w:rPr>
        <w:t>el</w:t>
      </w:r>
      <w:r>
        <w:rPr>
          <w:b w:val="0"/>
          <w:spacing w:val="40"/>
          <w:sz w:val="20"/>
        </w:rPr>
        <w:t> </w:t>
      </w:r>
      <w:r>
        <w:rPr>
          <w:b w:val="0"/>
          <w:sz w:val="20"/>
        </w:rPr>
        <w:t>que</w:t>
      </w:r>
      <w:r>
        <w:rPr>
          <w:b w:val="0"/>
          <w:spacing w:val="40"/>
          <w:sz w:val="20"/>
        </w:rPr>
        <w:t> </w:t>
      </w:r>
      <w:r>
        <w:rPr>
          <w:b w:val="0"/>
          <w:sz w:val="20"/>
        </w:rPr>
        <w:t>ejercerán</w:t>
      </w:r>
      <w:r>
        <w:rPr>
          <w:b w:val="0"/>
          <w:spacing w:val="40"/>
          <w:sz w:val="20"/>
        </w:rPr>
        <w:t> </w:t>
      </w:r>
      <w:r>
        <w:rPr>
          <w:b w:val="0"/>
          <w:sz w:val="20"/>
        </w:rPr>
        <w:t>su</w:t>
      </w:r>
      <w:r>
        <w:rPr>
          <w:b w:val="0"/>
          <w:spacing w:val="39"/>
          <w:sz w:val="20"/>
        </w:rPr>
        <w:t> </w:t>
      </w:r>
      <w:r>
        <w:rPr>
          <w:b w:val="0"/>
          <w:sz w:val="20"/>
        </w:rPr>
        <w:t>competencia</w:t>
      </w:r>
      <w:r>
        <w:rPr>
          <w:b w:val="0"/>
          <w:spacing w:val="40"/>
          <w:sz w:val="20"/>
        </w:rPr>
        <w:t> </w:t>
      </w:r>
      <w:r>
        <w:rPr>
          <w:b w:val="0"/>
          <w:sz w:val="20"/>
        </w:rPr>
        <w:t>las</w:t>
      </w:r>
      <w:r>
        <w:rPr>
          <w:b w:val="0"/>
          <w:spacing w:val="40"/>
          <w:sz w:val="20"/>
        </w:rPr>
        <w:t> </w:t>
      </w:r>
      <w:r>
        <w:rPr>
          <w:b w:val="0"/>
          <w:sz w:val="20"/>
        </w:rPr>
        <w:t>salas</w:t>
      </w:r>
      <w:r>
        <w:rPr>
          <w:b w:val="0"/>
          <w:spacing w:val="40"/>
          <w:sz w:val="20"/>
        </w:rPr>
        <w:t> </w:t>
      </w:r>
      <w:r>
        <w:rPr>
          <w:b w:val="0"/>
          <w:sz w:val="20"/>
        </w:rPr>
        <w:t>regionales</w:t>
      </w:r>
      <w:r>
        <w:rPr>
          <w:b w:val="0"/>
          <w:spacing w:val="40"/>
          <w:sz w:val="20"/>
        </w:rPr>
        <w:t> </w:t>
      </w:r>
      <w:r>
        <w:rPr>
          <w:b w:val="0"/>
          <w:sz w:val="20"/>
        </w:rPr>
        <w:t>y</w:t>
      </w:r>
      <w:r>
        <w:rPr>
          <w:b w:val="0"/>
          <w:spacing w:val="40"/>
          <w:sz w:val="20"/>
        </w:rPr>
        <w:t> </w:t>
      </w:r>
      <w:r>
        <w:rPr>
          <w:b w:val="0"/>
          <w:sz w:val="20"/>
        </w:rPr>
        <w:t>los </w:t>
      </w:r>
      <w:r>
        <w:rPr>
          <w:b w:val="0"/>
          <w:spacing w:val="-2"/>
          <w:sz w:val="20"/>
        </w:rPr>
        <w:t>juzgados;</w:t>
      </w:r>
    </w:p>
    <w:p>
      <w:pPr>
        <w:pStyle w:val="ListParagraph"/>
        <w:numPr>
          <w:ilvl w:val="0"/>
          <w:numId w:val="19"/>
        </w:numPr>
        <w:tabs>
          <w:tab w:pos="442" w:val="left" w:leader="none"/>
        </w:tabs>
        <w:spacing w:line="240" w:lineRule="auto" w:before="233" w:after="0"/>
        <w:ind w:left="442" w:right="0" w:hanging="330"/>
        <w:jc w:val="left"/>
        <w:rPr>
          <w:b w:val="0"/>
          <w:sz w:val="20"/>
        </w:rPr>
      </w:pPr>
      <w:r>
        <w:rPr>
          <w:b w:val="0"/>
          <w:sz w:val="20"/>
        </w:rPr>
        <w:t>Dirimir</w:t>
      </w:r>
      <w:r>
        <w:rPr>
          <w:b w:val="0"/>
          <w:spacing w:val="-5"/>
          <w:sz w:val="20"/>
        </w:rPr>
        <w:t> </w:t>
      </w:r>
      <w:r>
        <w:rPr>
          <w:b w:val="0"/>
          <w:sz w:val="20"/>
        </w:rPr>
        <w:t>los</w:t>
      </w:r>
      <w:r>
        <w:rPr>
          <w:b w:val="0"/>
          <w:spacing w:val="-6"/>
          <w:sz w:val="20"/>
        </w:rPr>
        <w:t> </w:t>
      </w:r>
      <w:r>
        <w:rPr>
          <w:b w:val="0"/>
          <w:sz w:val="20"/>
        </w:rPr>
        <w:t>conflictos</w:t>
      </w:r>
      <w:r>
        <w:rPr>
          <w:b w:val="0"/>
          <w:spacing w:val="-8"/>
          <w:sz w:val="20"/>
        </w:rPr>
        <w:t> </w:t>
      </w:r>
      <w:r>
        <w:rPr>
          <w:b w:val="0"/>
          <w:sz w:val="20"/>
        </w:rPr>
        <w:t>de</w:t>
      </w:r>
      <w:r>
        <w:rPr>
          <w:b w:val="0"/>
          <w:spacing w:val="-6"/>
          <w:sz w:val="20"/>
        </w:rPr>
        <w:t> </w:t>
      </w:r>
      <w:r>
        <w:rPr>
          <w:b w:val="0"/>
          <w:sz w:val="20"/>
        </w:rPr>
        <w:t>competencia</w:t>
      </w:r>
      <w:r>
        <w:rPr>
          <w:b w:val="0"/>
          <w:spacing w:val="-6"/>
          <w:sz w:val="20"/>
        </w:rPr>
        <w:t> </w:t>
      </w:r>
      <w:r>
        <w:rPr>
          <w:b w:val="0"/>
          <w:sz w:val="20"/>
        </w:rPr>
        <w:t>que</w:t>
      </w:r>
      <w:r>
        <w:rPr>
          <w:b w:val="0"/>
          <w:spacing w:val="-5"/>
          <w:sz w:val="20"/>
        </w:rPr>
        <w:t> </w:t>
      </w:r>
      <w:r>
        <w:rPr>
          <w:b w:val="0"/>
          <w:sz w:val="20"/>
        </w:rPr>
        <w:t>se</w:t>
      </w:r>
      <w:r>
        <w:rPr>
          <w:b w:val="0"/>
          <w:spacing w:val="-7"/>
          <w:sz w:val="20"/>
        </w:rPr>
        <w:t> </w:t>
      </w:r>
      <w:r>
        <w:rPr>
          <w:b w:val="0"/>
          <w:sz w:val="20"/>
        </w:rPr>
        <w:t>susciten</w:t>
      </w:r>
      <w:r>
        <w:rPr>
          <w:b w:val="0"/>
          <w:spacing w:val="-5"/>
          <w:sz w:val="20"/>
        </w:rPr>
        <w:t> </w:t>
      </w:r>
      <w:r>
        <w:rPr>
          <w:b w:val="0"/>
          <w:sz w:val="20"/>
        </w:rPr>
        <w:t>entre</w:t>
      </w:r>
      <w:r>
        <w:rPr>
          <w:b w:val="0"/>
          <w:spacing w:val="-6"/>
          <w:sz w:val="20"/>
        </w:rPr>
        <w:t> </w:t>
      </w:r>
      <w:r>
        <w:rPr>
          <w:b w:val="0"/>
          <w:sz w:val="20"/>
        </w:rPr>
        <w:t>las</w:t>
      </w:r>
      <w:r>
        <w:rPr>
          <w:b w:val="0"/>
          <w:spacing w:val="-7"/>
          <w:sz w:val="20"/>
        </w:rPr>
        <w:t> </w:t>
      </w:r>
      <w:r>
        <w:rPr>
          <w:b w:val="0"/>
          <w:sz w:val="20"/>
        </w:rPr>
        <w:t>salas</w:t>
      </w:r>
      <w:r>
        <w:rPr>
          <w:b w:val="0"/>
          <w:spacing w:val="-6"/>
          <w:sz w:val="20"/>
        </w:rPr>
        <w:t> </w:t>
      </w:r>
      <w:r>
        <w:rPr>
          <w:b w:val="0"/>
          <w:sz w:val="20"/>
        </w:rPr>
        <w:t>regionales</w:t>
      </w:r>
      <w:r>
        <w:rPr>
          <w:b w:val="0"/>
          <w:spacing w:val="-6"/>
          <w:sz w:val="20"/>
        </w:rPr>
        <w:t> </w:t>
      </w:r>
      <w:r>
        <w:rPr>
          <w:b w:val="0"/>
          <w:sz w:val="20"/>
        </w:rPr>
        <w:t>del</w:t>
      </w:r>
      <w:r>
        <w:rPr>
          <w:b w:val="0"/>
          <w:spacing w:val="-6"/>
          <w:sz w:val="20"/>
        </w:rPr>
        <w:t> </w:t>
      </w:r>
      <w:r>
        <w:rPr>
          <w:b w:val="0"/>
          <w:spacing w:val="-2"/>
          <w:sz w:val="20"/>
        </w:rPr>
        <w:t>Tribunal;</w:t>
      </w:r>
    </w:p>
    <w:p>
      <w:pPr>
        <w:pStyle w:val="BodyText"/>
        <w:spacing w:before="1"/>
        <w:ind w:left="0"/>
        <w:jc w:val="left"/>
        <w:rPr>
          <w:b w:val="0"/>
        </w:rPr>
      </w:pPr>
    </w:p>
    <w:p>
      <w:pPr>
        <w:pStyle w:val="ListParagraph"/>
        <w:numPr>
          <w:ilvl w:val="0"/>
          <w:numId w:val="19"/>
        </w:numPr>
        <w:tabs>
          <w:tab w:pos="445" w:val="left" w:leader="none"/>
        </w:tabs>
        <w:spacing w:line="240" w:lineRule="auto" w:before="0" w:after="0"/>
        <w:ind w:left="445" w:right="0" w:hanging="333"/>
        <w:jc w:val="left"/>
        <w:rPr>
          <w:b w:val="0"/>
          <w:sz w:val="20"/>
        </w:rPr>
      </w:pPr>
      <w:r>
        <w:rPr>
          <w:b w:val="0"/>
          <w:sz w:val="20"/>
        </w:rPr>
        <w:t>Expedir</w:t>
      </w:r>
      <w:r>
        <w:rPr>
          <w:b w:val="0"/>
          <w:spacing w:val="-6"/>
          <w:sz w:val="20"/>
        </w:rPr>
        <w:t> </w:t>
      </w:r>
      <w:r>
        <w:rPr>
          <w:b w:val="0"/>
          <w:sz w:val="20"/>
        </w:rPr>
        <w:t>y</w:t>
      </w:r>
      <w:r>
        <w:rPr>
          <w:b w:val="0"/>
          <w:spacing w:val="-8"/>
          <w:sz w:val="20"/>
        </w:rPr>
        <w:t> </w:t>
      </w:r>
      <w:r>
        <w:rPr>
          <w:b w:val="0"/>
          <w:sz w:val="20"/>
        </w:rPr>
        <w:t>modificar</w:t>
      </w:r>
      <w:r>
        <w:rPr>
          <w:b w:val="0"/>
          <w:spacing w:val="-6"/>
          <w:sz w:val="20"/>
        </w:rPr>
        <w:t> </w:t>
      </w:r>
      <w:r>
        <w:rPr>
          <w:b w:val="0"/>
          <w:sz w:val="20"/>
        </w:rPr>
        <w:t>el</w:t>
      </w:r>
      <w:r>
        <w:rPr>
          <w:b w:val="0"/>
          <w:spacing w:val="-5"/>
          <w:sz w:val="20"/>
        </w:rPr>
        <w:t> </w:t>
      </w:r>
      <w:r>
        <w:rPr>
          <w:b w:val="0"/>
          <w:sz w:val="20"/>
        </w:rPr>
        <w:t>Reglamento</w:t>
      </w:r>
      <w:r>
        <w:rPr>
          <w:b w:val="0"/>
          <w:spacing w:val="-5"/>
          <w:sz w:val="20"/>
        </w:rPr>
        <w:t> </w:t>
      </w:r>
      <w:r>
        <w:rPr>
          <w:b w:val="0"/>
          <w:sz w:val="20"/>
        </w:rPr>
        <w:t>Interior</w:t>
      </w:r>
      <w:r>
        <w:rPr>
          <w:b w:val="0"/>
          <w:spacing w:val="-5"/>
          <w:sz w:val="20"/>
        </w:rPr>
        <w:t> </w:t>
      </w:r>
      <w:r>
        <w:rPr>
          <w:b w:val="0"/>
          <w:sz w:val="20"/>
        </w:rPr>
        <w:t>del</w:t>
      </w:r>
      <w:r>
        <w:rPr>
          <w:b w:val="0"/>
          <w:spacing w:val="-8"/>
          <w:sz w:val="20"/>
        </w:rPr>
        <w:t> </w:t>
      </w:r>
      <w:r>
        <w:rPr>
          <w:b w:val="0"/>
          <w:sz w:val="20"/>
        </w:rPr>
        <w:t>Tribunal;</w:t>
      </w:r>
      <w:r>
        <w:rPr>
          <w:b w:val="0"/>
          <w:spacing w:val="-6"/>
          <w:sz w:val="20"/>
        </w:rPr>
        <w:t> </w:t>
      </w:r>
      <w:r>
        <w:rPr>
          <w:b w:val="0"/>
          <w:spacing w:val="-10"/>
          <w:sz w:val="20"/>
        </w:rPr>
        <w:t>y</w:t>
      </w:r>
    </w:p>
    <w:p>
      <w:pPr>
        <w:pStyle w:val="BodyText"/>
        <w:spacing w:before="1"/>
        <w:ind w:left="0"/>
        <w:jc w:val="left"/>
        <w:rPr>
          <w:b w:val="0"/>
        </w:rPr>
      </w:pPr>
    </w:p>
    <w:p>
      <w:pPr>
        <w:pStyle w:val="ListParagraph"/>
        <w:numPr>
          <w:ilvl w:val="0"/>
          <w:numId w:val="19"/>
        </w:numPr>
        <w:tabs>
          <w:tab w:pos="399" w:val="left" w:leader="none"/>
        </w:tabs>
        <w:spacing w:line="240" w:lineRule="auto" w:before="0" w:after="0"/>
        <w:ind w:left="112" w:right="117" w:firstLine="0"/>
        <w:jc w:val="left"/>
        <w:rPr>
          <w:b w:val="0"/>
          <w:sz w:val="20"/>
        </w:rPr>
      </w:pPr>
      <w:r>
        <w:rPr>
          <w:b w:val="0"/>
          <w:sz w:val="20"/>
        </w:rPr>
        <w:t>Ejercer las atribuciones que le señalen la Ley Orgánica del Poder Judicial y otros ordenamientos </w:t>
      </w:r>
      <w:r>
        <w:rPr>
          <w:b w:val="0"/>
          <w:spacing w:val="-2"/>
          <w:sz w:val="20"/>
        </w:rPr>
        <w:t>legales.</w:t>
      </w:r>
    </w:p>
    <w:p>
      <w:pPr>
        <w:pStyle w:val="BodyText"/>
        <w:spacing w:before="234"/>
        <w:ind w:right="116"/>
        <w:rPr>
          <w:b w:val="0"/>
        </w:rPr>
      </w:pPr>
      <w:r>
        <w:rPr>
          <w:b/>
        </w:rPr>
        <w:t>Artículo 96.- </w:t>
      </w:r>
      <w:r>
        <w:rPr>
          <w:b w:val="0"/>
        </w:rPr>
        <w:t>Corresponde a las salas colegiadas y unitarias regionales del Tribunal Superior de Justicia conocer y resolver:</w:t>
      </w:r>
    </w:p>
    <w:p>
      <w:pPr>
        <w:pStyle w:val="BodyText"/>
        <w:spacing w:before="1"/>
        <w:ind w:left="0"/>
        <w:jc w:val="left"/>
        <w:rPr>
          <w:b w:val="0"/>
        </w:rPr>
      </w:pPr>
    </w:p>
    <w:p>
      <w:pPr>
        <w:pStyle w:val="ListParagraph"/>
        <w:numPr>
          <w:ilvl w:val="0"/>
          <w:numId w:val="20"/>
        </w:numPr>
        <w:tabs>
          <w:tab w:pos="308" w:val="left" w:leader="none"/>
        </w:tabs>
        <w:spacing w:line="240" w:lineRule="auto" w:before="0" w:after="0"/>
        <w:ind w:left="308" w:right="0" w:hanging="196"/>
        <w:jc w:val="left"/>
        <w:rPr>
          <w:b w:val="0"/>
          <w:sz w:val="20"/>
        </w:rPr>
      </w:pPr>
      <w:r>
        <w:rPr>
          <w:b w:val="0"/>
          <w:sz w:val="20"/>
        </w:rPr>
        <w:t>En</w:t>
      </w:r>
      <w:r>
        <w:rPr>
          <w:b w:val="0"/>
          <w:spacing w:val="-7"/>
          <w:sz w:val="20"/>
        </w:rPr>
        <w:t> </w:t>
      </w:r>
      <w:r>
        <w:rPr>
          <w:b w:val="0"/>
          <w:sz w:val="20"/>
        </w:rPr>
        <w:t>segunda</w:t>
      </w:r>
      <w:r>
        <w:rPr>
          <w:b w:val="0"/>
          <w:spacing w:val="-8"/>
          <w:sz w:val="20"/>
        </w:rPr>
        <w:t> </w:t>
      </w:r>
      <w:r>
        <w:rPr>
          <w:b w:val="0"/>
          <w:sz w:val="20"/>
        </w:rPr>
        <w:t>instancia,</w:t>
      </w:r>
      <w:r>
        <w:rPr>
          <w:b w:val="0"/>
          <w:spacing w:val="-5"/>
          <w:sz w:val="20"/>
        </w:rPr>
        <w:t> </w:t>
      </w:r>
      <w:r>
        <w:rPr>
          <w:b w:val="0"/>
          <w:sz w:val="20"/>
        </w:rPr>
        <w:t>los</w:t>
      </w:r>
      <w:r>
        <w:rPr>
          <w:b w:val="0"/>
          <w:spacing w:val="-8"/>
          <w:sz w:val="20"/>
        </w:rPr>
        <w:t> </w:t>
      </w:r>
      <w:r>
        <w:rPr>
          <w:b w:val="0"/>
          <w:sz w:val="20"/>
        </w:rPr>
        <w:t>asuntos</w:t>
      </w:r>
      <w:r>
        <w:rPr>
          <w:b w:val="0"/>
          <w:spacing w:val="-7"/>
          <w:sz w:val="20"/>
        </w:rPr>
        <w:t> </w:t>
      </w:r>
      <w:r>
        <w:rPr>
          <w:b w:val="0"/>
          <w:sz w:val="20"/>
        </w:rPr>
        <w:t>que</w:t>
      </w:r>
      <w:r>
        <w:rPr>
          <w:b w:val="0"/>
          <w:spacing w:val="-8"/>
          <w:sz w:val="20"/>
        </w:rPr>
        <w:t> </w:t>
      </w:r>
      <w:r>
        <w:rPr>
          <w:b w:val="0"/>
          <w:sz w:val="20"/>
        </w:rPr>
        <w:t>determinen</w:t>
      </w:r>
      <w:r>
        <w:rPr>
          <w:b w:val="0"/>
          <w:spacing w:val="-7"/>
          <w:sz w:val="20"/>
        </w:rPr>
        <w:t> </w:t>
      </w:r>
      <w:r>
        <w:rPr>
          <w:b w:val="0"/>
          <w:sz w:val="20"/>
        </w:rPr>
        <w:t>los</w:t>
      </w:r>
      <w:r>
        <w:rPr>
          <w:b w:val="0"/>
          <w:spacing w:val="-8"/>
          <w:sz w:val="20"/>
        </w:rPr>
        <w:t> </w:t>
      </w:r>
      <w:r>
        <w:rPr>
          <w:b w:val="0"/>
          <w:sz w:val="20"/>
        </w:rPr>
        <w:t>ordenamientos</w:t>
      </w:r>
      <w:r>
        <w:rPr>
          <w:b w:val="0"/>
          <w:spacing w:val="-8"/>
          <w:sz w:val="20"/>
        </w:rPr>
        <w:t> </w:t>
      </w:r>
      <w:r>
        <w:rPr>
          <w:b w:val="0"/>
          <w:sz w:val="20"/>
        </w:rPr>
        <w:t>legales</w:t>
      </w:r>
      <w:r>
        <w:rPr>
          <w:b w:val="0"/>
          <w:spacing w:val="-8"/>
          <w:sz w:val="20"/>
        </w:rPr>
        <w:t> </w:t>
      </w:r>
      <w:r>
        <w:rPr>
          <w:b w:val="0"/>
          <w:spacing w:val="-2"/>
          <w:sz w:val="20"/>
        </w:rPr>
        <w:t>aplicables;</w:t>
      </w:r>
    </w:p>
    <w:p>
      <w:pPr>
        <w:pStyle w:val="ListParagraph"/>
        <w:numPr>
          <w:ilvl w:val="0"/>
          <w:numId w:val="20"/>
        </w:numPr>
        <w:tabs>
          <w:tab w:pos="375" w:val="left" w:leader="none"/>
        </w:tabs>
        <w:spacing w:line="240" w:lineRule="auto" w:before="234" w:after="0"/>
        <w:ind w:left="375" w:right="0" w:hanging="263"/>
        <w:jc w:val="left"/>
        <w:rPr>
          <w:b w:val="0"/>
          <w:sz w:val="20"/>
        </w:rPr>
      </w:pPr>
      <w:r>
        <w:rPr>
          <w:b w:val="0"/>
          <w:sz w:val="20"/>
        </w:rPr>
        <w:t>Los</w:t>
      </w:r>
      <w:r>
        <w:rPr>
          <w:b w:val="0"/>
          <w:spacing w:val="-6"/>
          <w:sz w:val="20"/>
        </w:rPr>
        <w:t> </w:t>
      </w:r>
      <w:r>
        <w:rPr>
          <w:b w:val="0"/>
          <w:sz w:val="20"/>
        </w:rPr>
        <w:t>conflictos</w:t>
      </w:r>
      <w:r>
        <w:rPr>
          <w:b w:val="0"/>
          <w:spacing w:val="-6"/>
          <w:sz w:val="20"/>
        </w:rPr>
        <w:t> </w:t>
      </w:r>
      <w:r>
        <w:rPr>
          <w:b w:val="0"/>
          <w:sz w:val="20"/>
        </w:rPr>
        <w:t>de</w:t>
      </w:r>
      <w:r>
        <w:rPr>
          <w:b w:val="0"/>
          <w:spacing w:val="-6"/>
          <w:sz w:val="20"/>
        </w:rPr>
        <w:t> </w:t>
      </w:r>
      <w:r>
        <w:rPr>
          <w:b w:val="0"/>
          <w:sz w:val="20"/>
        </w:rPr>
        <w:t>competencia</w:t>
      </w:r>
      <w:r>
        <w:rPr>
          <w:b w:val="0"/>
          <w:spacing w:val="-6"/>
          <w:sz w:val="20"/>
        </w:rPr>
        <w:t> </w:t>
      </w:r>
      <w:r>
        <w:rPr>
          <w:b w:val="0"/>
          <w:sz w:val="20"/>
        </w:rPr>
        <w:t>que</w:t>
      </w:r>
      <w:r>
        <w:rPr>
          <w:b w:val="0"/>
          <w:spacing w:val="-6"/>
          <w:sz w:val="20"/>
        </w:rPr>
        <w:t> </w:t>
      </w:r>
      <w:r>
        <w:rPr>
          <w:b w:val="0"/>
          <w:sz w:val="20"/>
        </w:rPr>
        <w:t>se</w:t>
      </w:r>
      <w:r>
        <w:rPr>
          <w:b w:val="0"/>
          <w:spacing w:val="-6"/>
          <w:sz w:val="20"/>
        </w:rPr>
        <w:t> </w:t>
      </w:r>
      <w:r>
        <w:rPr>
          <w:b w:val="0"/>
          <w:sz w:val="20"/>
        </w:rPr>
        <w:t>susciten</w:t>
      </w:r>
      <w:r>
        <w:rPr>
          <w:b w:val="0"/>
          <w:spacing w:val="-4"/>
          <w:sz w:val="20"/>
        </w:rPr>
        <w:t> </w:t>
      </w:r>
      <w:r>
        <w:rPr>
          <w:b w:val="0"/>
          <w:sz w:val="20"/>
        </w:rPr>
        <w:t>entre</w:t>
      </w:r>
      <w:r>
        <w:rPr>
          <w:b w:val="0"/>
          <w:spacing w:val="-6"/>
          <w:sz w:val="20"/>
        </w:rPr>
        <w:t> </w:t>
      </w:r>
      <w:r>
        <w:rPr>
          <w:b w:val="0"/>
          <w:sz w:val="20"/>
        </w:rPr>
        <w:t>los</w:t>
      </w:r>
      <w:r>
        <w:rPr>
          <w:b w:val="0"/>
          <w:spacing w:val="-6"/>
          <w:sz w:val="20"/>
        </w:rPr>
        <w:t> </w:t>
      </w:r>
      <w:r>
        <w:rPr>
          <w:b w:val="0"/>
          <w:sz w:val="20"/>
        </w:rPr>
        <w:t>jueces</w:t>
      </w:r>
      <w:r>
        <w:rPr>
          <w:b w:val="0"/>
          <w:spacing w:val="-7"/>
          <w:sz w:val="20"/>
        </w:rPr>
        <w:t> </w:t>
      </w:r>
      <w:r>
        <w:rPr>
          <w:b w:val="0"/>
          <w:sz w:val="20"/>
        </w:rPr>
        <w:t>del</w:t>
      </w:r>
      <w:r>
        <w:rPr>
          <w:b w:val="0"/>
          <w:spacing w:val="-6"/>
          <w:sz w:val="20"/>
        </w:rPr>
        <w:t> </w:t>
      </w:r>
      <w:r>
        <w:rPr>
          <w:b w:val="0"/>
          <w:sz w:val="20"/>
        </w:rPr>
        <w:t>Estado;</w:t>
      </w:r>
      <w:r>
        <w:rPr>
          <w:b w:val="0"/>
          <w:spacing w:val="-5"/>
          <w:sz w:val="20"/>
        </w:rPr>
        <w:t> </w:t>
      </w:r>
      <w:r>
        <w:rPr>
          <w:b w:val="0"/>
          <w:spacing w:val="-10"/>
          <w:sz w:val="20"/>
        </w:rPr>
        <w:t>y</w:t>
      </w:r>
    </w:p>
    <w:p>
      <w:pPr>
        <w:pStyle w:val="BodyText"/>
        <w:ind w:left="0"/>
        <w:jc w:val="left"/>
        <w:rPr>
          <w:b w:val="0"/>
        </w:rPr>
      </w:pPr>
    </w:p>
    <w:p>
      <w:pPr>
        <w:pStyle w:val="ListParagraph"/>
        <w:numPr>
          <w:ilvl w:val="0"/>
          <w:numId w:val="20"/>
        </w:numPr>
        <w:tabs>
          <w:tab w:pos="442" w:val="left" w:leader="none"/>
        </w:tabs>
        <w:spacing w:line="240" w:lineRule="auto" w:before="0" w:after="0"/>
        <w:ind w:left="442" w:right="0" w:hanging="330"/>
        <w:jc w:val="left"/>
        <w:rPr>
          <w:b w:val="0"/>
          <w:sz w:val="20"/>
        </w:rPr>
      </w:pPr>
      <w:r>
        <w:rPr>
          <w:b w:val="0"/>
          <w:sz w:val="20"/>
        </w:rPr>
        <w:t>Los</w:t>
      </w:r>
      <w:r>
        <w:rPr>
          <w:b w:val="0"/>
          <w:spacing w:val="-6"/>
          <w:sz w:val="20"/>
        </w:rPr>
        <w:t> </w:t>
      </w:r>
      <w:r>
        <w:rPr>
          <w:b w:val="0"/>
          <w:sz w:val="20"/>
        </w:rPr>
        <w:t>demás</w:t>
      </w:r>
      <w:r>
        <w:rPr>
          <w:b w:val="0"/>
          <w:spacing w:val="-6"/>
          <w:sz w:val="20"/>
        </w:rPr>
        <w:t> </w:t>
      </w:r>
      <w:r>
        <w:rPr>
          <w:b w:val="0"/>
          <w:sz w:val="20"/>
        </w:rPr>
        <w:t>asuntos</w:t>
      </w:r>
      <w:r>
        <w:rPr>
          <w:b w:val="0"/>
          <w:spacing w:val="-5"/>
          <w:sz w:val="20"/>
        </w:rPr>
        <w:t> </w:t>
      </w:r>
      <w:r>
        <w:rPr>
          <w:b w:val="0"/>
          <w:sz w:val="20"/>
        </w:rPr>
        <w:t>que</w:t>
      </w:r>
      <w:r>
        <w:rPr>
          <w:b w:val="0"/>
          <w:spacing w:val="-6"/>
          <w:sz w:val="20"/>
        </w:rPr>
        <w:t> </w:t>
      </w:r>
      <w:r>
        <w:rPr>
          <w:b w:val="0"/>
          <w:sz w:val="20"/>
        </w:rPr>
        <w:t>les</w:t>
      </w:r>
      <w:r>
        <w:rPr>
          <w:b w:val="0"/>
          <w:spacing w:val="-6"/>
          <w:sz w:val="20"/>
        </w:rPr>
        <w:t> </w:t>
      </w:r>
      <w:r>
        <w:rPr>
          <w:b w:val="0"/>
          <w:sz w:val="20"/>
        </w:rPr>
        <w:t>confieran</w:t>
      </w:r>
      <w:r>
        <w:rPr>
          <w:b w:val="0"/>
          <w:spacing w:val="-6"/>
          <w:sz w:val="20"/>
        </w:rPr>
        <w:t> </w:t>
      </w:r>
      <w:r>
        <w:rPr>
          <w:b w:val="0"/>
          <w:sz w:val="20"/>
        </w:rPr>
        <w:t>las</w:t>
      </w:r>
      <w:r>
        <w:rPr>
          <w:b w:val="0"/>
          <w:spacing w:val="-6"/>
          <w:sz w:val="20"/>
        </w:rPr>
        <w:t> </w:t>
      </w:r>
      <w:r>
        <w:rPr>
          <w:b w:val="0"/>
          <w:spacing w:val="-2"/>
          <w:sz w:val="20"/>
        </w:rPr>
        <w:t>leyes.</w:t>
      </w:r>
    </w:p>
    <w:p>
      <w:pPr>
        <w:pStyle w:val="BodyText"/>
        <w:spacing w:before="1"/>
        <w:ind w:left="0"/>
        <w:jc w:val="left"/>
        <w:rPr>
          <w:b w:val="0"/>
        </w:rPr>
      </w:pPr>
    </w:p>
    <w:p>
      <w:pPr>
        <w:pStyle w:val="BodyText"/>
        <w:ind w:right="119"/>
        <w:rPr>
          <w:b w:val="0"/>
        </w:rPr>
      </w:pPr>
      <w:r>
        <w:rPr>
          <w:b/>
        </w:rPr>
        <w:t>Artículo</w:t>
      </w:r>
      <w:r>
        <w:rPr>
          <w:b/>
          <w:spacing w:val="-2"/>
        </w:rPr>
        <w:t> </w:t>
      </w:r>
      <w:r>
        <w:rPr>
          <w:b/>
        </w:rPr>
        <w:t>97.-</w:t>
      </w:r>
      <w:r>
        <w:rPr>
          <w:b/>
          <w:spacing w:val="-5"/>
        </w:rPr>
        <w:t> </w:t>
      </w:r>
      <w:r>
        <w:rPr>
          <w:b w:val="0"/>
        </w:rPr>
        <w:t>Para</w:t>
      </w:r>
      <w:r>
        <w:rPr>
          <w:b w:val="0"/>
          <w:spacing w:val="-2"/>
        </w:rPr>
        <w:t> </w:t>
      </w:r>
      <w:r>
        <w:rPr>
          <w:b w:val="0"/>
        </w:rPr>
        <w:t>el</w:t>
      </w:r>
      <w:r>
        <w:rPr>
          <w:b w:val="0"/>
          <w:spacing w:val="-1"/>
        </w:rPr>
        <w:t> </w:t>
      </w:r>
      <w:r>
        <w:rPr>
          <w:b w:val="0"/>
        </w:rPr>
        <w:t>despacho de</w:t>
      </w:r>
      <w:r>
        <w:rPr>
          <w:b w:val="0"/>
          <w:spacing w:val="-2"/>
        </w:rPr>
        <w:t> </w:t>
      </w:r>
      <w:r>
        <w:rPr>
          <w:b w:val="0"/>
        </w:rPr>
        <w:t>los</w:t>
      </w:r>
      <w:r>
        <w:rPr>
          <w:b w:val="0"/>
          <w:spacing w:val="-2"/>
        </w:rPr>
        <w:t> </w:t>
      </w:r>
      <w:r>
        <w:rPr>
          <w:b w:val="0"/>
        </w:rPr>
        <w:t>asuntos</w:t>
      </w:r>
      <w:r>
        <w:rPr>
          <w:b w:val="0"/>
          <w:spacing w:val="-2"/>
        </w:rPr>
        <w:t> </w:t>
      </w:r>
      <w:r>
        <w:rPr>
          <w:b w:val="0"/>
        </w:rPr>
        <w:t>habrá</w:t>
      </w:r>
      <w:r>
        <w:rPr>
          <w:b w:val="0"/>
          <w:spacing w:val="-2"/>
        </w:rPr>
        <w:t> </w:t>
      </w:r>
      <w:r>
        <w:rPr>
          <w:b w:val="0"/>
        </w:rPr>
        <w:t>en</w:t>
      </w:r>
      <w:r>
        <w:rPr>
          <w:b w:val="0"/>
          <w:spacing w:val="-1"/>
        </w:rPr>
        <w:t> </w:t>
      </w:r>
      <w:r>
        <w:rPr>
          <w:b w:val="0"/>
        </w:rPr>
        <w:t>cada</w:t>
      </w:r>
      <w:r>
        <w:rPr>
          <w:b w:val="0"/>
          <w:spacing w:val="-4"/>
        </w:rPr>
        <w:t> </w:t>
      </w:r>
      <w:r>
        <w:rPr>
          <w:b w:val="0"/>
        </w:rPr>
        <w:t>región,</w:t>
      </w:r>
      <w:r>
        <w:rPr>
          <w:b w:val="0"/>
          <w:spacing w:val="-2"/>
        </w:rPr>
        <w:t> </w:t>
      </w:r>
      <w:r>
        <w:rPr>
          <w:b w:val="0"/>
        </w:rPr>
        <w:t>salas colegiadas</w:t>
      </w:r>
      <w:r>
        <w:rPr>
          <w:b w:val="0"/>
          <w:spacing w:val="-2"/>
        </w:rPr>
        <w:t> </w:t>
      </w:r>
      <w:r>
        <w:rPr>
          <w:b w:val="0"/>
        </w:rPr>
        <w:t>y</w:t>
      </w:r>
      <w:r>
        <w:rPr>
          <w:b w:val="0"/>
          <w:spacing w:val="-1"/>
        </w:rPr>
        <w:t> </w:t>
      </w:r>
      <w:r>
        <w:rPr>
          <w:b w:val="0"/>
        </w:rPr>
        <w:t>unitarias,</w:t>
      </w:r>
      <w:r>
        <w:rPr>
          <w:b w:val="0"/>
          <w:spacing w:val="-1"/>
        </w:rPr>
        <w:t> </w:t>
      </w:r>
      <w:r>
        <w:rPr>
          <w:b w:val="0"/>
        </w:rPr>
        <w:t>que conocerán de los asuntos que la ley les otorgue competencia.</w:t>
      </w:r>
    </w:p>
    <w:p>
      <w:pPr>
        <w:pStyle w:val="BodyText"/>
        <w:spacing w:before="234"/>
        <w:rPr>
          <w:b w:val="0"/>
        </w:rPr>
      </w:pPr>
      <w:r>
        <w:rPr>
          <w:b/>
        </w:rPr>
        <w:t>Artículo</w:t>
      </w:r>
      <w:r>
        <w:rPr>
          <w:b/>
          <w:spacing w:val="-7"/>
        </w:rPr>
        <w:t> </w:t>
      </w:r>
      <w:r>
        <w:rPr>
          <w:b/>
        </w:rPr>
        <w:t>98.-</w:t>
      </w:r>
      <w:r>
        <w:rPr>
          <w:b/>
          <w:spacing w:val="-8"/>
        </w:rPr>
        <w:t> </w:t>
      </w:r>
      <w:r>
        <w:rPr>
          <w:b w:val="0"/>
        </w:rPr>
        <w:t>Ningún</w:t>
      </w:r>
      <w:r>
        <w:rPr>
          <w:b w:val="0"/>
          <w:spacing w:val="-5"/>
        </w:rPr>
        <w:t> </w:t>
      </w:r>
      <w:r>
        <w:rPr>
          <w:b w:val="0"/>
        </w:rPr>
        <w:t>negocio</w:t>
      </w:r>
      <w:r>
        <w:rPr>
          <w:b w:val="0"/>
          <w:spacing w:val="-5"/>
        </w:rPr>
        <w:t> </w:t>
      </w:r>
      <w:r>
        <w:rPr>
          <w:b w:val="0"/>
        </w:rPr>
        <w:t>judicial</w:t>
      </w:r>
      <w:r>
        <w:rPr>
          <w:b w:val="0"/>
          <w:spacing w:val="-6"/>
        </w:rPr>
        <w:t> </w:t>
      </w:r>
      <w:r>
        <w:rPr>
          <w:b w:val="0"/>
        </w:rPr>
        <w:t>podrá</w:t>
      </w:r>
      <w:r>
        <w:rPr>
          <w:b w:val="0"/>
          <w:spacing w:val="-7"/>
        </w:rPr>
        <w:t> </w:t>
      </w:r>
      <w:r>
        <w:rPr>
          <w:b w:val="0"/>
        </w:rPr>
        <w:t>tener</w:t>
      </w:r>
      <w:r>
        <w:rPr>
          <w:b w:val="0"/>
          <w:spacing w:val="-5"/>
        </w:rPr>
        <w:t> </w:t>
      </w:r>
      <w:r>
        <w:rPr>
          <w:b w:val="0"/>
        </w:rPr>
        <w:t>más</w:t>
      </w:r>
      <w:r>
        <w:rPr>
          <w:b w:val="0"/>
          <w:spacing w:val="-7"/>
        </w:rPr>
        <w:t> </w:t>
      </w:r>
      <w:r>
        <w:rPr>
          <w:b w:val="0"/>
        </w:rPr>
        <w:t>de</w:t>
      </w:r>
      <w:r>
        <w:rPr>
          <w:b w:val="0"/>
          <w:spacing w:val="-5"/>
        </w:rPr>
        <w:t> </w:t>
      </w:r>
      <w:r>
        <w:rPr>
          <w:b w:val="0"/>
        </w:rPr>
        <w:t>dos</w:t>
      </w:r>
      <w:r>
        <w:rPr>
          <w:b w:val="0"/>
          <w:spacing w:val="-6"/>
        </w:rPr>
        <w:t> </w:t>
      </w:r>
      <w:r>
        <w:rPr>
          <w:b w:val="0"/>
          <w:spacing w:val="-2"/>
        </w:rPr>
        <w:t>instancias.</w:t>
      </w:r>
    </w:p>
    <w:p>
      <w:pPr>
        <w:pStyle w:val="BodyText"/>
        <w:spacing w:before="1"/>
        <w:ind w:left="0"/>
        <w:jc w:val="left"/>
        <w:rPr>
          <w:b w:val="0"/>
        </w:rPr>
      </w:pPr>
    </w:p>
    <w:p>
      <w:pPr>
        <w:pStyle w:val="BodyText"/>
        <w:ind w:right="122"/>
        <w:rPr>
          <w:b w:val="0"/>
        </w:rPr>
      </w:pPr>
      <w:r>
        <w:rPr>
          <w:b/>
        </w:rPr>
        <w:t>Artículo 99.- </w:t>
      </w:r>
      <w:r>
        <w:rPr>
          <w:b w:val="0"/>
        </w:rPr>
        <w:t>Las magistradas, los magistrados, las juezas y los jueces estarán impedidos para el ejercicio de la abogacía, salvo en causa propia o por actividad académica.</w:t>
      </w:r>
    </w:p>
    <w:p>
      <w:pPr>
        <w:pStyle w:val="BodyText"/>
        <w:spacing w:before="234"/>
        <w:ind w:right="119"/>
        <w:rPr>
          <w:b w:val="0"/>
        </w:rPr>
      </w:pPr>
      <w:r>
        <w:rPr>
          <w:b w:val="0"/>
        </w:rPr>
        <w:t>Tampoco podrán desempeñar ningún otro cargo, empleo o comisión que sea remunerado e incompatible con su función.</w:t>
      </w:r>
    </w:p>
    <w:p>
      <w:pPr>
        <w:pStyle w:val="BodyText"/>
        <w:spacing w:before="1"/>
        <w:ind w:left="0"/>
        <w:jc w:val="left"/>
        <w:rPr>
          <w:b w:val="0"/>
        </w:rPr>
      </w:pPr>
    </w:p>
    <w:p>
      <w:pPr>
        <w:pStyle w:val="BodyText"/>
        <w:ind w:right="116"/>
        <w:rPr>
          <w:b w:val="0"/>
        </w:rPr>
      </w:pPr>
      <w:r>
        <w:rPr>
          <w:b/>
        </w:rPr>
        <w:t>Artículo 100.- </w:t>
      </w:r>
      <w:r>
        <w:rPr>
          <w:b w:val="0"/>
        </w:rPr>
        <w:t>Las juezas y los jueces de primera instancia, así como las personas titulares de los tribunales laborales, durarán en su encargo seis años y podrán ser ratificados por el Consejo de la Judicatura, al término de tal periodo previa aprobación de exámenes de actualización, de acuerdo</w:t>
      </w:r>
      <w:r>
        <w:rPr>
          <w:b w:val="0"/>
          <w:spacing w:val="40"/>
        </w:rPr>
        <w:t> </w:t>
      </w:r>
      <w:r>
        <w:rPr>
          <w:b w:val="0"/>
        </w:rPr>
        <w:t>con los mecanismos y demás requisitos que señale la ley, y únicamente podrán ser suspendidos o destituidos en sus funciones conforme a la misma.</w:t>
      </w:r>
    </w:p>
    <w:p>
      <w:pPr>
        <w:pStyle w:val="BodyText"/>
        <w:spacing w:before="233"/>
        <w:ind w:right="121"/>
        <w:rPr>
          <w:b w:val="0"/>
        </w:rPr>
      </w:pPr>
      <w:r>
        <w:rPr>
          <w:b/>
        </w:rPr>
        <w:t>Artículo 101.- </w:t>
      </w:r>
      <w:r>
        <w:rPr>
          <w:b w:val="0"/>
        </w:rPr>
        <w:t>Las y los jueces de primera instancia y las y los titulares de los tribunales laborales deberán</w:t>
      </w:r>
      <w:r>
        <w:rPr>
          <w:b w:val="0"/>
          <w:spacing w:val="24"/>
        </w:rPr>
        <w:t> </w:t>
      </w:r>
      <w:r>
        <w:rPr>
          <w:b w:val="0"/>
        </w:rPr>
        <w:t>reunir</w:t>
      </w:r>
      <w:r>
        <w:rPr>
          <w:b w:val="0"/>
          <w:spacing w:val="25"/>
        </w:rPr>
        <w:t> </w:t>
      </w:r>
      <w:r>
        <w:rPr>
          <w:b w:val="0"/>
        </w:rPr>
        <w:t>los</w:t>
      </w:r>
      <w:r>
        <w:rPr>
          <w:b w:val="0"/>
          <w:spacing w:val="23"/>
        </w:rPr>
        <w:t> </w:t>
      </w:r>
      <w:r>
        <w:rPr>
          <w:b w:val="0"/>
        </w:rPr>
        <w:t>mismos</w:t>
      </w:r>
      <w:r>
        <w:rPr>
          <w:b w:val="0"/>
          <w:spacing w:val="23"/>
        </w:rPr>
        <w:t> </w:t>
      </w:r>
      <w:r>
        <w:rPr>
          <w:b w:val="0"/>
        </w:rPr>
        <w:t>requisitos</w:t>
      </w:r>
      <w:r>
        <w:rPr>
          <w:b w:val="0"/>
          <w:spacing w:val="23"/>
        </w:rPr>
        <w:t> </w:t>
      </w:r>
      <w:r>
        <w:rPr>
          <w:b w:val="0"/>
        </w:rPr>
        <w:t>que</w:t>
      </w:r>
      <w:r>
        <w:rPr>
          <w:b w:val="0"/>
          <w:spacing w:val="23"/>
        </w:rPr>
        <w:t> </w:t>
      </w:r>
      <w:r>
        <w:rPr>
          <w:b w:val="0"/>
        </w:rPr>
        <w:t>las</w:t>
      </w:r>
      <w:r>
        <w:rPr>
          <w:b w:val="0"/>
          <w:spacing w:val="25"/>
        </w:rPr>
        <w:t> </w:t>
      </w:r>
      <w:r>
        <w:rPr>
          <w:b w:val="0"/>
        </w:rPr>
        <w:t>y</w:t>
      </w:r>
      <w:r>
        <w:rPr>
          <w:b w:val="0"/>
          <w:spacing w:val="24"/>
        </w:rPr>
        <w:t> </w:t>
      </w:r>
      <w:r>
        <w:rPr>
          <w:b w:val="0"/>
        </w:rPr>
        <w:t>los</w:t>
      </w:r>
      <w:r>
        <w:rPr>
          <w:b w:val="0"/>
          <w:spacing w:val="23"/>
        </w:rPr>
        <w:t> </w:t>
      </w:r>
      <w:r>
        <w:rPr>
          <w:b w:val="0"/>
        </w:rPr>
        <w:t>magistrados,</w:t>
      </w:r>
      <w:r>
        <w:rPr>
          <w:b w:val="0"/>
          <w:spacing w:val="24"/>
        </w:rPr>
        <w:t> </w:t>
      </w:r>
      <w:r>
        <w:rPr>
          <w:b w:val="0"/>
        </w:rPr>
        <w:t>menos</w:t>
      </w:r>
      <w:r>
        <w:rPr>
          <w:b w:val="0"/>
          <w:spacing w:val="23"/>
        </w:rPr>
        <w:t> </w:t>
      </w:r>
      <w:r>
        <w:rPr>
          <w:b w:val="0"/>
        </w:rPr>
        <w:t>el</w:t>
      </w:r>
      <w:r>
        <w:rPr>
          <w:b w:val="0"/>
          <w:spacing w:val="23"/>
        </w:rPr>
        <w:t> </w:t>
      </w:r>
      <w:r>
        <w:rPr>
          <w:b w:val="0"/>
        </w:rPr>
        <w:t>referente</w:t>
      </w:r>
      <w:r>
        <w:rPr>
          <w:b w:val="0"/>
          <w:spacing w:val="23"/>
        </w:rPr>
        <w:t> </w:t>
      </w:r>
      <w:r>
        <w:rPr>
          <w:b w:val="0"/>
        </w:rPr>
        <w:t>a</w:t>
      </w:r>
      <w:r>
        <w:rPr>
          <w:b w:val="0"/>
          <w:spacing w:val="23"/>
        </w:rPr>
        <w:t> </w:t>
      </w:r>
      <w:r>
        <w:rPr>
          <w:b w:val="0"/>
        </w:rPr>
        <w:t>la</w:t>
      </w:r>
      <w:r>
        <w:rPr>
          <w:b w:val="0"/>
          <w:spacing w:val="23"/>
        </w:rPr>
        <w:t> </w:t>
      </w:r>
      <w:r>
        <w:rPr>
          <w:b w:val="0"/>
        </w:rPr>
        <w:t>edad,</w:t>
      </w:r>
      <w:r>
        <w:rPr>
          <w:b w:val="0"/>
          <w:spacing w:val="24"/>
        </w:rPr>
        <w:t> </w:t>
      </w:r>
      <w:r>
        <w:rPr>
          <w:b w:val="0"/>
        </w:rPr>
        <w:t>que</w:t>
      </w:r>
    </w:p>
    <w:p>
      <w:pPr>
        <w:spacing w:after="0"/>
        <w:sectPr>
          <w:pgSz w:w="12240" w:h="15840"/>
          <w:pgMar w:header="425" w:footer="1110" w:top="1960" w:bottom="1300" w:left="1020" w:right="1020"/>
        </w:sectPr>
      </w:pPr>
    </w:p>
    <w:p>
      <w:pPr>
        <w:pStyle w:val="BodyText"/>
        <w:spacing w:before="187"/>
        <w:ind w:right="118"/>
        <w:rPr>
          <w:b w:val="0"/>
        </w:rPr>
      </w:pPr>
      <w:r>
        <w:rPr>
          <w:b w:val="0"/>
        </w:rPr>
        <w:t>bastará que sea de 28 años y cinco años de poseer título profesional de licenciado en derecho y de ejercicio profesional.</w:t>
      </w:r>
    </w:p>
    <w:p>
      <w:pPr>
        <w:pStyle w:val="BodyText"/>
        <w:spacing w:before="1"/>
        <w:ind w:left="0"/>
        <w:jc w:val="left"/>
        <w:rPr>
          <w:b w:val="0"/>
        </w:rPr>
      </w:pPr>
    </w:p>
    <w:p>
      <w:pPr>
        <w:pStyle w:val="BodyText"/>
        <w:ind w:right="122"/>
        <w:rPr>
          <w:b w:val="0"/>
        </w:rPr>
      </w:pPr>
      <w:r>
        <w:rPr>
          <w:b/>
        </w:rPr>
        <w:t>Artículo 102.- </w:t>
      </w:r>
      <w:r>
        <w:rPr>
          <w:b w:val="0"/>
        </w:rPr>
        <w:t>En cada distrito o región judicial habrá un juez y tribunal laboral o los que sean necesarios, quienes conocerán de los asuntos para los que la ley les otorgue competencia.</w:t>
      </w:r>
    </w:p>
    <w:p>
      <w:pPr>
        <w:pStyle w:val="BodyText"/>
        <w:spacing w:before="234"/>
        <w:ind w:right="115"/>
        <w:rPr>
          <w:b w:val="0"/>
        </w:rPr>
      </w:pPr>
      <w:r>
        <w:rPr>
          <w:b/>
        </w:rPr>
        <w:t>Artículo 103.- </w:t>
      </w:r>
      <w:r>
        <w:rPr>
          <w:b w:val="0"/>
        </w:rPr>
        <w:t>Las y los jueces de cuantía menor durarán en su encargo tres años y podrán ser ratificados por el Consejo de la Judicatura, al término de tal periodo previa aprobación de exámenes de actualización, de acuerdo con los mecanismos y demás requisitos que señale la ley, y únicamente podrán</w:t>
      </w:r>
      <w:r>
        <w:rPr>
          <w:b w:val="0"/>
          <w:spacing w:val="-3"/>
        </w:rPr>
        <w:t> </w:t>
      </w:r>
      <w:r>
        <w:rPr>
          <w:b w:val="0"/>
        </w:rPr>
        <w:t>ser</w:t>
      </w:r>
      <w:r>
        <w:rPr>
          <w:b w:val="0"/>
          <w:spacing w:val="-2"/>
        </w:rPr>
        <w:t> </w:t>
      </w:r>
      <w:r>
        <w:rPr>
          <w:b w:val="0"/>
        </w:rPr>
        <w:t>suspendidos</w:t>
      </w:r>
      <w:r>
        <w:rPr>
          <w:b w:val="0"/>
          <w:spacing w:val="-6"/>
        </w:rPr>
        <w:t> </w:t>
      </w:r>
      <w:r>
        <w:rPr>
          <w:b w:val="0"/>
        </w:rPr>
        <w:t>o</w:t>
      </w:r>
      <w:r>
        <w:rPr>
          <w:b w:val="0"/>
          <w:spacing w:val="-2"/>
        </w:rPr>
        <w:t> </w:t>
      </w:r>
      <w:r>
        <w:rPr>
          <w:b w:val="0"/>
        </w:rPr>
        <w:t>destituidos</w:t>
      </w:r>
      <w:r>
        <w:rPr>
          <w:b w:val="0"/>
          <w:spacing w:val="-3"/>
        </w:rPr>
        <w:t> </w:t>
      </w:r>
      <w:r>
        <w:rPr>
          <w:b w:val="0"/>
        </w:rPr>
        <w:t>en</w:t>
      </w:r>
      <w:r>
        <w:rPr>
          <w:b w:val="0"/>
          <w:spacing w:val="-3"/>
        </w:rPr>
        <w:t> </w:t>
      </w:r>
      <w:r>
        <w:rPr>
          <w:b w:val="0"/>
        </w:rPr>
        <w:t>sus</w:t>
      </w:r>
      <w:r>
        <w:rPr>
          <w:b w:val="0"/>
          <w:spacing w:val="-3"/>
        </w:rPr>
        <w:t> </w:t>
      </w:r>
      <w:r>
        <w:rPr>
          <w:b w:val="0"/>
        </w:rPr>
        <w:t>funciones</w:t>
      </w:r>
      <w:r>
        <w:rPr>
          <w:b w:val="0"/>
          <w:spacing w:val="-3"/>
        </w:rPr>
        <w:t> </w:t>
      </w:r>
      <w:r>
        <w:rPr>
          <w:b w:val="0"/>
        </w:rPr>
        <w:t>conforme</w:t>
      </w:r>
      <w:r>
        <w:rPr>
          <w:b w:val="0"/>
          <w:spacing w:val="-3"/>
        </w:rPr>
        <w:t> </w:t>
      </w:r>
      <w:r>
        <w:rPr>
          <w:b w:val="0"/>
        </w:rPr>
        <w:t>a</w:t>
      </w:r>
      <w:r>
        <w:rPr>
          <w:b w:val="0"/>
          <w:spacing w:val="-3"/>
        </w:rPr>
        <w:t> </w:t>
      </w:r>
      <w:r>
        <w:rPr>
          <w:b w:val="0"/>
        </w:rPr>
        <w:t>la</w:t>
      </w:r>
      <w:r>
        <w:rPr>
          <w:b w:val="0"/>
          <w:spacing w:val="-3"/>
        </w:rPr>
        <w:t> </w:t>
      </w:r>
      <w:r>
        <w:rPr>
          <w:b w:val="0"/>
        </w:rPr>
        <w:t>misma.</w:t>
      </w:r>
      <w:r>
        <w:rPr>
          <w:b w:val="0"/>
          <w:spacing w:val="-2"/>
        </w:rPr>
        <w:t> </w:t>
      </w:r>
      <w:r>
        <w:rPr>
          <w:b w:val="0"/>
        </w:rPr>
        <w:t>Tendrán</w:t>
      </w:r>
      <w:r>
        <w:rPr>
          <w:b w:val="0"/>
          <w:spacing w:val="-3"/>
        </w:rPr>
        <w:t> </w:t>
      </w:r>
      <w:r>
        <w:rPr>
          <w:b w:val="0"/>
        </w:rPr>
        <w:t>la</w:t>
      </w:r>
      <w:r>
        <w:rPr>
          <w:b w:val="0"/>
          <w:spacing w:val="-3"/>
        </w:rPr>
        <w:t> </w:t>
      </w:r>
      <w:r>
        <w:rPr>
          <w:b w:val="0"/>
        </w:rPr>
        <w:t>competencia que les señale la Ley Orgánica del Poder Judicial y demás ordenamientos aplicables, ejerciendo su jurisdicción en el ámbito territorial que determine el Pleno del Tribunal.</w:t>
      </w:r>
    </w:p>
    <w:p>
      <w:pPr>
        <w:pStyle w:val="BodyText"/>
        <w:spacing w:before="1"/>
        <w:ind w:left="0"/>
        <w:jc w:val="left"/>
        <w:rPr>
          <w:b w:val="0"/>
        </w:rPr>
      </w:pPr>
    </w:p>
    <w:p>
      <w:pPr>
        <w:pStyle w:val="BodyText"/>
        <w:ind w:right="118"/>
        <w:rPr>
          <w:b w:val="0"/>
        </w:rPr>
      </w:pPr>
      <w:r>
        <w:rPr>
          <w:b/>
        </w:rPr>
        <w:t>Artículo 104.- </w:t>
      </w:r>
      <w:r>
        <w:rPr>
          <w:b w:val="0"/>
        </w:rPr>
        <w:t>Las y los jueces de cuantía menor deberán cumplir los requisitos establecidos en las fracciones I y V del artículo 91 de esta Constitución, tener cuando menos 25 años el día de su designación y poseer título profesional de licenciado en derecho, expedido por institución legalmente facultada para ello.</w:t>
      </w:r>
    </w:p>
    <w:p>
      <w:pPr>
        <w:pStyle w:val="BodyText"/>
        <w:spacing w:before="234"/>
        <w:ind w:right="119"/>
        <w:rPr>
          <w:b w:val="0"/>
        </w:rPr>
      </w:pPr>
      <w:r>
        <w:rPr>
          <w:b/>
        </w:rPr>
        <w:t>Artículo 104 Bis.-</w:t>
      </w:r>
      <w:r>
        <w:rPr>
          <w:b/>
          <w:spacing w:val="-2"/>
        </w:rPr>
        <w:t> </w:t>
      </w:r>
      <w:r>
        <w:rPr>
          <w:b w:val="0"/>
        </w:rPr>
        <w:t>El proceso penal será acusatorio y oral. Se regirá</w:t>
      </w:r>
      <w:r>
        <w:rPr>
          <w:b w:val="0"/>
          <w:spacing w:val="-1"/>
        </w:rPr>
        <w:t> </w:t>
      </w:r>
      <w:r>
        <w:rPr>
          <w:b w:val="0"/>
        </w:rPr>
        <w:t>por los principios de</w:t>
      </w:r>
      <w:r>
        <w:rPr>
          <w:b w:val="0"/>
          <w:spacing w:val="-1"/>
        </w:rPr>
        <w:t> </w:t>
      </w:r>
      <w:r>
        <w:rPr>
          <w:b w:val="0"/>
        </w:rPr>
        <w:t>publicidad, contradicción, concentración, continuidad e inmediación, así como los principios señalados en la Constitución Política de los Estados Unidos Mexicanos y el Código Nacional de Procedimientos </w:t>
      </w:r>
      <w:r>
        <w:rPr>
          <w:b w:val="0"/>
          <w:spacing w:val="-2"/>
        </w:rPr>
        <w:t>Penales.</w:t>
      </w:r>
    </w:p>
    <w:p>
      <w:pPr>
        <w:pStyle w:val="BodyText"/>
        <w:ind w:left="0"/>
        <w:jc w:val="left"/>
        <w:rPr>
          <w:b w:val="0"/>
        </w:rPr>
      </w:pPr>
    </w:p>
    <w:p>
      <w:pPr>
        <w:pStyle w:val="BodyText"/>
        <w:ind w:right="121"/>
        <w:rPr>
          <w:b w:val="0"/>
        </w:rPr>
      </w:pPr>
      <w:r>
        <w:rPr>
          <w:b w:val="0"/>
        </w:rPr>
        <w:t>La imposición de las penas, su modificación y duración son propias y exclusivas del Poder Judicial del Estado.</w:t>
      </w:r>
    </w:p>
    <w:p>
      <w:pPr>
        <w:pStyle w:val="BodyText"/>
        <w:spacing w:before="1"/>
        <w:ind w:left="0"/>
        <w:jc w:val="left"/>
        <w:rPr>
          <w:b w:val="0"/>
        </w:rPr>
      </w:pPr>
    </w:p>
    <w:p>
      <w:pPr>
        <w:pStyle w:val="BodyText"/>
        <w:ind w:right="121"/>
        <w:rPr>
          <w:b w:val="0"/>
        </w:rPr>
      </w:pPr>
      <w:r>
        <w:rPr>
          <w:b w:val="0"/>
        </w:rPr>
        <w:t>Las y los jueces ejecutores de sentencias durarán en su encargo seis años, podrán ser ratificados en los mismos términos que los demás jueces de primera instancia, y únicamente podrán ser suspendidos y destituidos en sus funciones conforme a la ley.</w:t>
      </w:r>
    </w:p>
    <w:p>
      <w:pPr>
        <w:pStyle w:val="BodyText"/>
        <w:ind w:left="0"/>
        <w:jc w:val="left"/>
        <w:rPr>
          <w:b w:val="0"/>
        </w:rPr>
      </w:pPr>
    </w:p>
    <w:p>
      <w:pPr>
        <w:pStyle w:val="BodyText"/>
        <w:ind w:right="118"/>
        <w:rPr>
          <w:b w:val="0"/>
        </w:rPr>
      </w:pPr>
      <w:r>
        <w:rPr>
          <w:b w:val="0"/>
        </w:rPr>
        <w:t>Las y los jueces de ejecución de sentencias deberán reunir los mismos requisitos que por ley se establecen para las y los demás jueces de primera instancia.</w:t>
      </w:r>
    </w:p>
    <w:p>
      <w:pPr>
        <w:pStyle w:val="BodyText"/>
        <w:spacing w:before="234"/>
        <w:rPr>
          <w:b w:val="0"/>
        </w:rPr>
      </w:pPr>
      <w:r>
        <w:rPr>
          <w:b w:val="0"/>
        </w:rPr>
        <w:t>La</w:t>
      </w:r>
      <w:r>
        <w:rPr>
          <w:b w:val="0"/>
          <w:spacing w:val="-5"/>
        </w:rPr>
        <w:t> </w:t>
      </w:r>
      <w:r>
        <w:rPr>
          <w:b w:val="0"/>
        </w:rPr>
        <w:t>o</w:t>
      </w:r>
      <w:r>
        <w:rPr>
          <w:b w:val="0"/>
          <w:spacing w:val="-5"/>
        </w:rPr>
        <w:t> </w:t>
      </w:r>
      <w:r>
        <w:rPr>
          <w:b w:val="0"/>
        </w:rPr>
        <w:t>el</w:t>
      </w:r>
      <w:r>
        <w:rPr>
          <w:b w:val="0"/>
          <w:spacing w:val="-5"/>
        </w:rPr>
        <w:t> </w:t>
      </w:r>
      <w:r>
        <w:rPr>
          <w:b w:val="0"/>
        </w:rPr>
        <w:t>juez</w:t>
      </w:r>
      <w:r>
        <w:rPr>
          <w:b w:val="0"/>
          <w:spacing w:val="-5"/>
        </w:rPr>
        <w:t> </w:t>
      </w:r>
      <w:r>
        <w:rPr>
          <w:b w:val="0"/>
        </w:rPr>
        <w:t>de</w:t>
      </w:r>
      <w:r>
        <w:rPr>
          <w:b w:val="0"/>
          <w:spacing w:val="-4"/>
        </w:rPr>
        <w:t> </w:t>
      </w:r>
      <w:r>
        <w:rPr>
          <w:b w:val="0"/>
        </w:rPr>
        <w:t>ejecución</w:t>
      </w:r>
      <w:r>
        <w:rPr>
          <w:b w:val="0"/>
          <w:spacing w:val="-5"/>
        </w:rPr>
        <w:t> </w:t>
      </w:r>
      <w:r>
        <w:rPr>
          <w:b w:val="0"/>
        </w:rPr>
        <w:t>controlará</w:t>
      </w:r>
      <w:r>
        <w:rPr>
          <w:b w:val="0"/>
          <w:spacing w:val="-5"/>
        </w:rPr>
        <w:t> </w:t>
      </w:r>
      <w:r>
        <w:rPr>
          <w:b w:val="0"/>
        </w:rPr>
        <w:t>y</w:t>
      </w:r>
      <w:r>
        <w:rPr>
          <w:b w:val="0"/>
          <w:spacing w:val="-5"/>
        </w:rPr>
        <w:t> </w:t>
      </w:r>
      <w:r>
        <w:rPr>
          <w:b w:val="0"/>
        </w:rPr>
        <w:t>vigilará</w:t>
      </w:r>
      <w:r>
        <w:rPr>
          <w:b w:val="0"/>
          <w:spacing w:val="-4"/>
        </w:rPr>
        <w:t> </w:t>
      </w:r>
      <w:r>
        <w:rPr>
          <w:b w:val="0"/>
        </w:rPr>
        <w:t>la</w:t>
      </w:r>
      <w:r>
        <w:rPr>
          <w:b w:val="0"/>
          <w:spacing w:val="-5"/>
        </w:rPr>
        <w:t> </w:t>
      </w:r>
      <w:r>
        <w:rPr>
          <w:b w:val="0"/>
        </w:rPr>
        <w:t>exacta</w:t>
      </w:r>
      <w:r>
        <w:rPr>
          <w:b w:val="0"/>
          <w:spacing w:val="-5"/>
        </w:rPr>
        <w:t> </w:t>
      </w:r>
      <w:r>
        <w:rPr>
          <w:b w:val="0"/>
        </w:rPr>
        <w:t>ejecución</w:t>
      </w:r>
      <w:r>
        <w:rPr>
          <w:b w:val="0"/>
          <w:spacing w:val="-5"/>
        </w:rPr>
        <w:t> </w:t>
      </w:r>
      <w:r>
        <w:rPr>
          <w:b w:val="0"/>
        </w:rPr>
        <w:t>de</w:t>
      </w:r>
      <w:r>
        <w:rPr>
          <w:b w:val="0"/>
          <w:spacing w:val="-5"/>
        </w:rPr>
        <w:t> </w:t>
      </w:r>
      <w:r>
        <w:rPr>
          <w:b w:val="0"/>
        </w:rPr>
        <w:t>la</w:t>
      </w:r>
      <w:r>
        <w:rPr>
          <w:b w:val="0"/>
          <w:spacing w:val="-4"/>
        </w:rPr>
        <w:t> </w:t>
      </w:r>
      <w:r>
        <w:rPr>
          <w:b w:val="0"/>
          <w:spacing w:val="-2"/>
        </w:rPr>
        <w:t>pena.</w:t>
      </w:r>
    </w:p>
    <w:p>
      <w:pPr>
        <w:pStyle w:val="BodyText"/>
        <w:spacing w:before="1"/>
        <w:ind w:left="0"/>
        <w:jc w:val="left"/>
        <w:rPr>
          <w:b w:val="0"/>
        </w:rPr>
      </w:pPr>
    </w:p>
    <w:p>
      <w:pPr>
        <w:pStyle w:val="BodyText"/>
        <w:ind w:right="119"/>
        <w:rPr>
          <w:b w:val="0"/>
        </w:rPr>
      </w:pPr>
      <w:r>
        <w:rPr>
          <w:b w:val="0"/>
        </w:rPr>
        <w:t>La ley establecerá los medios necesarios para que se garantice la independencia de los órganos jurisdiccionales y la plena ejecución de sus resoluciones.</w:t>
      </w:r>
    </w:p>
    <w:p>
      <w:pPr>
        <w:pStyle w:val="BodyText"/>
        <w:spacing w:before="233"/>
        <w:ind w:right="117"/>
        <w:rPr>
          <w:b w:val="0"/>
        </w:rPr>
      </w:pPr>
      <w:r>
        <w:rPr>
          <w:b w:val="0"/>
        </w:rPr>
        <w:t>El imputado, la víctima o el ofendido tendrán los derechos que consagra la Constitución Política de los Estados Unidos Mexicanos, la presente Constitución, el Código Penal del Estado de México y el Código Nacional de Procedimientos Penales.</w:t>
      </w:r>
    </w:p>
    <w:p>
      <w:pPr>
        <w:pStyle w:val="BodyText"/>
        <w:spacing w:before="3"/>
        <w:ind w:left="0"/>
        <w:jc w:val="left"/>
        <w:rPr>
          <w:b w:val="0"/>
        </w:rPr>
      </w:pPr>
    </w:p>
    <w:p>
      <w:pPr>
        <w:pStyle w:val="BodyText"/>
        <w:ind w:right="116"/>
        <w:rPr>
          <w:b w:val="0"/>
        </w:rPr>
      </w:pPr>
      <w:r>
        <w:rPr>
          <w:b/>
        </w:rPr>
        <w:t>Artículo 105.- </w:t>
      </w:r>
      <w:r>
        <w:rPr>
          <w:b w:val="0"/>
        </w:rPr>
        <w:t>Para efectos de la administración de justicia, el Estado de México se dividirá en distritos y regiones judiciales que establezca la Ley Orgánica del Poder Judicial.</w:t>
      </w:r>
    </w:p>
    <w:p>
      <w:pPr>
        <w:pStyle w:val="BodyText"/>
        <w:spacing w:before="234"/>
        <w:ind w:left="0"/>
        <w:jc w:val="left"/>
        <w:rPr>
          <w:b w:val="0"/>
        </w:rPr>
      </w:pPr>
    </w:p>
    <w:p>
      <w:pPr>
        <w:pStyle w:val="BodyText"/>
        <w:ind w:left="2739" w:right="2741"/>
        <w:jc w:val="center"/>
        <w:rPr>
          <w:b/>
        </w:rPr>
      </w:pPr>
      <w:r>
        <w:rPr>
          <w:b/>
        </w:rPr>
        <w:t>SECCION</w:t>
      </w:r>
      <w:r>
        <w:rPr>
          <w:b/>
          <w:spacing w:val="-13"/>
        </w:rPr>
        <w:t> </w:t>
      </w:r>
      <w:r>
        <w:rPr>
          <w:b/>
          <w:spacing w:val="-2"/>
        </w:rPr>
        <w:t>SEGUNDA</w:t>
      </w:r>
    </w:p>
    <w:p>
      <w:pPr>
        <w:pStyle w:val="BodyText"/>
        <w:ind w:left="2084" w:right="2090"/>
        <w:jc w:val="center"/>
        <w:rPr>
          <w:b/>
        </w:rPr>
      </w:pPr>
      <w:r>
        <w:rPr>
          <w:b/>
        </w:rPr>
        <w:t>Del</w:t>
      </w:r>
      <w:r>
        <w:rPr>
          <w:b/>
          <w:spacing w:val="-6"/>
        </w:rPr>
        <w:t> </w:t>
      </w:r>
      <w:r>
        <w:rPr>
          <w:b/>
        </w:rPr>
        <w:t>Consejo</w:t>
      </w:r>
      <w:r>
        <w:rPr>
          <w:b/>
          <w:spacing w:val="-6"/>
        </w:rPr>
        <w:t> </w:t>
      </w:r>
      <w:r>
        <w:rPr>
          <w:b/>
        </w:rPr>
        <w:t>de</w:t>
      </w:r>
      <w:r>
        <w:rPr>
          <w:b/>
          <w:spacing w:val="-7"/>
        </w:rPr>
        <w:t> </w:t>
      </w:r>
      <w:r>
        <w:rPr>
          <w:b/>
        </w:rPr>
        <w:t>la</w:t>
      </w:r>
      <w:r>
        <w:rPr>
          <w:b/>
          <w:spacing w:val="-8"/>
        </w:rPr>
        <w:t> </w:t>
      </w:r>
      <w:r>
        <w:rPr>
          <w:b/>
        </w:rPr>
        <w:t>Judicatura</w:t>
      </w:r>
      <w:r>
        <w:rPr>
          <w:b/>
          <w:spacing w:val="-4"/>
        </w:rPr>
        <w:t> </w:t>
      </w:r>
      <w:r>
        <w:rPr>
          <w:b/>
        </w:rPr>
        <w:t>del</w:t>
      </w:r>
      <w:r>
        <w:rPr>
          <w:b/>
          <w:spacing w:val="-8"/>
        </w:rPr>
        <w:t> </w:t>
      </w:r>
      <w:r>
        <w:rPr>
          <w:b/>
        </w:rPr>
        <w:t>Estado</w:t>
      </w:r>
      <w:r>
        <w:rPr>
          <w:b/>
          <w:spacing w:val="-4"/>
        </w:rPr>
        <w:t> </w:t>
      </w:r>
      <w:r>
        <w:rPr>
          <w:b/>
        </w:rPr>
        <w:t>de</w:t>
      </w:r>
      <w:r>
        <w:rPr>
          <w:b/>
          <w:spacing w:val="-5"/>
        </w:rPr>
        <w:t> </w:t>
      </w:r>
      <w:r>
        <w:rPr>
          <w:b/>
          <w:spacing w:val="-2"/>
        </w:rPr>
        <w:t>México</w:t>
      </w:r>
    </w:p>
    <w:p>
      <w:pPr>
        <w:pStyle w:val="BodyText"/>
        <w:spacing w:before="233"/>
        <w:ind w:right="116"/>
        <w:rPr>
          <w:b w:val="0"/>
        </w:rPr>
      </w:pPr>
      <w:r>
        <w:rPr>
          <w:b/>
        </w:rPr>
        <w:t>Artículo 106.- </w:t>
      </w:r>
      <w:r>
        <w:rPr>
          <w:b w:val="0"/>
        </w:rPr>
        <w:t>La administración, vigilancia y disciplina del Poder Judicial, estarán a cargo del Consejo de la Judicatura del Estado de México, conforme a las bases que señala esta Constitución y las leyes respectivas.</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8"/>
        <w:rPr>
          <w:b w:val="0"/>
        </w:rPr>
      </w:pPr>
      <w:r>
        <w:rPr>
          <w:b w:val="0"/>
        </w:rPr>
        <w:t>Para la investigación, sustanciación y resolución de los procedimientos de responsabilidad administrativa, el Consejo de la Judicatura deberá auxiliarse de un órgano interno de control, con la denominación y en los casos, términos y condiciones que señalen la Ley.</w:t>
      </w:r>
    </w:p>
    <w:p>
      <w:pPr>
        <w:pStyle w:val="BodyText"/>
        <w:spacing w:before="234"/>
        <w:rPr>
          <w:b w:val="0"/>
        </w:rPr>
      </w:pPr>
      <w:r>
        <w:rPr>
          <w:b/>
        </w:rPr>
        <w:t>Artículo</w:t>
      </w:r>
      <w:r>
        <w:rPr>
          <w:b/>
          <w:spacing w:val="-7"/>
        </w:rPr>
        <w:t> </w:t>
      </w:r>
      <w:r>
        <w:rPr>
          <w:b/>
        </w:rPr>
        <w:t>107.-</w:t>
      </w:r>
      <w:r>
        <w:rPr>
          <w:b/>
          <w:spacing w:val="-7"/>
        </w:rPr>
        <w:t> </w:t>
      </w:r>
      <w:r>
        <w:rPr>
          <w:b w:val="0"/>
        </w:rPr>
        <w:t>El</w:t>
      </w:r>
      <w:r>
        <w:rPr>
          <w:b w:val="0"/>
          <w:spacing w:val="-5"/>
        </w:rPr>
        <w:t> </w:t>
      </w:r>
      <w:r>
        <w:rPr>
          <w:b w:val="0"/>
        </w:rPr>
        <w:t>Consejo</w:t>
      </w:r>
      <w:r>
        <w:rPr>
          <w:b w:val="0"/>
          <w:spacing w:val="-5"/>
        </w:rPr>
        <w:t> </w:t>
      </w:r>
      <w:r>
        <w:rPr>
          <w:b w:val="0"/>
        </w:rPr>
        <w:t>de</w:t>
      </w:r>
      <w:r>
        <w:rPr>
          <w:b w:val="0"/>
          <w:spacing w:val="-6"/>
        </w:rPr>
        <w:t> </w:t>
      </w:r>
      <w:r>
        <w:rPr>
          <w:b w:val="0"/>
        </w:rPr>
        <w:t>la</w:t>
      </w:r>
      <w:r>
        <w:rPr>
          <w:b w:val="0"/>
          <w:spacing w:val="-6"/>
        </w:rPr>
        <w:t> </w:t>
      </w:r>
      <w:r>
        <w:rPr>
          <w:b w:val="0"/>
        </w:rPr>
        <w:t>Judicatura</w:t>
      </w:r>
      <w:r>
        <w:rPr>
          <w:b w:val="0"/>
          <w:spacing w:val="-6"/>
        </w:rPr>
        <w:t> </w:t>
      </w:r>
      <w:r>
        <w:rPr>
          <w:b w:val="0"/>
        </w:rPr>
        <w:t>del</w:t>
      </w:r>
      <w:r>
        <w:rPr>
          <w:b w:val="0"/>
          <w:spacing w:val="-6"/>
        </w:rPr>
        <w:t> </w:t>
      </w:r>
      <w:r>
        <w:rPr>
          <w:b w:val="0"/>
        </w:rPr>
        <w:t>Estado</w:t>
      </w:r>
      <w:r>
        <w:rPr>
          <w:b w:val="0"/>
          <w:spacing w:val="-5"/>
        </w:rPr>
        <w:t> </w:t>
      </w:r>
      <w:r>
        <w:rPr>
          <w:b w:val="0"/>
        </w:rPr>
        <w:t>de</w:t>
      </w:r>
      <w:r>
        <w:rPr>
          <w:b w:val="0"/>
          <w:spacing w:val="-6"/>
        </w:rPr>
        <w:t> </w:t>
      </w:r>
      <w:r>
        <w:rPr>
          <w:b w:val="0"/>
        </w:rPr>
        <w:t>México</w:t>
      </w:r>
      <w:r>
        <w:rPr>
          <w:b w:val="0"/>
          <w:spacing w:val="-5"/>
        </w:rPr>
        <w:t> </w:t>
      </w:r>
      <w:r>
        <w:rPr>
          <w:b w:val="0"/>
        </w:rPr>
        <w:t>se</w:t>
      </w:r>
      <w:r>
        <w:rPr>
          <w:b w:val="0"/>
          <w:spacing w:val="-7"/>
        </w:rPr>
        <w:t> </w:t>
      </w:r>
      <w:r>
        <w:rPr>
          <w:b w:val="0"/>
        </w:rPr>
        <w:t>integrará</w:t>
      </w:r>
      <w:r>
        <w:rPr>
          <w:b w:val="0"/>
          <w:spacing w:val="-5"/>
        </w:rPr>
        <w:t> </w:t>
      </w:r>
      <w:r>
        <w:rPr>
          <w:b w:val="0"/>
          <w:spacing w:val="-4"/>
        </w:rPr>
        <w:t>por:</w:t>
      </w:r>
    </w:p>
    <w:p>
      <w:pPr>
        <w:pStyle w:val="BodyText"/>
        <w:spacing w:before="1"/>
        <w:ind w:left="0"/>
        <w:jc w:val="left"/>
        <w:rPr>
          <w:b w:val="0"/>
        </w:rPr>
      </w:pPr>
    </w:p>
    <w:p>
      <w:pPr>
        <w:pStyle w:val="ListParagraph"/>
        <w:numPr>
          <w:ilvl w:val="0"/>
          <w:numId w:val="21"/>
        </w:numPr>
        <w:tabs>
          <w:tab w:pos="308" w:val="left" w:leader="none"/>
        </w:tabs>
        <w:spacing w:line="240" w:lineRule="auto" w:before="0" w:after="0"/>
        <w:ind w:left="308" w:right="0" w:hanging="196"/>
        <w:jc w:val="left"/>
        <w:rPr>
          <w:b w:val="0"/>
          <w:sz w:val="20"/>
        </w:rPr>
      </w:pPr>
      <w:r>
        <w:rPr>
          <w:b w:val="0"/>
          <w:sz w:val="20"/>
        </w:rPr>
        <w:t>Una</w:t>
      </w:r>
      <w:r>
        <w:rPr>
          <w:b w:val="0"/>
          <w:spacing w:val="-6"/>
          <w:sz w:val="20"/>
        </w:rPr>
        <w:t> </w:t>
      </w:r>
      <w:r>
        <w:rPr>
          <w:b w:val="0"/>
          <w:sz w:val="20"/>
        </w:rPr>
        <w:t>Presidenta</w:t>
      </w:r>
      <w:r>
        <w:rPr>
          <w:b w:val="0"/>
          <w:spacing w:val="-5"/>
          <w:sz w:val="20"/>
        </w:rPr>
        <w:t> </w:t>
      </w:r>
      <w:r>
        <w:rPr>
          <w:b w:val="0"/>
          <w:sz w:val="20"/>
        </w:rPr>
        <w:t>o</w:t>
      </w:r>
      <w:r>
        <w:rPr>
          <w:b w:val="0"/>
          <w:spacing w:val="-6"/>
          <w:sz w:val="20"/>
        </w:rPr>
        <w:t> </w:t>
      </w:r>
      <w:r>
        <w:rPr>
          <w:b w:val="0"/>
          <w:sz w:val="20"/>
        </w:rPr>
        <w:t>Presidente,</w:t>
      </w:r>
      <w:r>
        <w:rPr>
          <w:b w:val="0"/>
          <w:spacing w:val="-4"/>
          <w:sz w:val="20"/>
        </w:rPr>
        <w:t> </w:t>
      </w:r>
      <w:r>
        <w:rPr>
          <w:b w:val="0"/>
          <w:sz w:val="20"/>
        </w:rPr>
        <w:t>que</w:t>
      </w:r>
      <w:r>
        <w:rPr>
          <w:b w:val="0"/>
          <w:spacing w:val="-6"/>
          <w:sz w:val="20"/>
        </w:rPr>
        <w:t> </w:t>
      </w:r>
      <w:r>
        <w:rPr>
          <w:b w:val="0"/>
          <w:sz w:val="20"/>
        </w:rPr>
        <w:t>será</w:t>
      </w:r>
      <w:r>
        <w:rPr>
          <w:b w:val="0"/>
          <w:spacing w:val="-5"/>
          <w:sz w:val="20"/>
        </w:rPr>
        <w:t> </w:t>
      </w:r>
      <w:r>
        <w:rPr>
          <w:b w:val="0"/>
          <w:sz w:val="20"/>
        </w:rPr>
        <w:t>el</w:t>
      </w:r>
      <w:r>
        <w:rPr>
          <w:b w:val="0"/>
          <w:spacing w:val="-5"/>
          <w:sz w:val="20"/>
        </w:rPr>
        <w:t> </w:t>
      </w:r>
      <w:r>
        <w:rPr>
          <w:b w:val="0"/>
          <w:sz w:val="20"/>
        </w:rPr>
        <w:t>del</w:t>
      </w:r>
      <w:r>
        <w:rPr>
          <w:b w:val="0"/>
          <w:spacing w:val="-5"/>
          <w:sz w:val="20"/>
        </w:rPr>
        <w:t> </w:t>
      </w:r>
      <w:r>
        <w:rPr>
          <w:b w:val="0"/>
          <w:sz w:val="20"/>
        </w:rPr>
        <w:t>Tribunal</w:t>
      </w:r>
      <w:r>
        <w:rPr>
          <w:b w:val="0"/>
          <w:spacing w:val="-5"/>
          <w:sz w:val="20"/>
        </w:rPr>
        <w:t> </w:t>
      </w:r>
      <w:r>
        <w:rPr>
          <w:b w:val="0"/>
          <w:sz w:val="20"/>
        </w:rPr>
        <w:t>Superior</w:t>
      </w:r>
      <w:r>
        <w:rPr>
          <w:b w:val="0"/>
          <w:spacing w:val="-4"/>
          <w:sz w:val="20"/>
        </w:rPr>
        <w:t> </w:t>
      </w:r>
      <w:r>
        <w:rPr>
          <w:b w:val="0"/>
          <w:sz w:val="20"/>
        </w:rPr>
        <w:t>de</w:t>
      </w:r>
      <w:r>
        <w:rPr>
          <w:b w:val="0"/>
          <w:spacing w:val="-5"/>
          <w:sz w:val="20"/>
        </w:rPr>
        <w:t> </w:t>
      </w:r>
      <w:r>
        <w:rPr>
          <w:b w:val="0"/>
          <w:spacing w:val="-2"/>
          <w:sz w:val="20"/>
        </w:rPr>
        <w:t>Justicia;</w:t>
      </w:r>
    </w:p>
    <w:p>
      <w:pPr>
        <w:pStyle w:val="BodyText"/>
        <w:spacing w:before="1"/>
        <w:ind w:left="0"/>
        <w:jc w:val="left"/>
        <w:rPr>
          <w:b w:val="0"/>
        </w:rPr>
      </w:pPr>
    </w:p>
    <w:p>
      <w:pPr>
        <w:pStyle w:val="ListParagraph"/>
        <w:numPr>
          <w:ilvl w:val="0"/>
          <w:numId w:val="21"/>
        </w:numPr>
        <w:tabs>
          <w:tab w:pos="421" w:val="left" w:leader="none"/>
        </w:tabs>
        <w:spacing w:line="240" w:lineRule="auto" w:before="0" w:after="0"/>
        <w:ind w:left="112" w:right="119" w:firstLine="0"/>
        <w:jc w:val="left"/>
        <w:rPr>
          <w:b w:val="0"/>
          <w:sz w:val="20"/>
        </w:rPr>
      </w:pPr>
      <w:r>
        <w:rPr>
          <w:b w:val="0"/>
          <w:sz w:val="20"/>
        </w:rPr>
        <w:t>Dos</w:t>
      </w:r>
      <w:r>
        <w:rPr>
          <w:b w:val="0"/>
          <w:spacing w:val="40"/>
          <w:sz w:val="20"/>
        </w:rPr>
        <w:t> </w:t>
      </w:r>
      <w:r>
        <w:rPr>
          <w:b w:val="0"/>
          <w:sz w:val="20"/>
        </w:rPr>
        <w:t>Magistradas</w:t>
      </w:r>
      <w:r>
        <w:rPr>
          <w:b w:val="0"/>
          <w:spacing w:val="40"/>
          <w:sz w:val="20"/>
        </w:rPr>
        <w:t> </w:t>
      </w:r>
      <w:r>
        <w:rPr>
          <w:b w:val="0"/>
          <w:sz w:val="20"/>
        </w:rPr>
        <w:t>o</w:t>
      </w:r>
      <w:r>
        <w:rPr>
          <w:b w:val="0"/>
          <w:spacing w:val="40"/>
          <w:sz w:val="20"/>
        </w:rPr>
        <w:t> </w:t>
      </w:r>
      <w:r>
        <w:rPr>
          <w:b w:val="0"/>
          <w:sz w:val="20"/>
        </w:rPr>
        <w:t>Magistrados</w:t>
      </w:r>
      <w:r>
        <w:rPr>
          <w:b w:val="0"/>
          <w:spacing w:val="40"/>
          <w:sz w:val="20"/>
        </w:rPr>
        <w:t> </w:t>
      </w:r>
      <w:r>
        <w:rPr>
          <w:b w:val="0"/>
          <w:sz w:val="20"/>
        </w:rPr>
        <w:t>del</w:t>
      </w:r>
      <w:r>
        <w:rPr>
          <w:b w:val="0"/>
          <w:spacing w:val="40"/>
          <w:sz w:val="20"/>
        </w:rPr>
        <w:t> </w:t>
      </w:r>
      <w:r>
        <w:rPr>
          <w:b w:val="0"/>
          <w:sz w:val="20"/>
        </w:rPr>
        <w:t>pleno</w:t>
      </w:r>
      <w:r>
        <w:rPr>
          <w:b w:val="0"/>
          <w:spacing w:val="39"/>
          <w:sz w:val="20"/>
        </w:rPr>
        <w:t> </w:t>
      </w:r>
      <w:r>
        <w:rPr>
          <w:b w:val="0"/>
          <w:sz w:val="20"/>
        </w:rPr>
        <w:t>del</w:t>
      </w:r>
      <w:r>
        <w:rPr>
          <w:b w:val="0"/>
          <w:spacing w:val="40"/>
          <w:sz w:val="20"/>
        </w:rPr>
        <w:t> </w:t>
      </w:r>
      <w:r>
        <w:rPr>
          <w:b w:val="0"/>
          <w:sz w:val="20"/>
        </w:rPr>
        <w:t>Tribunal</w:t>
      </w:r>
      <w:r>
        <w:rPr>
          <w:b w:val="0"/>
          <w:spacing w:val="40"/>
          <w:sz w:val="20"/>
        </w:rPr>
        <w:t> </w:t>
      </w:r>
      <w:r>
        <w:rPr>
          <w:b w:val="0"/>
          <w:sz w:val="20"/>
        </w:rPr>
        <w:t>Superior</w:t>
      </w:r>
      <w:r>
        <w:rPr>
          <w:b w:val="0"/>
          <w:spacing w:val="40"/>
          <w:sz w:val="20"/>
        </w:rPr>
        <w:t> </w:t>
      </w:r>
      <w:r>
        <w:rPr>
          <w:b w:val="0"/>
          <w:sz w:val="20"/>
        </w:rPr>
        <w:t>de</w:t>
      </w:r>
      <w:r>
        <w:rPr>
          <w:b w:val="0"/>
          <w:spacing w:val="40"/>
          <w:sz w:val="20"/>
        </w:rPr>
        <w:t> </w:t>
      </w:r>
      <w:r>
        <w:rPr>
          <w:b w:val="0"/>
          <w:sz w:val="20"/>
        </w:rPr>
        <w:t>Justicia</w:t>
      </w:r>
      <w:r>
        <w:rPr>
          <w:b w:val="0"/>
          <w:spacing w:val="40"/>
          <w:sz w:val="20"/>
        </w:rPr>
        <w:t> </w:t>
      </w:r>
      <w:r>
        <w:rPr>
          <w:b w:val="0"/>
          <w:sz w:val="20"/>
        </w:rPr>
        <w:t>designados</w:t>
      </w:r>
      <w:r>
        <w:rPr>
          <w:b w:val="0"/>
          <w:spacing w:val="40"/>
          <w:sz w:val="20"/>
        </w:rPr>
        <w:t> </w:t>
      </w:r>
      <w:r>
        <w:rPr>
          <w:b w:val="0"/>
          <w:sz w:val="20"/>
        </w:rPr>
        <w:t>por</w:t>
      </w:r>
      <w:r>
        <w:rPr>
          <w:b w:val="0"/>
          <w:spacing w:val="40"/>
          <w:sz w:val="20"/>
        </w:rPr>
        <w:t> </w:t>
      </w:r>
      <w:r>
        <w:rPr>
          <w:b w:val="0"/>
          <w:sz w:val="20"/>
        </w:rPr>
        <w:t>el propio Pleno del Tribunal Superior de Justicia;</w:t>
      </w:r>
    </w:p>
    <w:p>
      <w:pPr>
        <w:pStyle w:val="ListParagraph"/>
        <w:numPr>
          <w:ilvl w:val="0"/>
          <w:numId w:val="21"/>
        </w:numPr>
        <w:tabs>
          <w:tab w:pos="451" w:val="left" w:leader="none"/>
        </w:tabs>
        <w:spacing w:line="240" w:lineRule="auto" w:before="234" w:after="0"/>
        <w:ind w:left="112" w:right="121" w:firstLine="0"/>
        <w:jc w:val="left"/>
        <w:rPr>
          <w:b w:val="0"/>
          <w:sz w:val="20"/>
        </w:rPr>
      </w:pPr>
      <w:r>
        <w:rPr>
          <w:b w:val="0"/>
          <w:sz w:val="20"/>
        </w:rPr>
        <w:t>Dos jueces o juezas de primera instancia designados por el propio Pleno del Tribunal Superior de </w:t>
      </w:r>
      <w:r>
        <w:rPr>
          <w:b w:val="0"/>
          <w:spacing w:val="-2"/>
          <w:sz w:val="20"/>
        </w:rPr>
        <w:t>Justicia;</w:t>
      </w:r>
    </w:p>
    <w:p>
      <w:pPr>
        <w:pStyle w:val="BodyText"/>
        <w:spacing w:before="1"/>
        <w:ind w:left="0"/>
        <w:jc w:val="left"/>
        <w:rPr>
          <w:b w:val="0"/>
        </w:rPr>
      </w:pPr>
    </w:p>
    <w:p>
      <w:pPr>
        <w:pStyle w:val="ListParagraph"/>
        <w:numPr>
          <w:ilvl w:val="0"/>
          <w:numId w:val="21"/>
        </w:numPr>
        <w:tabs>
          <w:tab w:pos="445" w:val="left" w:leader="none"/>
        </w:tabs>
        <w:spacing w:line="240" w:lineRule="auto" w:before="0" w:after="0"/>
        <w:ind w:left="445" w:right="0" w:hanging="333"/>
        <w:jc w:val="left"/>
        <w:rPr>
          <w:b w:val="0"/>
          <w:sz w:val="20"/>
        </w:rPr>
      </w:pPr>
      <w:r>
        <w:rPr>
          <w:b w:val="0"/>
          <w:sz w:val="20"/>
        </w:rPr>
        <w:t>Una</w:t>
      </w:r>
      <w:r>
        <w:rPr>
          <w:b w:val="0"/>
          <w:spacing w:val="-6"/>
          <w:sz w:val="20"/>
        </w:rPr>
        <w:t> </w:t>
      </w:r>
      <w:r>
        <w:rPr>
          <w:b w:val="0"/>
          <w:sz w:val="20"/>
        </w:rPr>
        <w:t>persona</w:t>
      </w:r>
      <w:r>
        <w:rPr>
          <w:b w:val="0"/>
          <w:spacing w:val="-5"/>
          <w:sz w:val="20"/>
        </w:rPr>
        <w:t> </w:t>
      </w:r>
      <w:r>
        <w:rPr>
          <w:b w:val="0"/>
          <w:sz w:val="20"/>
        </w:rPr>
        <w:t>designada</w:t>
      </w:r>
      <w:r>
        <w:rPr>
          <w:b w:val="0"/>
          <w:spacing w:val="-5"/>
          <w:sz w:val="20"/>
        </w:rPr>
        <w:t> </w:t>
      </w:r>
      <w:r>
        <w:rPr>
          <w:b w:val="0"/>
          <w:sz w:val="20"/>
        </w:rPr>
        <w:t>por</w:t>
      </w:r>
      <w:r>
        <w:rPr>
          <w:b w:val="0"/>
          <w:spacing w:val="-6"/>
          <w:sz w:val="20"/>
        </w:rPr>
        <w:t> </w:t>
      </w:r>
      <w:r>
        <w:rPr>
          <w:b w:val="0"/>
          <w:sz w:val="20"/>
        </w:rPr>
        <w:t>el</w:t>
      </w:r>
      <w:r>
        <w:rPr>
          <w:b w:val="0"/>
          <w:spacing w:val="-6"/>
          <w:sz w:val="20"/>
        </w:rPr>
        <w:t> </w:t>
      </w:r>
      <w:r>
        <w:rPr>
          <w:b w:val="0"/>
          <w:sz w:val="20"/>
        </w:rPr>
        <w:t>o</w:t>
      </w:r>
      <w:r>
        <w:rPr>
          <w:b w:val="0"/>
          <w:spacing w:val="-4"/>
          <w:sz w:val="20"/>
        </w:rPr>
        <w:t> </w:t>
      </w:r>
      <w:r>
        <w:rPr>
          <w:b w:val="0"/>
          <w:sz w:val="20"/>
        </w:rPr>
        <w:t>la</w:t>
      </w:r>
      <w:r>
        <w:rPr>
          <w:b w:val="0"/>
          <w:spacing w:val="-7"/>
          <w:sz w:val="20"/>
        </w:rPr>
        <w:t> </w:t>
      </w:r>
      <w:r>
        <w:rPr>
          <w:b w:val="0"/>
          <w:sz w:val="20"/>
        </w:rPr>
        <w:t>titular</w:t>
      </w:r>
      <w:r>
        <w:rPr>
          <w:b w:val="0"/>
          <w:spacing w:val="-4"/>
          <w:sz w:val="20"/>
        </w:rPr>
        <w:t> </w:t>
      </w:r>
      <w:r>
        <w:rPr>
          <w:b w:val="0"/>
          <w:sz w:val="20"/>
        </w:rPr>
        <w:t>del</w:t>
      </w:r>
      <w:r>
        <w:rPr>
          <w:b w:val="0"/>
          <w:spacing w:val="-7"/>
          <w:sz w:val="20"/>
        </w:rPr>
        <w:t> </w:t>
      </w:r>
      <w:r>
        <w:rPr>
          <w:b w:val="0"/>
          <w:sz w:val="20"/>
        </w:rPr>
        <w:t>Ejecutivo</w:t>
      </w:r>
      <w:r>
        <w:rPr>
          <w:b w:val="0"/>
          <w:spacing w:val="-5"/>
          <w:sz w:val="20"/>
        </w:rPr>
        <w:t> </w:t>
      </w:r>
      <w:r>
        <w:rPr>
          <w:b w:val="0"/>
          <w:sz w:val="20"/>
        </w:rPr>
        <w:t>del</w:t>
      </w:r>
      <w:r>
        <w:rPr>
          <w:b w:val="0"/>
          <w:spacing w:val="-5"/>
          <w:sz w:val="20"/>
        </w:rPr>
        <w:t> </w:t>
      </w:r>
      <w:r>
        <w:rPr>
          <w:b w:val="0"/>
          <w:sz w:val="20"/>
        </w:rPr>
        <w:t>Estado;</w:t>
      </w:r>
      <w:r>
        <w:rPr>
          <w:b w:val="0"/>
          <w:spacing w:val="-4"/>
          <w:sz w:val="20"/>
        </w:rPr>
        <w:t> </w:t>
      </w:r>
      <w:r>
        <w:rPr>
          <w:b w:val="0"/>
          <w:spacing w:val="-10"/>
          <w:sz w:val="20"/>
        </w:rPr>
        <w:t>y</w:t>
      </w:r>
    </w:p>
    <w:p>
      <w:pPr>
        <w:pStyle w:val="ListParagraph"/>
        <w:numPr>
          <w:ilvl w:val="0"/>
          <w:numId w:val="21"/>
        </w:numPr>
        <w:tabs>
          <w:tab w:pos="380" w:val="left" w:leader="none"/>
        </w:tabs>
        <w:spacing w:line="240" w:lineRule="auto" w:before="234" w:after="0"/>
        <w:ind w:left="380" w:right="0" w:hanging="268"/>
        <w:jc w:val="left"/>
        <w:rPr>
          <w:b w:val="0"/>
          <w:sz w:val="20"/>
        </w:rPr>
      </w:pPr>
      <w:r>
        <w:rPr>
          <w:b w:val="0"/>
          <w:sz w:val="20"/>
        </w:rPr>
        <w:t>Una</w:t>
      </w:r>
      <w:r>
        <w:rPr>
          <w:b w:val="0"/>
          <w:spacing w:val="-7"/>
          <w:sz w:val="20"/>
        </w:rPr>
        <w:t> </w:t>
      </w:r>
      <w:r>
        <w:rPr>
          <w:b w:val="0"/>
          <w:sz w:val="20"/>
        </w:rPr>
        <w:t>persona</w:t>
      </w:r>
      <w:r>
        <w:rPr>
          <w:b w:val="0"/>
          <w:spacing w:val="-6"/>
          <w:sz w:val="20"/>
        </w:rPr>
        <w:t> </w:t>
      </w:r>
      <w:r>
        <w:rPr>
          <w:b w:val="0"/>
          <w:sz w:val="20"/>
        </w:rPr>
        <w:t>designada</w:t>
      </w:r>
      <w:r>
        <w:rPr>
          <w:b w:val="0"/>
          <w:spacing w:val="-6"/>
          <w:sz w:val="20"/>
        </w:rPr>
        <w:t> </w:t>
      </w:r>
      <w:r>
        <w:rPr>
          <w:b w:val="0"/>
          <w:sz w:val="20"/>
        </w:rPr>
        <w:t>por</w:t>
      </w:r>
      <w:r>
        <w:rPr>
          <w:b w:val="0"/>
          <w:spacing w:val="-5"/>
          <w:sz w:val="20"/>
        </w:rPr>
        <w:t> </w:t>
      </w:r>
      <w:r>
        <w:rPr>
          <w:b w:val="0"/>
          <w:sz w:val="20"/>
        </w:rPr>
        <w:t>la</w:t>
      </w:r>
      <w:r>
        <w:rPr>
          <w:b w:val="0"/>
          <w:spacing w:val="-7"/>
          <w:sz w:val="20"/>
        </w:rPr>
        <w:t> </w:t>
      </w:r>
      <w:r>
        <w:rPr>
          <w:b w:val="0"/>
          <w:sz w:val="20"/>
        </w:rPr>
        <w:t>Legislatura</w:t>
      </w:r>
      <w:r>
        <w:rPr>
          <w:b w:val="0"/>
          <w:spacing w:val="-6"/>
          <w:sz w:val="20"/>
        </w:rPr>
        <w:t> </w:t>
      </w:r>
      <w:r>
        <w:rPr>
          <w:b w:val="0"/>
          <w:sz w:val="20"/>
        </w:rPr>
        <w:t>del</w:t>
      </w:r>
      <w:r>
        <w:rPr>
          <w:b w:val="0"/>
          <w:spacing w:val="-6"/>
          <w:sz w:val="20"/>
        </w:rPr>
        <w:t> </w:t>
      </w:r>
      <w:r>
        <w:rPr>
          <w:b w:val="0"/>
          <w:spacing w:val="-2"/>
          <w:sz w:val="20"/>
        </w:rPr>
        <w:t>Estado.</w:t>
      </w:r>
    </w:p>
    <w:p>
      <w:pPr>
        <w:pStyle w:val="BodyText"/>
        <w:ind w:left="0"/>
        <w:jc w:val="left"/>
        <w:rPr>
          <w:b w:val="0"/>
        </w:rPr>
      </w:pPr>
    </w:p>
    <w:p>
      <w:pPr>
        <w:pStyle w:val="BodyText"/>
        <w:spacing w:before="1"/>
        <w:ind w:right="121"/>
        <w:rPr>
          <w:b w:val="0"/>
        </w:rPr>
      </w:pPr>
      <w:r>
        <w:rPr>
          <w:b w:val="0"/>
        </w:rPr>
        <w:t>Las</w:t>
      </w:r>
      <w:r>
        <w:rPr>
          <w:b w:val="0"/>
          <w:spacing w:val="-4"/>
        </w:rPr>
        <w:t> </w:t>
      </w:r>
      <w:r>
        <w:rPr>
          <w:b w:val="0"/>
        </w:rPr>
        <w:t>personas</w:t>
      </w:r>
      <w:r>
        <w:rPr>
          <w:b w:val="0"/>
          <w:spacing w:val="-4"/>
        </w:rPr>
        <w:t> </w:t>
      </w:r>
      <w:r>
        <w:rPr>
          <w:b w:val="0"/>
        </w:rPr>
        <w:t>designadas</w:t>
      </w:r>
      <w:r>
        <w:rPr>
          <w:b w:val="0"/>
          <w:spacing w:val="-3"/>
        </w:rPr>
        <w:t> </w:t>
      </w:r>
      <w:r>
        <w:rPr>
          <w:b w:val="0"/>
        </w:rPr>
        <w:t>por</w:t>
      </w:r>
      <w:r>
        <w:rPr>
          <w:b w:val="0"/>
          <w:spacing w:val="-5"/>
        </w:rPr>
        <w:t> </w:t>
      </w:r>
      <w:r>
        <w:rPr>
          <w:b w:val="0"/>
        </w:rPr>
        <w:t>el</w:t>
      </w:r>
      <w:r>
        <w:rPr>
          <w:b w:val="0"/>
          <w:spacing w:val="-4"/>
        </w:rPr>
        <w:t> </w:t>
      </w:r>
      <w:r>
        <w:rPr>
          <w:b w:val="0"/>
        </w:rPr>
        <w:t>Ejecutivo</w:t>
      </w:r>
      <w:r>
        <w:rPr>
          <w:b w:val="0"/>
          <w:spacing w:val="-3"/>
        </w:rPr>
        <w:t> </w:t>
      </w:r>
      <w:r>
        <w:rPr>
          <w:b w:val="0"/>
        </w:rPr>
        <w:t>y</w:t>
      </w:r>
      <w:r>
        <w:rPr>
          <w:b w:val="0"/>
          <w:spacing w:val="-4"/>
        </w:rPr>
        <w:t> </w:t>
      </w:r>
      <w:r>
        <w:rPr>
          <w:b w:val="0"/>
        </w:rPr>
        <w:t>la</w:t>
      </w:r>
      <w:r>
        <w:rPr>
          <w:b w:val="0"/>
          <w:spacing w:val="-4"/>
        </w:rPr>
        <w:t> </w:t>
      </w:r>
      <w:r>
        <w:rPr>
          <w:b w:val="0"/>
        </w:rPr>
        <w:t>Legislatura</w:t>
      </w:r>
      <w:r>
        <w:rPr>
          <w:b w:val="0"/>
          <w:spacing w:val="-4"/>
        </w:rPr>
        <w:t> </w:t>
      </w:r>
      <w:r>
        <w:rPr>
          <w:b w:val="0"/>
        </w:rPr>
        <w:t>deberán</w:t>
      </w:r>
      <w:r>
        <w:rPr>
          <w:b w:val="0"/>
          <w:spacing w:val="-4"/>
        </w:rPr>
        <w:t> </w:t>
      </w:r>
      <w:r>
        <w:rPr>
          <w:b w:val="0"/>
        </w:rPr>
        <w:t>cumplir</w:t>
      </w:r>
      <w:r>
        <w:rPr>
          <w:b w:val="0"/>
          <w:spacing w:val="-3"/>
        </w:rPr>
        <w:t> </w:t>
      </w:r>
      <w:r>
        <w:rPr>
          <w:b w:val="0"/>
        </w:rPr>
        <w:t>con</w:t>
      </w:r>
      <w:r>
        <w:rPr>
          <w:b w:val="0"/>
          <w:spacing w:val="-3"/>
        </w:rPr>
        <w:t> </w:t>
      </w:r>
      <w:r>
        <w:rPr>
          <w:b w:val="0"/>
        </w:rPr>
        <w:t>los</w:t>
      </w:r>
      <w:r>
        <w:rPr>
          <w:b w:val="0"/>
          <w:spacing w:val="-4"/>
        </w:rPr>
        <w:t> </w:t>
      </w:r>
      <w:r>
        <w:rPr>
          <w:b w:val="0"/>
        </w:rPr>
        <w:t>requisitos</w:t>
      </w:r>
      <w:r>
        <w:rPr>
          <w:b w:val="0"/>
          <w:spacing w:val="-4"/>
        </w:rPr>
        <w:t> </w:t>
      </w:r>
      <w:r>
        <w:rPr>
          <w:b w:val="0"/>
        </w:rPr>
        <w:t>que</w:t>
      </w:r>
      <w:r>
        <w:rPr>
          <w:b w:val="0"/>
          <w:spacing w:val="-4"/>
        </w:rPr>
        <w:t> </w:t>
      </w:r>
      <w:r>
        <w:rPr>
          <w:b w:val="0"/>
        </w:rPr>
        <w:t>para magistrado señala esta Constitución, salvo el de haber servido en el Poder Judicial del Estado.</w:t>
      </w:r>
    </w:p>
    <w:p>
      <w:pPr>
        <w:pStyle w:val="BodyText"/>
        <w:spacing w:before="233"/>
        <w:ind w:right="119"/>
        <w:rPr>
          <w:b w:val="0"/>
        </w:rPr>
      </w:pPr>
      <w:r>
        <w:rPr>
          <w:b w:val="0"/>
        </w:rPr>
        <w:t>Las</w:t>
      </w:r>
      <w:r>
        <w:rPr>
          <w:b w:val="0"/>
          <w:spacing w:val="-3"/>
        </w:rPr>
        <w:t> </w:t>
      </w:r>
      <w:r>
        <w:rPr>
          <w:b w:val="0"/>
        </w:rPr>
        <w:t>magistradas</w:t>
      </w:r>
      <w:r>
        <w:rPr>
          <w:b w:val="0"/>
          <w:spacing w:val="-4"/>
        </w:rPr>
        <w:t> </w:t>
      </w:r>
      <w:r>
        <w:rPr>
          <w:b w:val="0"/>
        </w:rPr>
        <w:t>o</w:t>
      </w:r>
      <w:r>
        <w:rPr>
          <w:b w:val="0"/>
          <w:spacing w:val="-2"/>
        </w:rPr>
        <w:t> </w:t>
      </w:r>
      <w:r>
        <w:rPr>
          <w:b w:val="0"/>
        </w:rPr>
        <w:t>magistrados</w:t>
      </w:r>
      <w:r>
        <w:rPr>
          <w:b w:val="0"/>
          <w:spacing w:val="-3"/>
        </w:rPr>
        <w:t> </w:t>
      </w:r>
      <w:r>
        <w:rPr>
          <w:b w:val="0"/>
        </w:rPr>
        <w:t>y</w:t>
      </w:r>
      <w:r>
        <w:rPr>
          <w:b w:val="0"/>
          <w:spacing w:val="-3"/>
        </w:rPr>
        <w:t> </w:t>
      </w:r>
      <w:r>
        <w:rPr>
          <w:b w:val="0"/>
        </w:rPr>
        <w:t>las</w:t>
      </w:r>
      <w:r>
        <w:rPr>
          <w:b w:val="0"/>
          <w:spacing w:val="-4"/>
        </w:rPr>
        <w:t> </w:t>
      </w:r>
      <w:r>
        <w:rPr>
          <w:b w:val="0"/>
        </w:rPr>
        <w:t>juezas</w:t>
      </w:r>
      <w:r>
        <w:rPr>
          <w:b w:val="0"/>
          <w:spacing w:val="-4"/>
        </w:rPr>
        <w:t> </w:t>
      </w:r>
      <w:r>
        <w:rPr>
          <w:b w:val="0"/>
        </w:rPr>
        <w:t>o</w:t>
      </w:r>
      <w:r>
        <w:rPr>
          <w:b w:val="0"/>
          <w:spacing w:val="-2"/>
        </w:rPr>
        <w:t> </w:t>
      </w:r>
      <w:r>
        <w:rPr>
          <w:b w:val="0"/>
        </w:rPr>
        <w:t>jueces,</w:t>
      </w:r>
      <w:r>
        <w:rPr>
          <w:b w:val="0"/>
          <w:spacing w:val="-2"/>
        </w:rPr>
        <w:t> </w:t>
      </w:r>
      <w:r>
        <w:rPr>
          <w:b w:val="0"/>
        </w:rPr>
        <w:t>designados</w:t>
      </w:r>
      <w:r>
        <w:rPr>
          <w:b w:val="0"/>
          <w:spacing w:val="-3"/>
        </w:rPr>
        <w:t> </w:t>
      </w:r>
      <w:r>
        <w:rPr>
          <w:b w:val="0"/>
        </w:rPr>
        <w:t>por</w:t>
      </w:r>
      <w:r>
        <w:rPr>
          <w:b w:val="0"/>
          <w:spacing w:val="-2"/>
        </w:rPr>
        <w:t> </w:t>
      </w:r>
      <w:r>
        <w:rPr>
          <w:b w:val="0"/>
        </w:rPr>
        <w:t>el</w:t>
      </w:r>
      <w:r>
        <w:rPr>
          <w:b w:val="0"/>
          <w:spacing w:val="-3"/>
        </w:rPr>
        <w:t> </w:t>
      </w:r>
      <w:r>
        <w:rPr>
          <w:b w:val="0"/>
        </w:rPr>
        <w:t>Pleno</w:t>
      </w:r>
      <w:r>
        <w:rPr>
          <w:b w:val="0"/>
          <w:spacing w:val="-2"/>
        </w:rPr>
        <w:t> </w:t>
      </w:r>
      <w:r>
        <w:rPr>
          <w:b w:val="0"/>
        </w:rPr>
        <w:t>del</w:t>
      </w:r>
      <w:r>
        <w:rPr>
          <w:b w:val="0"/>
          <w:spacing w:val="-3"/>
        </w:rPr>
        <w:t> </w:t>
      </w:r>
      <w:r>
        <w:rPr>
          <w:b w:val="0"/>
        </w:rPr>
        <w:t>Tribunal</w:t>
      </w:r>
      <w:r>
        <w:rPr>
          <w:b w:val="0"/>
          <w:spacing w:val="-2"/>
        </w:rPr>
        <w:t> </w:t>
      </w:r>
      <w:r>
        <w:rPr>
          <w:b w:val="0"/>
        </w:rPr>
        <w:t>Superior</w:t>
      </w:r>
      <w:r>
        <w:rPr>
          <w:b w:val="0"/>
          <w:spacing w:val="-2"/>
        </w:rPr>
        <w:t> </w:t>
      </w:r>
      <w:r>
        <w:rPr>
          <w:b w:val="0"/>
        </w:rPr>
        <w:t>de Justicia deberán tener cuando menos cinco años en el cargo y cumplir con los requisitos que señale la Ley Orgánica del Poder Judicial del Estado.</w:t>
      </w:r>
    </w:p>
    <w:p>
      <w:pPr>
        <w:pStyle w:val="BodyText"/>
        <w:spacing w:before="2"/>
        <w:ind w:left="0"/>
        <w:jc w:val="left"/>
        <w:rPr>
          <w:b w:val="0"/>
        </w:rPr>
      </w:pPr>
    </w:p>
    <w:p>
      <w:pPr>
        <w:pStyle w:val="BodyText"/>
        <w:ind w:right="120"/>
        <w:rPr>
          <w:b w:val="0"/>
        </w:rPr>
      </w:pPr>
      <w:r>
        <w:rPr>
          <w:b/>
        </w:rPr>
        <w:t>Artículo 108.- </w:t>
      </w:r>
      <w:r>
        <w:rPr>
          <w:b w:val="0"/>
        </w:rPr>
        <w:t>Salvo la Presidenta</w:t>
      </w:r>
      <w:r>
        <w:rPr>
          <w:b w:val="0"/>
          <w:spacing w:val="-1"/>
        </w:rPr>
        <w:t> </w:t>
      </w:r>
      <w:r>
        <w:rPr>
          <w:b w:val="0"/>
        </w:rPr>
        <w:t>o el Presidente</w:t>
      </w:r>
      <w:r>
        <w:rPr>
          <w:b w:val="0"/>
          <w:spacing w:val="-1"/>
        </w:rPr>
        <w:t> </w:t>
      </w:r>
      <w:r>
        <w:rPr>
          <w:b w:val="0"/>
        </w:rPr>
        <w:t>del Consejo, las</w:t>
      </w:r>
      <w:r>
        <w:rPr>
          <w:b w:val="0"/>
          <w:spacing w:val="-1"/>
        </w:rPr>
        <w:t> </w:t>
      </w:r>
      <w:r>
        <w:rPr>
          <w:b w:val="0"/>
        </w:rPr>
        <w:t>y los</w:t>
      </w:r>
      <w:r>
        <w:rPr>
          <w:b w:val="0"/>
          <w:spacing w:val="-1"/>
        </w:rPr>
        <w:t> </w:t>
      </w:r>
      <w:r>
        <w:rPr>
          <w:b w:val="0"/>
        </w:rPr>
        <w:t>demás consejeros</w:t>
      </w:r>
      <w:r>
        <w:rPr>
          <w:b w:val="0"/>
          <w:spacing w:val="-1"/>
        </w:rPr>
        <w:t> </w:t>
      </w:r>
      <w:r>
        <w:rPr>
          <w:b w:val="0"/>
        </w:rPr>
        <w:t>durarán en su cargo cinco años, serán sustituidos de manera escalonada, y no podrán ser nombrados para un nuevo período.</w:t>
      </w:r>
    </w:p>
    <w:p>
      <w:pPr>
        <w:pStyle w:val="BodyText"/>
        <w:ind w:left="0"/>
        <w:jc w:val="left"/>
        <w:rPr>
          <w:b w:val="0"/>
        </w:rPr>
      </w:pPr>
    </w:p>
    <w:p>
      <w:pPr>
        <w:pStyle w:val="BodyText"/>
        <w:ind w:right="116"/>
        <w:rPr>
          <w:b w:val="0"/>
        </w:rPr>
      </w:pPr>
      <w:r>
        <w:rPr>
          <w:b/>
        </w:rPr>
        <w:t>Artículo 109.- </w:t>
      </w:r>
      <w:r>
        <w:rPr>
          <w:b w:val="0"/>
        </w:rPr>
        <w:t>El Consejo funcionará en Pleno o en comisiones. El Pleno resolverá sobre la designación, adscripción y remoción de las magistradas, los magistrados, las juezas y los jueces, así como de los demás asuntos que la ley determine.</w:t>
      </w:r>
    </w:p>
    <w:p>
      <w:pPr>
        <w:pStyle w:val="BodyText"/>
        <w:spacing w:before="234"/>
        <w:ind w:right="119"/>
        <w:rPr>
          <w:b w:val="0"/>
        </w:rPr>
      </w:pPr>
      <w:r>
        <w:rPr>
          <w:b w:val="0"/>
        </w:rPr>
        <w:t>El Consejo estará facultado para expedir acuerdos generales para el adecuado ejercicio de sus funciones, de conformidad con lo que establezca la ley.</w:t>
      </w:r>
    </w:p>
    <w:p>
      <w:pPr>
        <w:pStyle w:val="BodyText"/>
        <w:spacing w:before="1"/>
        <w:ind w:left="0"/>
        <w:jc w:val="left"/>
        <w:rPr>
          <w:b w:val="0"/>
        </w:rPr>
      </w:pPr>
    </w:p>
    <w:p>
      <w:pPr>
        <w:pStyle w:val="BodyText"/>
        <w:rPr>
          <w:b w:val="0"/>
        </w:rPr>
      </w:pPr>
      <w:r>
        <w:rPr>
          <w:b w:val="0"/>
        </w:rPr>
        <w:t>Las</w:t>
      </w:r>
      <w:r>
        <w:rPr>
          <w:b w:val="0"/>
          <w:spacing w:val="-6"/>
        </w:rPr>
        <w:t> </w:t>
      </w:r>
      <w:r>
        <w:rPr>
          <w:b w:val="0"/>
        </w:rPr>
        <w:t>decisiones</w:t>
      </w:r>
      <w:r>
        <w:rPr>
          <w:b w:val="0"/>
          <w:spacing w:val="-6"/>
        </w:rPr>
        <w:t> </w:t>
      </w:r>
      <w:r>
        <w:rPr>
          <w:b w:val="0"/>
        </w:rPr>
        <w:t>del</w:t>
      </w:r>
      <w:r>
        <w:rPr>
          <w:b w:val="0"/>
          <w:spacing w:val="-6"/>
        </w:rPr>
        <w:t> </w:t>
      </w:r>
      <w:r>
        <w:rPr>
          <w:b w:val="0"/>
        </w:rPr>
        <w:t>Consejo</w:t>
      </w:r>
      <w:r>
        <w:rPr>
          <w:b w:val="0"/>
          <w:spacing w:val="-5"/>
        </w:rPr>
        <w:t> </w:t>
      </w:r>
      <w:r>
        <w:rPr>
          <w:b w:val="0"/>
        </w:rPr>
        <w:t>serán</w:t>
      </w:r>
      <w:r>
        <w:rPr>
          <w:b w:val="0"/>
          <w:spacing w:val="-6"/>
        </w:rPr>
        <w:t> </w:t>
      </w:r>
      <w:r>
        <w:rPr>
          <w:b w:val="0"/>
        </w:rPr>
        <w:t>definitivas</w:t>
      </w:r>
      <w:r>
        <w:rPr>
          <w:b w:val="0"/>
          <w:spacing w:val="-6"/>
        </w:rPr>
        <w:t> </w:t>
      </w:r>
      <w:r>
        <w:rPr>
          <w:b w:val="0"/>
        </w:rPr>
        <w:t>e</w:t>
      </w:r>
      <w:r>
        <w:rPr>
          <w:b w:val="0"/>
          <w:spacing w:val="-6"/>
        </w:rPr>
        <w:t> </w:t>
      </w:r>
      <w:r>
        <w:rPr>
          <w:b w:val="0"/>
          <w:spacing w:val="-2"/>
        </w:rPr>
        <w:t>inatacables.</w:t>
      </w:r>
    </w:p>
    <w:p>
      <w:pPr>
        <w:pStyle w:val="BodyText"/>
        <w:spacing w:before="233"/>
        <w:ind w:right="115"/>
        <w:rPr>
          <w:b w:val="0"/>
        </w:rPr>
      </w:pPr>
      <w:r>
        <w:rPr>
          <w:b/>
        </w:rPr>
        <w:t>Artículo 110.- </w:t>
      </w:r>
      <w:r>
        <w:rPr>
          <w:b w:val="0"/>
        </w:rPr>
        <w:t>Las consejeras y los consejeros ejercerán su función con independencia e imparcialidad y, no representan a quien los designa.</w:t>
      </w:r>
    </w:p>
    <w:p>
      <w:pPr>
        <w:pStyle w:val="BodyText"/>
        <w:spacing w:before="1"/>
        <w:rPr>
          <w:b w:val="0"/>
        </w:rPr>
      </w:pPr>
      <w:r>
        <w:rPr>
          <w:b w:val="0"/>
        </w:rPr>
        <w:t>Durante</w:t>
      </w:r>
      <w:r>
        <w:rPr>
          <w:b w:val="0"/>
          <w:spacing w:val="-7"/>
        </w:rPr>
        <w:t> </w:t>
      </w:r>
      <w:r>
        <w:rPr>
          <w:b w:val="0"/>
        </w:rPr>
        <w:t>su</w:t>
      </w:r>
      <w:r>
        <w:rPr>
          <w:b w:val="0"/>
          <w:spacing w:val="-8"/>
        </w:rPr>
        <w:t> </w:t>
      </w:r>
      <w:r>
        <w:rPr>
          <w:b w:val="0"/>
        </w:rPr>
        <w:t>encargo</w:t>
      </w:r>
      <w:r>
        <w:rPr>
          <w:b w:val="0"/>
          <w:spacing w:val="-6"/>
        </w:rPr>
        <w:t> </w:t>
      </w:r>
      <w:r>
        <w:rPr>
          <w:b w:val="0"/>
        </w:rPr>
        <w:t>sólo</w:t>
      </w:r>
      <w:r>
        <w:rPr>
          <w:b w:val="0"/>
          <w:spacing w:val="-7"/>
        </w:rPr>
        <w:t> </w:t>
      </w:r>
      <w:r>
        <w:rPr>
          <w:b w:val="0"/>
        </w:rPr>
        <w:t>podrán</w:t>
      </w:r>
      <w:r>
        <w:rPr>
          <w:b w:val="0"/>
          <w:spacing w:val="-7"/>
        </w:rPr>
        <w:t> </w:t>
      </w:r>
      <w:r>
        <w:rPr>
          <w:b w:val="0"/>
        </w:rPr>
        <w:t>ser</w:t>
      </w:r>
      <w:r>
        <w:rPr>
          <w:b w:val="0"/>
          <w:spacing w:val="-6"/>
        </w:rPr>
        <w:t> </w:t>
      </w:r>
      <w:r>
        <w:rPr>
          <w:b w:val="0"/>
        </w:rPr>
        <w:t>removidos</w:t>
      </w:r>
      <w:r>
        <w:rPr>
          <w:b w:val="0"/>
          <w:spacing w:val="-6"/>
        </w:rPr>
        <w:t> </w:t>
      </w:r>
      <w:r>
        <w:rPr>
          <w:b w:val="0"/>
        </w:rPr>
        <w:t>en</w:t>
      </w:r>
      <w:r>
        <w:rPr>
          <w:b w:val="0"/>
          <w:spacing w:val="-6"/>
        </w:rPr>
        <w:t> </w:t>
      </w:r>
      <w:r>
        <w:rPr>
          <w:b w:val="0"/>
        </w:rPr>
        <w:t>los</w:t>
      </w:r>
      <w:r>
        <w:rPr>
          <w:b w:val="0"/>
          <w:spacing w:val="-7"/>
        </w:rPr>
        <w:t> </w:t>
      </w:r>
      <w:r>
        <w:rPr>
          <w:b w:val="0"/>
        </w:rPr>
        <w:t>términos</w:t>
      </w:r>
      <w:r>
        <w:rPr>
          <w:b w:val="0"/>
          <w:spacing w:val="-7"/>
        </w:rPr>
        <w:t> </w:t>
      </w:r>
      <w:r>
        <w:rPr>
          <w:b w:val="0"/>
        </w:rPr>
        <w:t>que</w:t>
      </w:r>
      <w:r>
        <w:rPr>
          <w:b w:val="0"/>
          <w:spacing w:val="-6"/>
        </w:rPr>
        <w:t> </w:t>
      </w:r>
      <w:r>
        <w:rPr>
          <w:b w:val="0"/>
        </w:rPr>
        <w:t>establece</w:t>
      </w:r>
      <w:r>
        <w:rPr>
          <w:b w:val="0"/>
          <w:spacing w:val="-8"/>
        </w:rPr>
        <w:t> </w:t>
      </w:r>
      <w:r>
        <w:rPr>
          <w:b w:val="0"/>
        </w:rPr>
        <w:t>esta</w:t>
      </w:r>
      <w:r>
        <w:rPr>
          <w:b w:val="0"/>
          <w:spacing w:val="-5"/>
        </w:rPr>
        <w:t> </w:t>
      </w:r>
      <w:r>
        <w:rPr>
          <w:b w:val="0"/>
          <w:spacing w:val="-2"/>
        </w:rPr>
        <w:t>Constitución.</w:t>
      </w:r>
    </w:p>
    <w:p>
      <w:pPr>
        <w:pStyle w:val="BodyText"/>
        <w:spacing w:before="2"/>
        <w:ind w:left="0"/>
        <w:jc w:val="left"/>
        <w:rPr>
          <w:b w:val="0"/>
        </w:rPr>
      </w:pPr>
    </w:p>
    <w:p>
      <w:pPr>
        <w:pStyle w:val="BodyText"/>
        <w:ind w:right="120"/>
        <w:rPr>
          <w:b w:val="0"/>
        </w:rPr>
      </w:pPr>
      <w:r>
        <w:rPr>
          <w:b/>
        </w:rPr>
        <w:t>Artículo 111.- </w:t>
      </w:r>
      <w:r>
        <w:rPr>
          <w:b w:val="0"/>
        </w:rPr>
        <w:t>El ejercicio del cargo de consejero es incompatible con cualquier comisión o empleo</w:t>
      </w:r>
      <w:r>
        <w:rPr>
          <w:b w:val="0"/>
          <w:spacing w:val="40"/>
        </w:rPr>
        <w:t> </w:t>
      </w:r>
      <w:r>
        <w:rPr>
          <w:b w:val="0"/>
        </w:rPr>
        <w:t>del Gobierno Federal, del Estado o de los municipios y de sus organismos auxiliares por el que se disfrute sueldo.</w:t>
      </w:r>
    </w:p>
    <w:p>
      <w:pPr>
        <w:pStyle w:val="BodyText"/>
        <w:spacing w:before="234"/>
        <w:ind w:right="120"/>
        <w:rPr>
          <w:b w:val="0"/>
        </w:rPr>
      </w:pPr>
      <w:r>
        <w:rPr>
          <w:b w:val="0"/>
        </w:rPr>
        <w:t>Los</w:t>
      </w:r>
      <w:r>
        <w:rPr>
          <w:b w:val="0"/>
          <w:spacing w:val="-3"/>
        </w:rPr>
        <w:t> </w:t>
      </w:r>
      <w:r>
        <w:rPr>
          <w:b w:val="0"/>
        </w:rPr>
        <w:t>miembros</w:t>
      </w:r>
      <w:r>
        <w:rPr>
          <w:b w:val="0"/>
          <w:spacing w:val="-3"/>
        </w:rPr>
        <w:t> </w:t>
      </w:r>
      <w:r>
        <w:rPr>
          <w:b w:val="0"/>
        </w:rPr>
        <w:t>del</w:t>
      </w:r>
      <w:r>
        <w:rPr>
          <w:b w:val="0"/>
          <w:spacing w:val="-3"/>
        </w:rPr>
        <w:t> </w:t>
      </w:r>
      <w:r>
        <w:rPr>
          <w:b w:val="0"/>
        </w:rPr>
        <w:t>Consejo</w:t>
      </w:r>
      <w:r>
        <w:rPr>
          <w:b w:val="0"/>
          <w:spacing w:val="-2"/>
        </w:rPr>
        <w:t> </w:t>
      </w:r>
      <w:r>
        <w:rPr>
          <w:b w:val="0"/>
        </w:rPr>
        <w:t>de</w:t>
      </w:r>
      <w:r>
        <w:rPr>
          <w:b w:val="0"/>
          <w:spacing w:val="-3"/>
        </w:rPr>
        <w:t> </w:t>
      </w:r>
      <w:r>
        <w:rPr>
          <w:b w:val="0"/>
        </w:rPr>
        <w:t>la</w:t>
      </w:r>
      <w:r>
        <w:rPr>
          <w:b w:val="0"/>
          <w:spacing w:val="-3"/>
        </w:rPr>
        <w:t> </w:t>
      </w:r>
      <w:r>
        <w:rPr>
          <w:b w:val="0"/>
        </w:rPr>
        <w:t>Judicatura</w:t>
      </w:r>
      <w:r>
        <w:rPr>
          <w:b w:val="0"/>
          <w:spacing w:val="-3"/>
        </w:rPr>
        <w:t> </w:t>
      </w:r>
      <w:r>
        <w:rPr>
          <w:b w:val="0"/>
        </w:rPr>
        <w:t>no</w:t>
      </w:r>
      <w:r>
        <w:rPr>
          <w:b w:val="0"/>
          <w:spacing w:val="-1"/>
        </w:rPr>
        <w:t> </w:t>
      </w:r>
      <w:r>
        <w:rPr>
          <w:b w:val="0"/>
        </w:rPr>
        <w:t>desempeñarán</w:t>
      </w:r>
      <w:r>
        <w:rPr>
          <w:b w:val="0"/>
          <w:spacing w:val="-3"/>
        </w:rPr>
        <w:t> </w:t>
      </w:r>
      <w:r>
        <w:rPr>
          <w:b w:val="0"/>
        </w:rPr>
        <w:t>la</w:t>
      </w:r>
      <w:r>
        <w:rPr>
          <w:b w:val="0"/>
          <w:spacing w:val="-3"/>
        </w:rPr>
        <w:t> </w:t>
      </w:r>
      <w:r>
        <w:rPr>
          <w:b w:val="0"/>
        </w:rPr>
        <w:t>función</w:t>
      </w:r>
      <w:r>
        <w:rPr>
          <w:b w:val="0"/>
          <w:spacing w:val="-2"/>
        </w:rPr>
        <w:t> </w:t>
      </w:r>
      <w:r>
        <w:rPr>
          <w:b w:val="0"/>
        </w:rPr>
        <w:t>jurisdiccional,</w:t>
      </w:r>
      <w:r>
        <w:rPr>
          <w:b w:val="0"/>
          <w:spacing w:val="-2"/>
        </w:rPr>
        <w:t> </w:t>
      </w:r>
      <w:r>
        <w:rPr>
          <w:b w:val="0"/>
        </w:rPr>
        <w:t>con</w:t>
      </w:r>
      <w:r>
        <w:rPr>
          <w:b w:val="0"/>
          <w:spacing w:val="-2"/>
        </w:rPr>
        <w:t> </w:t>
      </w:r>
      <w:r>
        <w:rPr>
          <w:b w:val="0"/>
        </w:rPr>
        <w:t>excepción del Presidente que integrará pleno.</w:t>
      </w:r>
    </w:p>
    <w:p>
      <w:pPr>
        <w:pStyle w:val="BodyText"/>
        <w:spacing w:before="234"/>
        <w:ind w:left="0"/>
        <w:jc w:val="left"/>
        <w:rPr>
          <w:b w:val="0"/>
        </w:rPr>
      </w:pPr>
    </w:p>
    <w:p>
      <w:pPr>
        <w:pStyle w:val="BodyText"/>
        <w:ind w:left="2739" w:right="2741"/>
        <w:jc w:val="center"/>
        <w:rPr>
          <w:b/>
        </w:rPr>
      </w:pPr>
      <w:r>
        <w:rPr>
          <w:b/>
        </w:rPr>
        <w:t>TITULO</w:t>
      </w:r>
      <w:r>
        <w:rPr>
          <w:b/>
          <w:spacing w:val="-8"/>
        </w:rPr>
        <w:t> </w:t>
      </w:r>
      <w:r>
        <w:rPr>
          <w:b/>
          <w:spacing w:val="-2"/>
        </w:rPr>
        <w:t>QUINTO</w:t>
      </w:r>
    </w:p>
    <w:p>
      <w:pPr>
        <w:spacing w:after="0"/>
        <w:jc w:val="center"/>
        <w:sectPr>
          <w:pgSz w:w="12240" w:h="15840"/>
          <w:pgMar w:header="425" w:footer="1110" w:top="1960" w:bottom="1300" w:left="1020" w:right="1020"/>
        </w:sectPr>
      </w:pPr>
    </w:p>
    <w:p>
      <w:pPr>
        <w:pStyle w:val="BodyText"/>
        <w:spacing w:before="187"/>
        <w:ind w:left="0" w:right="4"/>
        <w:jc w:val="center"/>
        <w:rPr>
          <w:b/>
        </w:rPr>
      </w:pPr>
      <w:r>
        <w:rPr>
          <w:b/>
        </w:rPr>
        <w:t>Del</w:t>
      </w:r>
      <w:r>
        <w:rPr>
          <w:b/>
          <w:spacing w:val="-7"/>
        </w:rPr>
        <w:t> </w:t>
      </w:r>
      <w:r>
        <w:rPr>
          <w:b/>
        </w:rPr>
        <w:t>Poder</w:t>
      </w:r>
      <w:r>
        <w:rPr>
          <w:b/>
          <w:spacing w:val="-8"/>
        </w:rPr>
        <w:t> </w:t>
      </w:r>
      <w:r>
        <w:rPr>
          <w:b/>
        </w:rPr>
        <w:t>Público</w:t>
      </w:r>
      <w:r>
        <w:rPr>
          <w:b/>
          <w:spacing w:val="-5"/>
        </w:rPr>
        <w:t> </w:t>
      </w:r>
      <w:r>
        <w:rPr>
          <w:b/>
          <w:spacing w:val="-2"/>
        </w:rPr>
        <w:t>Municipal</w:t>
      </w:r>
    </w:p>
    <w:p>
      <w:pPr>
        <w:pStyle w:val="BodyText"/>
        <w:ind w:left="0"/>
        <w:jc w:val="left"/>
        <w:rPr>
          <w:b/>
        </w:rPr>
      </w:pPr>
    </w:p>
    <w:p>
      <w:pPr>
        <w:pStyle w:val="BodyText"/>
        <w:ind w:left="2738" w:right="2741"/>
        <w:jc w:val="center"/>
        <w:rPr>
          <w:b/>
        </w:rPr>
      </w:pPr>
      <w:r>
        <w:rPr>
          <w:b/>
        </w:rPr>
        <w:t>CAPITULO</w:t>
      </w:r>
      <w:r>
        <w:rPr>
          <w:b/>
          <w:spacing w:val="-15"/>
        </w:rPr>
        <w:t> </w:t>
      </w:r>
      <w:r>
        <w:rPr>
          <w:b/>
          <w:spacing w:val="-2"/>
        </w:rPr>
        <w:t>PRIMERO</w:t>
      </w:r>
    </w:p>
    <w:p>
      <w:pPr>
        <w:pStyle w:val="BodyText"/>
        <w:spacing w:before="1"/>
        <w:ind w:left="2738" w:right="2741"/>
        <w:jc w:val="center"/>
        <w:rPr>
          <w:b/>
        </w:rPr>
      </w:pPr>
      <w:r>
        <w:rPr>
          <w:b/>
        </w:rPr>
        <w:t>De</w:t>
      </w:r>
      <w:r>
        <w:rPr>
          <w:b/>
          <w:spacing w:val="-6"/>
        </w:rPr>
        <w:t> </w:t>
      </w:r>
      <w:r>
        <w:rPr>
          <w:b/>
        </w:rPr>
        <w:t>los</w:t>
      </w:r>
      <w:r>
        <w:rPr>
          <w:b/>
          <w:spacing w:val="-3"/>
        </w:rPr>
        <w:t> </w:t>
      </w:r>
      <w:r>
        <w:rPr>
          <w:b/>
          <w:spacing w:val="-2"/>
        </w:rPr>
        <w:t>Municipios</w:t>
      </w:r>
    </w:p>
    <w:p>
      <w:pPr>
        <w:pStyle w:val="BodyText"/>
        <w:spacing w:before="233"/>
        <w:ind w:right="118"/>
        <w:rPr>
          <w:b w:val="0"/>
        </w:rPr>
      </w:pPr>
      <w:r>
        <w:rPr>
          <w:b/>
        </w:rPr>
        <w:t>Artículo 112.- </w:t>
      </w:r>
      <w:r>
        <w:rPr>
          <w:b w:val="0"/>
        </w:rPr>
        <w:t>La base de la división territorial y de la organización política y administrativa del Estado, es el municipio libre. Las facultades que la Constitución de la República y el presente ordenamiento otorgan al gobierno municipal se ejercerá por el ayuntamiento de manera exclusiva y no habrá autoridad intermedia alguna entre éste y el gobierno del Estado.</w:t>
      </w:r>
    </w:p>
    <w:p>
      <w:pPr>
        <w:pStyle w:val="BodyText"/>
        <w:ind w:left="0"/>
        <w:jc w:val="left"/>
        <w:rPr>
          <w:b w:val="0"/>
        </w:rPr>
      </w:pPr>
    </w:p>
    <w:p>
      <w:pPr>
        <w:pStyle w:val="BodyText"/>
        <w:ind w:right="121"/>
        <w:rPr>
          <w:b w:val="0"/>
        </w:rPr>
      </w:pPr>
      <w:r>
        <w:rPr>
          <w:b w:val="0"/>
        </w:rPr>
        <w:t>Los municipios del Estado, su denominación y la de sus cabeceras, serán los que señale la ley de la </w:t>
      </w:r>
      <w:r>
        <w:rPr>
          <w:b w:val="0"/>
          <w:spacing w:val="-2"/>
        </w:rPr>
        <w:t>materia.</w:t>
      </w:r>
    </w:p>
    <w:p>
      <w:pPr>
        <w:pStyle w:val="BodyText"/>
        <w:spacing w:before="2"/>
        <w:ind w:left="0"/>
        <w:jc w:val="left"/>
        <w:rPr>
          <w:b w:val="0"/>
        </w:rPr>
      </w:pPr>
    </w:p>
    <w:p>
      <w:pPr>
        <w:pStyle w:val="BodyText"/>
        <w:ind w:right="119"/>
        <w:rPr>
          <w:b/>
        </w:rPr>
      </w:pPr>
      <w:r>
        <w:rPr>
          <w:b/>
        </w:rPr>
        <w:t>Artículo 113.- </w:t>
      </w:r>
      <w:r>
        <w:rPr>
          <w:b w:val="0"/>
        </w:rPr>
        <w:t>Cada municipio será gobernado por un ayuntamiento con la competencia que le otorga la Constitución Política de los Estados Unidos Mexicanos, la presente Constitución y las leyes que de ellas emanen</w:t>
      </w:r>
      <w:r>
        <w:rPr>
          <w:b/>
        </w:rPr>
        <w:t>.</w:t>
      </w:r>
    </w:p>
    <w:p>
      <w:pPr>
        <w:pStyle w:val="BodyText"/>
        <w:spacing w:before="234"/>
        <w:ind w:right="118"/>
        <w:rPr>
          <w:b w:val="0"/>
        </w:rPr>
      </w:pPr>
      <w:r>
        <w:rPr>
          <w:b/>
        </w:rPr>
        <w:t>Artículo 114.- </w:t>
      </w:r>
      <w:r>
        <w:rPr>
          <w:b w:val="0"/>
        </w:rPr>
        <w:t>Los ayuntamientos serán electos mediante sufragio universal, libre, secreto y directo. La ley de la materia determinará la fecha de la elección. Las elecciones de ayuntamientos serán computadas</w:t>
      </w:r>
      <w:r>
        <w:rPr>
          <w:b w:val="0"/>
          <w:spacing w:val="-4"/>
        </w:rPr>
        <w:t> </w:t>
      </w:r>
      <w:r>
        <w:rPr>
          <w:b w:val="0"/>
        </w:rPr>
        <w:t>y</w:t>
      </w:r>
      <w:r>
        <w:rPr>
          <w:b w:val="0"/>
          <w:spacing w:val="-3"/>
        </w:rPr>
        <w:t> </w:t>
      </w:r>
      <w:r>
        <w:rPr>
          <w:b w:val="0"/>
        </w:rPr>
        <w:t>declaradas</w:t>
      </w:r>
      <w:r>
        <w:rPr>
          <w:b w:val="0"/>
          <w:spacing w:val="-3"/>
        </w:rPr>
        <w:t> </w:t>
      </w:r>
      <w:r>
        <w:rPr>
          <w:b w:val="0"/>
        </w:rPr>
        <w:t>válidas</w:t>
      </w:r>
      <w:r>
        <w:rPr>
          <w:b w:val="0"/>
          <w:spacing w:val="-4"/>
        </w:rPr>
        <w:t> </w:t>
      </w:r>
      <w:r>
        <w:rPr>
          <w:b w:val="0"/>
        </w:rPr>
        <w:t>por</w:t>
      </w:r>
      <w:r>
        <w:rPr>
          <w:b w:val="0"/>
          <w:spacing w:val="-2"/>
        </w:rPr>
        <w:t> </w:t>
      </w:r>
      <w:r>
        <w:rPr>
          <w:b w:val="0"/>
        </w:rPr>
        <w:t>el</w:t>
      </w:r>
      <w:r>
        <w:rPr>
          <w:b w:val="0"/>
          <w:spacing w:val="-3"/>
        </w:rPr>
        <w:t> </w:t>
      </w:r>
      <w:r>
        <w:rPr>
          <w:b w:val="0"/>
        </w:rPr>
        <w:t>órgano</w:t>
      </w:r>
      <w:r>
        <w:rPr>
          <w:b w:val="0"/>
          <w:spacing w:val="-2"/>
        </w:rPr>
        <w:t> </w:t>
      </w:r>
      <w:r>
        <w:rPr>
          <w:b w:val="0"/>
        </w:rPr>
        <w:t>electoral</w:t>
      </w:r>
      <w:r>
        <w:rPr>
          <w:b w:val="0"/>
          <w:spacing w:val="-3"/>
        </w:rPr>
        <w:t> </w:t>
      </w:r>
      <w:r>
        <w:rPr>
          <w:b w:val="0"/>
        </w:rPr>
        <w:t>municipal,</w:t>
      </w:r>
      <w:r>
        <w:rPr>
          <w:b w:val="0"/>
          <w:spacing w:val="-2"/>
        </w:rPr>
        <w:t> </w:t>
      </w:r>
      <w:r>
        <w:rPr>
          <w:b w:val="0"/>
        </w:rPr>
        <w:t>mismo</w:t>
      </w:r>
      <w:r>
        <w:rPr>
          <w:b w:val="0"/>
          <w:spacing w:val="-2"/>
        </w:rPr>
        <w:t> </w:t>
      </w:r>
      <w:r>
        <w:rPr>
          <w:b w:val="0"/>
        </w:rPr>
        <w:t>que</w:t>
      </w:r>
      <w:r>
        <w:rPr>
          <w:b w:val="0"/>
          <w:spacing w:val="-3"/>
        </w:rPr>
        <w:t> </w:t>
      </w:r>
      <w:r>
        <w:rPr>
          <w:b w:val="0"/>
        </w:rPr>
        <w:t>otorgará</w:t>
      </w:r>
      <w:r>
        <w:rPr>
          <w:b w:val="0"/>
          <w:spacing w:val="-3"/>
        </w:rPr>
        <w:t> </w:t>
      </w:r>
      <w:r>
        <w:rPr>
          <w:b w:val="0"/>
        </w:rPr>
        <w:t>la</w:t>
      </w:r>
      <w:r>
        <w:rPr>
          <w:b w:val="0"/>
          <w:spacing w:val="-3"/>
        </w:rPr>
        <w:t> </w:t>
      </w:r>
      <w:r>
        <w:rPr>
          <w:b w:val="0"/>
        </w:rPr>
        <w:t>constancia de mayoría de las y los integrantes de la planilla que hubiere obtenido el mayor número de votos en términos de la ley de la materia.</w:t>
      </w:r>
    </w:p>
    <w:p>
      <w:pPr>
        <w:pStyle w:val="BodyText"/>
        <w:ind w:left="0"/>
        <w:jc w:val="left"/>
        <w:rPr>
          <w:b w:val="0"/>
        </w:rPr>
      </w:pPr>
    </w:p>
    <w:p>
      <w:pPr>
        <w:pStyle w:val="BodyText"/>
        <w:ind w:right="121"/>
        <w:rPr>
          <w:b w:val="0"/>
        </w:rPr>
      </w:pPr>
      <w:r>
        <w:rPr>
          <w:b w:val="0"/>
        </w:rPr>
        <w:t>El cargo de miembro del ayuntamiento no es renunciable, sino por justa causa que calificará el ayuntamiento ante el que se presentará la renuncia y quien conocerá también de las licencias de sus </w:t>
      </w:r>
      <w:r>
        <w:rPr>
          <w:b w:val="0"/>
          <w:spacing w:val="-2"/>
        </w:rPr>
        <w:t>miembros.</w:t>
      </w:r>
    </w:p>
    <w:p>
      <w:pPr>
        <w:pStyle w:val="BodyText"/>
        <w:ind w:left="0"/>
        <w:jc w:val="left"/>
        <w:rPr>
          <w:b w:val="0"/>
        </w:rPr>
      </w:pPr>
    </w:p>
    <w:p>
      <w:pPr>
        <w:pStyle w:val="BodyText"/>
        <w:ind w:right="118"/>
        <w:rPr>
          <w:b w:val="0"/>
        </w:rPr>
      </w:pPr>
      <w:r>
        <w:rPr>
          <w:b/>
        </w:rPr>
        <w:t>Artículo 115.- </w:t>
      </w:r>
      <w:r>
        <w:rPr>
          <w:b w:val="0"/>
        </w:rPr>
        <w:t>En ningún caso los ayuntamientos, como cuerpos colegiados, podrán desempeñar las funciones del presidente municipal, ni éste</w:t>
      </w:r>
      <w:r>
        <w:rPr>
          <w:b w:val="0"/>
          <w:spacing w:val="-1"/>
        </w:rPr>
        <w:t> </w:t>
      </w:r>
      <w:r>
        <w:rPr>
          <w:b w:val="0"/>
        </w:rPr>
        <w:t>por sí</w:t>
      </w:r>
      <w:r>
        <w:rPr>
          <w:b w:val="0"/>
          <w:spacing w:val="-1"/>
        </w:rPr>
        <w:t> </w:t>
      </w:r>
      <w:r>
        <w:rPr>
          <w:b w:val="0"/>
        </w:rPr>
        <w:t>solo las de</w:t>
      </w:r>
      <w:r>
        <w:rPr>
          <w:b w:val="0"/>
          <w:spacing w:val="-1"/>
        </w:rPr>
        <w:t> </w:t>
      </w:r>
      <w:r>
        <w:rPr>
          <w:b w:val="0"/>
        </w:rPr>
        <w:t>los ayuntamientos, ni el ayuntamiento o el presidente municipal, funciones judiciales.</w:t>
      </w:r>
    </w:p>
    <w:p>
      <w:pPr>
        <w:pStyle w:val="BodyText"/>
        <w:spacing w:before="1"/>
        <w:ind w:left="0"/>
        <w:jc w:val="left"/>
        <w:rPr>
          <w:b w:val="0"/>
        </w:rPr>
      </w:pPr>
    </w:p>
    <w:p>
      <w:pPr>
        <w:pStyle w:val="BodyText"/>
        <w:spacing w:before="1"/>
        <w:ind w:right="118"/>
        <w:rPr>
          <w:b w:val="0"/>
        </w:rPr>
      </w:pPr>
      <w:r>
        <w:rPr>
          <w:b/>
        </w:rPr>
        <w:t>Artículo 116.- </w:t>
      </w:r>
      <w:r>
        <w:rPr>
          <w:b w:val="0"/>
        </w:rPr>
        <w:t>Los ayuntamientos serán asamblea deliberante y tendrán autoridad y competencia propias en los asuntos que se sometan a su decisión, pero la ejecución de ésta corresponderá exclusivamente a los presidentes o presidentas municipales, quienes durarán en sus funciones tres </w:t>
      </w:r>
      <w:r>
        <w:rPr>
          <w:b w:val="0"/>
          <w:spacing w:val="-4"/>
        </w:rPr>
        <w:t>años.</w:t>
      </w:r>
    </w:p>
    <w:p>
      <w:pPr>
        <w:pStyle w:val="BodyText"/>
        <w:spacing w:before="234"/>
        <w:ind w:right="119"/>
        <w:rPr>
          <w:b w:val="0"/>
        </w:rPr>
      </w:pPr>
      <w:r>
        <w:rPr>
          <w:b w:val="0"/>
        </w:rPr>
        <w:t>La elección consecutiva para el mismo cargo de presidentas o presidentes municipales, regidoras o regidores y</w:t>
      </w:r>
      <w:r>
        <w:rPr>
          <w:b w:val="0"/>
          <w:spacing w:val="-1"/>
        </w:rPr>
        <w:t> </w:t>
      </w:r>
      <w:r>
        <w:rPr>
          <w:b w:val="0"/>
        </w:rPr>
        <w:t>síndicas o síndicos, será</w:t>
      </w:r>
      <w:r>
        <w:rPr>
          <w:b w:val="0"/>
          <w:spacing w:val="-2"/>
        </w:rPr>
        <w:t> </w:t>
      </w:r>
      <w:r>
        <w:rPr>
          <w:b w:val="0"/>
        </w:rPr>
        <w:t>por un periodo adicional. La postulación solo podrá ser realizada por el mismo partido o por cualquiera de los partidos integrantes de la coalición que los hubiere postulado, salvo que hayan renunciado o perdido su</w:t>
      </w:r>
      <w:r>
        <w:rPr>
          <w:b w:val="0"/>
          <w:spacing w:val="-1"/>
        </w:rPr>
        <w:t> </w:t>
      </w:r>
      <w:r>
        <w:rPr>
          <w:b w:val="0"/>
        </w:rPr>
        <w:t>militancia antes de la mitad de</w:t>
      </w:r>
      <w:r>
        <w:rPr>
          <w:b w:val="0"/>
          <w:spacing w:val="-2"/>
        </w:rPr>
        <w:t> </w:t>
      </w:r>
      <w:r>
        <w:rPr>
          <w:b w:val="0"/>
        </w:rPr>
        <w:t>su</w:t>
      </w:r>
      <w:r>
        <w:rPr>
          <w:b w:val="0"/>
          <w:spacing w:val="-1"/>
        </w:rPr>
        <w:t> </w:t>
      </w:r>
      <w:r>
        <w:rPr>
          <w:b w:val="0"/>
        </w:rPr>
        <w:t>mandato</w:t>
      </w:r>
      <w:r>
        <w:rPr>
          <w:b w:val="0"/>
          <w:spacing w:val="-1"/>
        </w:rPr>
        <w:t> </w:t>
      </w:r>
      <w:r>
        <w:rPr>
          <w:b w:val="0"/>
        </w:rPr>
        <w:t>y de conformidad con lo establecido en la ley respectiva.</w:t>
      </w:r>
    </w:p>
    <w:p>
      <w:pPr>
        <w:pStyle w:val="BodyText"/>
        <w:spacing w:before="1"/>
        <w:ind w:left="0"/>
        <w:jc w:val="left"/>
        <w:rPr>
          <w:b w:val="0"/>
        </w:rPr>
      </w:pPr>
    </w:p>
    <w:p>
      <w:pPr>
        <w:pStyle w:val="BodyText"/>
        <w:ind w:right="117"/>
        <w:rPr>
          <w:b w:val="0"/>
        </w:rPr>
      </w:pPr>
      <w:r>
        <w:rPr>
          <w:b/>
        </w:rPr>
        <w:t>Artículo 117.- </w:t>
      </w:r>
      <w:r>
        <w:rPr>
          <w:b w:val="0"/>
        </w:rPr>
        <w:t>Los ayuntamientos se integrarán con una jefa o jefe de asamblea que se denominará Presidenta o Presidente Municipal, respectivamente, y con varios miembros más llamados Síndicas o Síndicos y Regidoras o Regidores, cuyo número se determinará en razón directa de la población del municipio que representen, como lo disponga la Ley Orgánica respectiva.</w:t>
      </w:r>
    </w:p>
    <w:p>
      <w:pPr>
        <w:pStyle w:val="BodyText"/>
        <w:ind w:left="0"/>
        <w:jc w:val="left"/>
        <w:rPr>
          <w:b w:val="0"/>
        </w:rPr>
      </w:pPr>
    </w:p>
    <w:p>
      <w:pPr>
        <w:pStyle w:val="BodyText"/>
        <w:ind w:right="121"/>
        <w:rPr>
          <w:b w:val="0"/>
        </w:rPr>
      </w:pPr>
      <w:r>
        <w:rPr>
          <w:b w:val="0"/>
        </w:rPr>
        <w:t>Los ayuntamientos de los municipios podrán tener síndicas o síndicos y regidoras o regidores electos según el principio de representación proporcional de acuerdo a los requisitos y reglas de asignación que establezca la ley de la materia, respetando el principio de paridad de género.</w:t>
      </w:r>
    </w:p>
    <w:p>
      <w:pPr>
        <w:spacing w:after="0"/>
        <w:sectPr>
          <w:pgSz w:w="12240" w:h="15840"/>
          <w:pgMar w:header="425" w:footer="1110" w:top="1960" w:bottom="1300" w:left="1020" w:right="1020"/>
        </w:sectPr>
      </w:pPr>
    </w:p>
    <w:p>
      <w:pPr>
        <w:pStyle w:val="BodyText"/>
        <w:spacing w:before="187"/>
        <w:ind w:left="2741" w:right="2741"/>
        <w:jc w:val="center"/>
        <w:rPr>
          <w:b/>
        </w:rPr>
      </w:pPr>
      <w:r>
        <w:rPr>
          <w:b/>
        </w:rPr>
        <w:t>CAPITULO</w:t>
      </w:r>
      <w:r>
        <w:rPr>
          <w:b/>
          <w:spacing w:val="-15"/>
        </w:rPr>
        <w:t> </w:t>
      </w:r>
      <w:r>
        <w:rPr>
          <w:b/>
          <w:spacing w:val="-2"/>
        </w:rPr>
        <w:t>SEGUNDO</w:t>
      </w:r>
    </w:p>
    <w:p>
      <w:pPr>
        <w:pStyle w:val="BodyText"/>
        <w:ind w:left="2736" w:right="2741"/>
        <w:jc w:val="center"/>
        <w:rPr>
          <w:b/>
        </w:rPr>
      </w:pPr>
      <w:r>
        <w:rPr>
          <w:b/>
        </w:rPr>
        <w:t>De</w:t>
      </w:r>
      <w:r>
        <w:rPr>
          <w:b/>
          <w:spacing w:val="-7"/>
        </w:rPr>
        <w:t> </w:t>
      </w:r>
      <w:r>
        <w:rPr>
          <w:b/>
        </w:rPr>
        <w:t>los</w:t>
      </w:r>
      <w:r>
        <w:rPr>
          <w:b/>
          <w:spacing w:val="-6"/>
        </w:rPr>
        <w:t> </w:t>
      </w:r>
      <w:r>
        <w:rPr>
          <w:b/>
        </w:rPr>
        <w:t>Miembros</w:t>
      </w:r>
      <w:r>
        <w:rPr>
          <w:b/>
          <w:spacing w:val="-7"/>
        </w:rPr>
        <w:t> </w:t>
      </w:r>
      <w:r>
        <w:rPr>
          <w:b/>
        </w:rPr>
        <w:t>de</w:t>
      </w:r>
      <w:r>
        <w:rPr>
          <w:b/>
          <w:spacing w:val="-7"/>
        </w:rPr>
        <w:t> </w:t>
      </w:r>
      <w:r>
        <w:rPr>
          <w:b/>
        </w:rPr>
        <w:t>los</w:t>
      </w:r>
      <w:r>
        <w:rPr>
          <w:b/>
          <w:spacing w:val="-4"/>
        </w:rPr>
        <w:t> </w:t>
      </w:r>
      <w:r>
        <w:rPr>
          <w:b/>
          <w:spacing w:val="-2"/>
        </w:rPr>
        <w:t>Ayuntamientos</w:t>
      </w:r>
    </w:p>
    <w:p>
      <w:pPr>
        <w:pStyle w:val="BodyText"/>
        <w:spacing w:before="1"/>
        <w:ind w:left="0"/>
        <w:jc w:val="left"/>
        <w:rPr>
          <w:b/>
        </w:rPr>
      </w:pPr>
    </w:p>
    <w:p>
      <w:pPr>
        <w:pStyle w:val="BodyText"/>
        <w:ind w:right="116"/>
        <w:rPr>
          <w:b w:val="0"/>
        </w:rPr>
      </w:pPr>
      <w:r>
        <w:rPr>
          <w:b/>
        </w:rPr>
        <w:t>Artículo 118.- </w:t>
      </w:r>
      <w:r>
        <w:rPr>
          <w:b w:val="0"/>
        </w:rPr>
        <w:t>Los miembros de un ayuntamiento serán designados en una sola elección. Se distinguirán las regidoras y los regidores por el orden numérico y los síndicos cuando sean dos, en la misma forma.</w:t>
      </w:r>
    </w:p>
    <w:p>
      <w:pPr>
        <w:pStyle w:val="BodyText"/>
        <w:spacing w:before="234"/>
        <w:ind w:right="118"/>
        <w:rPr>
          <w:b w:val="0"/>
        </w:rPr>
      </w:pPr>
      <w:r>
        <w:rPr>
          <w:b w:val="0"/>
        </w:rPr>
        <w:t>Las regidoras y los regidores de mayoría relativa y de representación proporcional tendrán los</w:t>
      </w:r>
      <w:r>
        <w:rPr>
          <w:b w:val="0"/>
          <w:spacing w:val="40"/>
        </w:rPr>
        <w:t> </w:t>
      </w:r>
      <w:r>
        <w:rPr>
          <w:b w:val="0"/>
        </w:rPr>
        <w:t>mismos derechos y obligaciones, conforme a la ley de la materia. Las síndicas electas y los síndicos electos por ambas fórmulas tendrán las atribuciones que les señale la ley.</w:t>
      </w:r>
    </w:p>
    <w:p>
      <w:pPr>
        <w:pStyle w:val="BodyText"/>
        <w:spacing w:before="234"/>
        <w:rPr>
          <w:b w:val="0"/>
        </w:rPr>
      </w:pPr>
      <w:r>
        <w:rPr>
          <w:b w:val="0"/>
        </w:rPr>
        <w:t>Por</w:t>
      </w:r>
      <w:r>
        <w:rPr>
          <w:b w:val="0"/>
          <w:spacing w:val="-6"/>
        </w:rPr>
        <w:t> </w:t>
      </w:r>
      <w:r>
        <w:rPr>
          <w:b w:val="0"/>
        </w:rPr>
        <w:t>cada</w:t>
      </w:r>
      <w:r>
        <w:rPr>
          <w:b w:val="0"/>
          <w:spacing w:val="-6"/>
        </w:rPr>
        <w:t> </w:t>
      </w:r>
      <w:r>
        <w:rPr>
          <w:b w:val="0"/>
        </w:rPr>
        <w:t>miembro</w:t>
      </w:r>
      <w:r>
        <w:rPr>
          <w:b w:val="0"/>
          <w:spacing w:val="-7"/>
        </w:rPr>
        <w:t> </w:t>
      </w:r>
      <w:r>
        <w:rPr>
          <w:b w:val="0"/>
        </w:rPr>
        <w:t>del</w:t>
      </w:r>
      <w:r>
        <w:rPr>
          <w:b w:val="0"/>
          <w:spacing w:val="-6"/>
        </w:rPr>
        <w:t> </w:t>
      </w:r>
      <w:r>
        <w:rPr>
          <w:b w:val="0"/>
        </w:rPr>
        <w:t>ayuntamiento</w:t>
      </w:r>
      <w:r>
        <w:rPr>
          <w:b w:val="0"/>
          <w:spacing w:val="-6"/>
        </w:rPr>
        <w:t> </w:t>
      </w:r>
      <w:r>
        <w:rPr>
          <w:b w:val="0"/>
        </w:rPr>
        <w:t>que</w:t>
      </w:r>
      <w:r>
        <w:rPr>
          <w:b w:val="0"/>
          <w:spacing w:val="-6"/>
        </w:rPr>
        <w:t> </w:t>
      </w:r>
      <w:r>
        <w:rPr>
          <w:b w:val="0"/>
        </w:rPr>
        <w:t>se</w:t>
      </w:r>
      <w:r>
        <w:rPr>
          <w:b w:val="0"/>
          <w:spacing w:val="-7"/>
        </w:rPr>
        <w:t> </w:t>
      </w:r>
      <w:r>
        <w:rPr>
          <w:b w:val="0"/>
        </w:rPr>
        <w:t>elija</w:t>
      </w:r>
      <w:r>
        <w:rPr>
          <w:b w:val="0"/>
          <w:spacing w:val="-6"/>
        </w:rPr>
        <w:t> </w:t>
      </w:r>
      <w:r>
        <w:rPr>
          <w:b w:val="0"/>
        </w:rPr>
        <w:t>como</w:t>
      </w:r>
      <w:r>
        <w:rPr>
          <w:b w:val="0"/>
          <w:spacing w:val="-5"/>
        </w:rPr>
        <w:t> </w:t>
      </w:r>
      <w:r>
        <w:rPr>
          <w:b w:val="0"/>
        </w:rPr>
        <w:t>propietario</w:t>
      </w:r>
      <w:r>
        <w:rPr>
          <w:b w:val="0"/>
          <w:spacing w:val="-7"/>
        </w:rPr>
        <w:t> </w:t>
      </w:r>
      <w:r>
        <w:rPr>
          <w:b w:val="0"/>
        </w:rPr>
        <w:t>se</w:t>
      </w:r>
      <w:r>
        <w:rPr>
          <w:b w:val="0"/>
          <w:spacing w:val="-8"/>
        </w:rPr>
        <w:t> </w:t>
      </w:r>
      <w:r>
        <w:rPr>
          <w:b w:val="0"/>
        </w:rPr>
        <w:t>elegirá</w:t>
      </w:r>
      <w:r>
        <w:rPr>
          <w:b w:val="0"/>
          <w:spacing w:val="-6"/>
        </w:rPr>
        <w:t> </w:t>
      </w:r>
      <w:r>
        <w:rPr>
          <w:b w:val="0"/>
        </w:rPr>
        <w:t>un</w:t>
      </w:r>
      <w:r>
        <w:rPr>
          <w:b w:val="0"/>
          <w:spacing w:val="-5"/>
        </w:rPr>
        <w:t> </w:t>
      </w:r>
      <w:r>
        <w:rPr>
          <w:b w:val="0"/>
          <w:spacing w:val="-2"/>
        </w:rPr>
        <w:t>suplente.</w:t>
      </w:r>
    </w:p>
    <w:p>
      <w:pPr>
        <w:pStyle w:val="BodyText"/>
        <w:spacing w:before="1"/>
        <w:ind w:left="0"/>
        <w:jc w:val="left"/>
        <w:rPr>
          <w:b w:val="0"/>
        </w:rPr>
      </w:pPr>
    </w:p>
    <w:p>
      <w:pPr>
        <w:pStyle w:val="BodyText"/>
        <w:spacing w:before="1"/>
        <w:rPr>
          <w:b w:val="0"/>
        </w:rPr>
      </w:pPr>
      <w:r>
        <w:rPr>
          <w:b/>
        </w:rPr>
        <w:t>Artículo</w:t>
      </w:r>
      <w:r>
        <w:rPr>
          <w:b/>
          <w:spacing w:val="-8"/>
        </w:rPr>
        <w:t> </w:t>
      </w:r>
      <w:r>
        <w:rPr>
          <w:b/>
        </w:rPr>
        <w:t>119.-</w:t>
      </w:r>
      <w:r>
        <w:rPr>
          <w:b/>
          <w:spacing w:val="-10"/>
        </w:rPr>
        <w:t> </w:t>
      </w:r>
      <w:r>
        <w:rPr>
          <w:b w:val="0"/>
        </w:rPr>
        <w:t>Para</w:t>
      </w:r>
      <w:r>
        <w:rPr>
          <w:b w:val="0"/>
          <w:spacing w:val="-6"/>
        </w:rPr>
        <w:t> </w:t>
      </w:r>
      <w:r>
        <w:rPr>
          <w:b w:val="0"/>
        </w:rPr>
        <w:t>ser</w:t>
      </w:r>
      <w:r>
        <w:rPr>
          <w:b w:val="0"/>
          <w:spacing w:val="-6"/>
        </w:rPr>
        <w:t> </w:t>
      </w:r>
      <w:r>
        <w:rPr>
          <w:b w:val="0"/>
        </w:rPr>
        <w:t>miembro</w:t>
      </w:r>
      <w:r>
        <w:rPr>
          <w:b w:val="0"/>
          <w:spacing w:val="-6"/>
        </w:rPr>
        <w:t> </w:t>
      </w:r>
      <w:r>
        <w:rPr>
          <w:b w:val="0"/>
        </w:rPr>
        <w:t>propietario</w:t>
      </w:r>
      <w:r>
        <w:rPr>
          <w:b w:val="0"/>
          <w:spacing w:val="-8"/>
        </w:rPr>
        <w:t> </w:t>
      </w:r>
      <w:r>
        <w:rPr>
          <w:b w:val="0"/>
        </w:rPr>
        <w:t>o</w:t>
      </w:r>
      <w:r>
        <w:rPr>
          <w:b w:val="0"/>
          <w:spacing w:val="-6"/>
        </w:rPr>
        <w:t> </w:t>
      </w:r>
      <w:r>
        <w:rPr>
          <w:b w:val="0"/>
        </w:rPr>
        <w:t>suplente</w:t>
      </w:r>
      <w:r>
        <w:rPr>
          <w:b w:val="0"/>
          <w:spacing w:val="-7"/>
        </w:rPr>
        <w:t> </w:t>
      </w:r>
      <w:r>
        <w:rPr>
          <w:b w:val="0"/>
        </w:rPr>
        <w:t>de</w:t>
      </w:r>
      <w:r>
        <w:rPr>
          <w:b w:val="0"/>
          <w:spacing w:val="-7"/>
        </w:rPr>
        <w:t> </w:t>
      </w:r>
      <w:r>
        <w:rPr>
          <w:b w:val="0"/>
        </w:rPr>
        <w:t>un</w:t>
      </w:r>
      <w:r>
        <w:rPr>
          <w:b w:val="0"/>
          <w:spacing w:val="-5"/>
        </w:rPr>
        <w:t> </w:t>
      </w:r>
      <w:r>
        <w:rPr>
          <w:b w:val="0"/>
        </w:rPr>
        <w:t>ayuntamiento</w:t>
      </w:r>
      <w:r>
        <w:rPr>
          <w:b w:val="0"/>
          <w:spacing w:val="-6"/>
        </w:rPr>
        <w:t> </w:t>
      </w:r>
      <w:r>
        <w:rPr>
          <w:b w:val="0"/>
        </w:rPr>
        <w:t>se</w:t>
      </w:r>
      <w:r>
        <w:rPr>
          <w:b w:val="0"/>
          <w:spacing w:val="-8"/>
        </w:rPr>
        <w:t> </w:t>
      </w:r>
      <w:r>
        <w:rPr>
          <w:b w:val="0"/>
          <w:spacing w:val="-2"/>
        </w:rPr>
        <w:t>requiere:</w:t>
      </w:r>
    </w:p>
    <w:p>
      <w:pPr>
        <w:pStyle w:val="BodyText"/>
        <w:ind w:left="0"/>
        <w:jc w:val="left"/>
        <w:rPr>
          <w:b w:val="0"/>
        </w:rPr>
      </w:pPr>
    </w:p>
    <w:p>
      <w:pPr>
        <w:pStyle w:val="ListParagraph"/>
        <w:numPr>
          <w:ilvl w:val="0"/>
          <w:numId w:val="22"/>
        </w:numPr>
        <w:tabs>
          <w:tab w:pos="308" w:val="left" w:leader="none"/>
        </w:tabs>
        <w:spacing w:line="240" w:lineRule="auto" w:before="0" w:after="0"/>
        <w:ind w:left="308" w:right="0" w:hanging="196"/>
        <w:jc w:val="left"/>
        <w:rPr>
          <w:b w:val="0"/>
          <w:sz w:val="20"/>
        </w:rPr>
      </w:pPr>
      <w:r>
        <w:rPr>
          <w:b w:val="0"/>
          <w:sz w:val="20"/>
        </w:rPr>
        <w:t>Ser</w:t>
      </w:r>
      <w:r>
        <w:rPr>
          <w:b w:val="0"/>
          <w:spacing w:val="-7"/>
          <w:sz w:val="20"/>
        </w:rPr>
        <w:t> </w:t>
      </w:r>
      <w:r>
        <w:rPr>
          <w:b w:val="0"/>
          <w:sz w:val="20"/>
        </w:rPr>
        <w:t>mexicana</w:t>
      </w:r>
      <w:r>
        <w:rPr>
          <w:b w:val="0"/>
          <w:spacing w:val="-8"/>
          <w:sz w:val="20"/>
        </w:rPr>
        <w:t> </w:t>
      </w:r>
      <w:r>
        <w:rPr>
          <w:b w:val="0"/>
          <w:sz w:val="20"/>
        </w:rPr>
        <w:t>o</w:t>
      </w:r>
      <w:r>
        <w:rPr>
          <w:b w:val="0"/>
          <w:spacing w:val="-7"/>
          <w:sz w:val="20"/>
        </w:rPr>
        <w:t> </w:t>
      </w:r>
      <w:r>
        <w:rPr>
          <w:b w:val="0"/>
          <w:sz w:val="20"/>
        </w:rPr>
        <w:t>mexicano,</w:t>
      </w:r>
      <w:r>
        <w:rPr>
          <w:b w:val="0"/>
          <w:spacing w:val="-7"/>
          <w:sz w:val="20"/>
        </w:rPr>
        <w:t> </w:t>
      </w:r>
      <w:r>
        <w:rPr>
          <w:b w:val="0"/>
          <w:sz w:val="20"/>
        </w:rPr>
        <w:t>ciudadana</w:t>
      </w:r>
      <w:r>
        <w:rPr>
          <w:b w:val="0"/>
          <w:spacing w:val="-7"/>
          <w:sz w:val="20"/>
        </w:rPr>
        <w:t> </w:t>
      </w:r>
      <w:r>
        <w:rPr>
          <w:b w:val="0"/>
          <w:sz w:val="20"/>
        </w:rPr>
        <w:t>o</w:t>
      </w:r>
      <w:r>
        <w:rPr>
          <w:b w:val="0"/>
          <w:spacing w:val="-7"/>
          <w:sz w:val="20"/>
        </w:rPr>
        <w:t> </w:t>
      </w:r>
      <w:r>
        <w:rPr>
          <w:b w:val="0"/>
          <w:sz w:val="20"/>
        </w:rPr>
        <w:t>ciudadano</w:t>
      </w:r>
      <w:r>
        <w:rPr>
          <w:b w:val="0"/>
          <w:spacing w:val="-7"/>
          <w:sz w:val="20"/>
        </w:rPr>
        <w:t> </w:t>
      </w:r>
      <w:r>
        <w:rPr>
          <w:b w:val="0"/>
          <w:sz w:val="20"/>
        </w:rPr>
        <w:t>del</w:t>
      </w:r>
      <w:r>
        <w:rPr>
          <w:b w:val="0"/>
          <w:spacing w:val="-7"/>
          <w:sz w:val="20"/>
        </w:rPr>
        <w:t> </w:t>
      </w:r>
      <w:r>
        <w:rPr>
          <w:b w:val="0"/>
          <w:sz w:val="20"/>
        </w:rPr>
        <w:t>Estado,</w:t>
      </w:r>
      <w:r>
        <w:rPr>
          <w:b w:val="0"/>
          <w:spacing w:val="-7"/>
          <w:sz w:val="20"/>
        </w:rPr>
        <w:t> </w:t>
      </w:r>
      <w:r>
        <w:rPr>
          <w:b w:val="0"/>
          <w:sz w:val="20"/>
        </w:rPr>
        <w:t>en</w:t>
      </w:r>
      <w:r>
        <w:rPr>
          <w:b w:val="0"/>
          <w:spacing w:val="-8"/>
          <w:sz w:val="20"/>
        </w:rPr>
        <w:t> </w:t>
      </w:r>
      <w:r>
        <w:rPr>
          <w:b w:val="0"/>
          <w:sz w:val="20"/>
        </w:rPr>
        <w:t>pleno</w:t>
      </w:r>
      <w:r>
        <w:rPr>
          <w:b w:val="0"/>
          <w:spacing w:val="-10"/>
          <w:sz w:val="20"/>
        </w:rPr>
        <w:t> </w:t>
      </w:r>
      <w:r>
        <w:rPr>
          <w:b w:val="0"/>
          <w:sz w:val="20"/>
        </w:rPr>
        <w:t>ejercicio</w:t>
      </w:r>
      <w:r>
        <w:rPr>
          <w:b w:val="0"/>
          <w:spacing w:val="-7"/>
          <w:sz w:val="20"/>
        </w:rPr>
        <w:t> </w:t>
      </w:r>
      <w:r>
        <w:rPr>
          <w:b w:val="0"/>
          <w:sz w:val="20"/>
        </w:rPr>
        <w:t>de</w:t>
      </w:r>
      <w:r>
        <w:rPr>
          <w:b w:val="0"/>
          <w:spacing w:val="-8"/>
          <w:sz w:val="20"/>
        </w:rPr>
        <w:t> </w:t>
      </w:r>
      <w:r>
        <w:rPr>
          <w:b w:val="0"/>
          <w:sz w:val="20"/>
        </w:rPr>
        <w:t>sus</w:t>
      </w:r>
      <w:r>
        <w:rPr>
          <w:b w:val="0"/>
          <w:spacing w:val="-7"/>
          <w:sz w:val="20"/>
        </w:rPr>
        <w:t> </w:t>
      </w:r>
      <w:r>
        <w:rPr>
          <w:b w:val="0"/>
          <w:spacing w:val="-2"/>
          <w:sz w:val="20"/>
        </w:rPr>
        <w:t>derechos;</w:t>
      </w:r>
    </w:p>
    <w:p>
      <w:pPr>
        <w:pStyle w:val="ListParagraph"/>
        <w:numPr>
          <w:ilvl w:val="0"/>
          <w:numId w:val="22"/>
        </w:numPr>
        <w:tabs>
          <w:tab w:pos="399" w:val="left" w:leader="none"/>
        </w:tabs>
        <w:spacing w:line="240" w:lineRule="auto" w:before="234" w:after="0"/>
        <w:ind w:left="112" w:right="119" w:firstLine="0"/>
        <w:jc w:val="left"/>
        <w:rPr>
          <w:b w:val="0"/>
          <w:sz w:val="20"/>
        </w:rPr>
      </w:pPr>
      <w:r>
        <w:rPr>
          <w:b w:val="0"/>
          <w:sz w:val="20"/>
        </w:rPr>
        <w:t>Ser</w:t>
      </w:r>
      <w:r>
        <w:rPr>
          <w:b w:val="0"/>
          <w:spacing w:val="21"/>
          <w:sz w:val="20"/>
        </w:rPr>
        <w:t> </w:t>
      </w:r>
      <w:r>
        <w:rPr>
          <w:b w:val="0"/>
          <w:sz w:val="20"/>
        </w:rPr>
        <w:t>mexiquense</w:t>
      </w:r>
      <w:r>
        <w:rPr>
          <w:b w:val="0"/>
          <w:spacing w:val="19"/>
          <w:sz w:val="20"/>
        </w:rPr>
        <w:t> </w:t>
      </w:r>
      <w:r>
        <w:rPr>
          <w:b w:val="0"/>
          <w:sz w:val="20"/>
        </w:rPr>
        <w:t>con</w:t>
      </w:r>
      <w:r>
        <w:rPr>
          <w:b w:val="0"/>
          <w:spacing w:val="21"/>
          <w:sz w:val="20"/>
        </w:rPr>
        <w:t> </w:t>
      </w:r>
      <w:r>
        <w:rPr>
          <w:b w:val="0"/>
          <w:sz w:val="20"/>
        </w:rPr>
        <w:t>residencia</w:t>
      </w:r>
      <w:r>
        <w:rPr>
          <w:b w:val="0"/>
          <w:spacing w:val="20"/>
          <w:sz w:val="20"/>
        </w:rPr>
        <w:t> </w:t>
      </w:r>
      <w:r>
        <w:rPr>
          <w:b w:val="0"/>
          <w:sz w:val="20"/>
        </w:rPr>
        <w:t>efectiva</w:t>
      </w:r>
      <w:r>
        <w:rPr>
          <w:b w:val="0"/>
          <w:spacing w:val="20"/>
          <w:sz w:val="20"/>
        </w:rPr>
        <w:t> </w:t>
      </w:r>
      <w:r>
        <w:rPr>
          <w:b w:val="0"/>
          <w:sz w:val="20"/>
        </w:rPr>
        <w:t>en</w:t>
      </w:r>
      <w:r>
        <w:rPr>
          <w:b w:val="0"/>
          <w:spacing w:val="20"/>
          <w:sz w:val="20"/>
        </w:rPr>
        <w:t> </w:t>
      </w:r>
      <w:r>
        <w:rPr>
          <w:b w:val="0"/>
          <w:sz w:val="20"/>
        </w:rPr>
        <w:t>el</w:t>
      </w:r>
      <w:r>
        <w:rPr>
          <w:b w:val="0"/>
          <w:spacing w:val="20"/>
          <w:sz w:val="20"/>
        </w:rPr>
        <w:t> </w:t>
      </w:r>
      <w:r>
        <w:rPr>
          <w:b w:val="0"/>
          <w:sz w:val="20"/>
        </w:rPr>
        <w:t>municipio</w:t>
      </w:r>
      <w:r>
        <w:rPr>
          <w:b w:val="0"/>
          <w:spacing w:val="21"/>
          <w:sz w:val="20"/>
        </w:rPr>
        <w:t> </w:t>
      </w:r>
      <w:r>
        <w:rPr>
          <w:b w:val="0"/>
          <w:sz w:val="20"/>
        </w:rPr>
        <w:t>no</w:t>
      </w:r>
      <w:r>
        <w:rPr>
          <w:b w:val="0"/>
          <w:spacing w:val="22"/>
          <w:sz w:val="20"/>
        </w:rPr>
        <w:t> </w:t>
      </w:r>
      <w:r>
        <w:rPr>
          <w:b w:val="0"/>
          <w:sz w:val="20"/>
        </w:rPr>
        <w:t>menor</w:t>
      </w:r>
      <w:r>
        <w:rPr>
          <w:b w:val="0"/>
          <w:spacing w:val="21"/>
          <w:sz w:val="20"/>
        </w:rPr>
        <w:t> </w:t>
      </w:r>
      <w:r>
        <w:rPr>
          <w:b w:val="0"/>
          <w:sz w:val="20"/>
        </w:rPr>
        <w:t>a un</w:t>
      </w:r>
      <w:r>
        <w:rPr>
          <w:b w:val="0"/>
          <w:spacing w:val="21"/>
          <w:sz w:val="20"/>
        </w:rPr>
        <w:t> </w:t>
      </w:r>
      <w:r>
        <w:rPr>
          <w:b w:val="0"/>
          <w:sz w:val="20"/>
        </w:rPr>
        <w:t>año</w:t>
      </w:r>
      <w:r>
        <w:rPr>
          <w:b w:val="0"/>
          <w:spacing w:val="21"/>
          <w:sz w:val="20"/>
        </w:rPr>
        <w:t> </w:t>
      </w:r>
      <w:r>
        <w:rPr>
          <w:b w:val="0"/>
          <w:sz w:val="20"/>
        </w:rPr>
        <w:t>o</w:t>
      </w:r>
      <w:r>
        <w:rPr>
          <w:b w:val="0"/>
          <w:spacing w:val="21"/>
          <w:sz w:val="20"/>
        </w:rPr>
        <w:t> </w:t>
      </w:r>
      <w:r>
        <w:rPr>
          <w:b w:val="0"/>
          <w:sz w:val="20"/>
        </w:rPr>
        <w:t>vecino</w:t>
      </w:r>
      <w:r>
        <w:rPr>
          <w:b w:val="0"/>
          <w:spacing w:val="22"/>
          <w:sz w:val="20"/>
        </w:rPr>
        <w:t> </w:t>
      </w:r>
      <w:r>
        <w:rPr>
          <w:b w:val="0"/>
          <w:sz w:val="20"/>
        </w:rPr>
        <w:t>del</w:t>
      </w:r>
      <w:r>
        <w:rPr>
          <w:b w:val="0"/>
          <w:spacing w:val="20"/>
          <w:sz w:val="20"/>
        </w:rPr>
        <w:t> </w:t>
      </w:r>
      <w:r>
        <w:rPr>
          <w:b w:val="0"/>
          <w:sz w:val="20"/>
        </w:rPr>
        <w:t>mismo, con residencia efectiva en su territorio no menor a tres años, anteriores al día de la elección; y</w:t>
      </w:r>
    </w:p>
    <w:p>
      <w:pPr>
        <w:pStyle w:val="BodyText"/>
        <w:spacing w:before="1"/>
        <w:ind w:left="0"/>
        <w:jc w:val="left"/>
        <w:rPr>
          <w:b w:val="0"/>
        </w:rPr>
      </w:pPr>
    </w:p>
    <w:p>
      <w:pPr>
        <w:pStyle w:val="ListParagraph"/>
        <w:numPr>
          <w:ilvl w:val="0"/>
          <w:numId w:val="22"/>
        </w:numPr>
        <w:tabs>
          <w:tab w:pos="442" w:val="left" w:leader="none"/>
        </w:tabs>
        <w:spacing w:line="240" w:lineRule="auto" w:before="0" w:after="0"/>
        <w:ind w:left="442" w:right="0" w:hanging="330"/>
        <w:jc w:val="left"/>
        <w:rPr>
          <w:b w:val="0"/>
          <w:sz w:val="20"/>
        </w:rPr>
      </w:pPr>
      <w:r>
        <w:rPr>
          <w:b w:val="0"/>
          <w:sz w:val="20"/>
        </w:rPr>
        <w:t>Ser</w:t>
      </w:r>
      <w:r>
        <w:rPr>
          <w:b w:val="0"/>
          <w:spacing w:val="-6"/>
          <w:sz w:val="20"/>
        </w:rPr>
        <w:t> </w:t>
      </w:r>
      <w:r>
        <w:rPr>
          <w:b w:val="0"/>
          <w:sz w:val="20"/>
        </w:rPr>
        <w:t>de</w:t>
      </w:r>
      <w:r>
        <w:rPr>
          <w:b w:val="0"/>
          <w:spacing w:val="-7"/>
          <w:sz w:val="20"/>
        </w:rPr>
        <w:t> </w:t>
      </w:r>
      <w:r>
        <w:rPr>
          <w:b w:val="0"/>
          <w:sz w:val="20"/>
        </w:rPr>
        <w:t>reconocida</w:t>
      </w:r>
      <w:r>
        <w:rPr>
          <w:b w:val="0"/>
          <w:spacing w:val="-6"/>
          <w:sz w:val="20"/>
        </w:rPr>
        <w:t> </w:t>
      </w:r>
      <w:r>
        <w:rPr>
          <w:b w:val="0"/>
          <w:sz w:val="20"/>
        </w:rPr>
        <w:t>probidad</w:t>
      </w:r>
      <w:r>
        <w:rPr>
          <w:b w:val="0"/>
          <w:spacing w:val="-6"/>
          <w:sz w:val="20"/>
        </w:rPr>
        <w:t> </w:t>
      </w:r>
      <w:r>
        <w:rPr>
          <w:b w:val="0"/>
          <w:sz w:val="20"/>
        </w:rPr>
        <w:t>y</w:t>
      </w:r>
      <w:r>
        <w:rPr>
          <w:b w:val="0"/>
          <w:spacing w:val="-8"/>
          <w:sz w:val="20"/>
        </w:rPr>
        <w:t> </w:t>
      </w:r>
      <w:r>
        <w:rPr>
          <w:b w:val="0"/>
          <w:sz w:val="20"/>
        </w:rPr>
        <w:t>buena</w:t>
      </w:r>
      <w:r>
        <w:rPr>
          <w:b w:val="0"/>
          <w:spacing w:val="-7"/>
          <w:sz w:val="20"/>
        </w:rPr>
        <w:t> </w:t>
      </w:r>
      <w:r>
        <w:rPr>
          <w:b w:val="0"/>
          <w:sz w:val="20"/>
        </w:rPr>
        <w:t>fama</w:t>
      </w:r>
      <w:r>
        <w:rPr>
          <w:b w:val="0"/>
          <w:spacing w:val="-7"/>
          <w:sz w:val="20"/>
        </w:rPr>
        <w:t> </w:t>
      </w:r>
      <w:r>
        <w:rPr>
          <w:b w:val="0"/>
          <w:spacing w:val="-2"/>
          <w:sz w:val="20"/>
        </w:rPr>
        <w:t>pública.</w:t>
      </w:r>
    </w:p>
    <w:p>
      <w:pPr>
        <w:pStyle w:val="ListParagraph"/>
        <w:numPr>
          <w:ilvl w:val="0"/>
          <w:numId w:val="22"/>
        </w:numPr>
        <w:tabs>
          <w:tab w:pos="483" w:val="left" w:leader="none"/>
        </w:tabs>
        <w:spacing w:line="240" w:lineRule="auto" w:before="233" w:after="0"/>
        <w:ind w:left="112" w:right="122" w:firstLine="0"/>
        <w:jc w:val="left"/>
        <w:rPr>
          <w:b w:val="0"/>
          <w:sz w:val="20"/>
        </w:rPr>
      </w:pPr>
      <w:r>
        <w:rPr>
          <w:b w:val="0"/>
          <w:sz w:val="20"/>
        </w:rPr>
        <w:t>No</w:t>
      </w:r>
      <w:r>
        <w:rPr>
          <w:b w:val="0"/>
          <w:spacing w:val="36"/>
          <w:sz w:val="20"/>
        </w:rPr>
        <w:t> </w:t>
      </w:r>
      <w:r>
        <w:rPr>
          <w:b w:val="0"/>
          <w:sz w:val="20"/>
        </w:rPr>
        <w:t>estar</w:t>
      </w:r>
      <w:r>
        <w:rPr>
          <w:b w:val="0"/>
          <w:spacing w:val="35"/>
          <w:sz w:val="20"/>
        </w:rPr>
        <w:t> </w:t>
      </w:r>
      <w:r>
        <w:rPr>
          <w:b w:val="0"/>
          <w:sz w:val="20"/>
        </w:rPr>
        <w:t>condenada</w:t>
      </w:r>
      <w:r>
        <w:rPr>
          <w:b w:val="0"/>
          <w:spacing w:val="36"/>
          <w:sz w:val="20"/>
        </w:rPr>
        <w:t> </w:t>
      </w:r>
      <w:r>
        <w:rPr>
          <w:b w:val="0"/>
          <w:sz w:val="20"/>
        </w:rPr>
        <w:t>o</w:t>
      </w:r>
      <w:r>
        <w:rPr>
          <w:b w:val="0"/>
          <w:spacing w:val="36"/>
          <w:sz w:val="20"/>
        </w:rPr>
        <w:t> </w:t>
      </w:r>
      <w:r>
        <w:rPr>
          <w:b w:val="0"/>
          <w:sz w:val="20"/>
        </w:rPr>
        <w:t>condenado</w:t>
      </w:r>
      <w:r>
        <w:rPr>
          <w:b w:val="0"/>
          <w:spacing w:val="36"/>
          <w:sz w:val="20"/>
        </w:rPr>
        <w:t> </w:t>
      </w:r>
      <w:r>
        <w:rPr>
          <w:b w:val="0"/>
          <w:sz w:val="20"/>
        </w:rPr>
        <w:t>por</w:t>
      </w:r>
      <w:r>
        <w:rPr>
          <w:b w:val="0"/>
          <w:spacing w:val="36"/>
          <w:sz w:val="20"/>
        </w:rPr>
        <w:t> </w:t>
      </w:r>
      <w:r>
        <w:rPr>
          <w:b w:val="0"/>
          <w:sz w:val="20"/>
        </w:rPr>
        <w:t>sentencia</w:t>
      </w:r>
      <w:r>
        <w:rPr>
          <w:b w:val="0"/>
          <w:spacing w:val="34"/>
          <w:sz w:val="20"/>
        </w:rPr>
        <w:t> </w:t>
      </w:r>
      <w:r>
        <w:rPr>
          <w:b w:val="0"/>
          <w:sz w:val="20"/>
        </w:rPr>
        <w:t>ejecutoriada</w:t>
      </w:r>
      <w:r>
        <w:rPr>
          <w:b w:val="0"/>
          <w:spacing w:val="34"/>
          <w:sz w:val="20"/>
        </w:rPr>
        <w:t> </w:t>
      </w:r>
      <w:r>
        <w:rPr>
          <w:b w:val="0"/>
          <w:sz w:val="20"/>
        </w:rPr>
        <w:t>por</w:t>
      </w:r>
      <w:r>
        <w:rPr>
          <w:b w:val="0"/>
          <w:spacing w:val="36"/>
          <w:sz w:val="20"/>
        </w:rPr>
        <w:t> </w:t>
      </w:r>
      <w:r>
        <w:rPr>
          <w:b w:val="0"/>
          <w:sz w:val="20"/>
        </w:rPr>
        <w:t>el</w:t>
      </w:r>
      <w:r>
        <w:rPr>
          <w:b w:val="0"/>
          <w:spacing w:val="34"/>
          <w:sz w:val="20"/>
        </w:rPr>
        <w:t> </w:t>
      </w:r>
      <w:r>
        <w:rPr>
          <w:b w:val="0"/>
          <w:sz w:val="20"/>
        </w:rPr>
        <w:t>delito</w:t>
      </w:r>
      <w:r>
        <w:rPr>
          <w:b w:val="0"/>
          <w:spacing w:val="36"/>
          <w:sz w:val="20"/>
        </w:rPr>
        <w:t> </w:t>
      </w:r>
      <w:r>
        <w:rPr>
          <w:b w:val="0"/>
          <w:sz w:val="20"/>
        </w:rPr>
        <w:t>de</w:t>
      </w:r>
      <w:r>
        <w:rPr>
          <w:b w:val="0"/>
          <w:spacing w:val="34"/>
          <w:sz w:val="20"/>
        </w:rPr>
        <w:t> </w:t>
      </w:r>
      <w:r>
        <w:rPr>
          <w:b w:val="0"/>
          <w:sz w:val="20"/>
        </w:rPr>
        <w:t>violencia</w:t>
      </w:r>
      <w:r>
        <w:rPr>
          <w:b w:val="0"/>
          <w:spacing w:val="35"/>
          <w:sz w:val="20"/>
        </w:rPr>
        <w:t> </w:t>
      </w:r>
      <w:r>
        <w:rPr>
          <w:b w:val="0"/>
          <w:sz w:val="20"/>
        </w:rPr>
        <w:t>política contra las mujeres en razón de género;</w:t>
      </w:r>
    </w:p>
    <w:p>
      <w:pPr>
        <w:pStyle w:val="BodyText"/>
        <w:spacing w:before="1"/>
        <w:ind w:left="0"/>
        <w:jc w:val="left"/>
        <w:rPr>
          <w:b w:val="0"/>
        </w:rPr>
      </w:pPr>
    </w:p>
    <w:p>
      <w:pPr>
        <w:pStyle w:val="ListParagraph"/>
        <w:numPr>
          <w:ilvl w:val="0"/>
          <w:numId w:val="22"/>
        </w:numPr>
        <w:tabs>
          <w:tab w:pos="384" w:val="left" w:leader="none"/>
        </w:tabs>
        <w:spacing w:line="240" w:lineRule="auto" w:before="1" w:after="0"/>
        <w:ind w:left="112" w:right="123" w:firstLine="0"/>
        <w:jc w:val="left"/>
        <w:rPr>
          <w:b w:val="0"/>
          <w:sz w:val="20"/>
        </w:rPr>
      </w:pPr>
      <w:r>
        <w:rPr>
          <w:b w:val="0"/>
          <w:sz w:val="20"/>
        </w:rPr>
        <w:t>No estar inscrito en el Registro de Deudores Alimentarios Morosos en el Estado, ni en otra entidad federativa, y</w:t>
      </w:r>
    </w:p>
    <w:p>
      <w:pPr>
        <w:pStyle w:val="ListParagraph"/>
        <w:numPr>
          <w:ilvl w:val="0"/>
          <w:numId w:val="22"/>
        </w:numPr>
        <w:tabs>
          <w:tab w:pos="489" w:val="left" w:leader="none"/>
        </w:tabs>
        <w:spacing w:line="240" w:lineRule="auto" w:before="234" w:after="0"/>
        <w:ind w:left="112" w:right="121" w:firstLine="0"/>
        <w:jc w:val="left"/>
        <w:rPr>
          <w:b w:val="0"/>
          <w:sz w:val="20"/>
        </w:rPr>
      </w:pPr>
      <w:r>
        <w:rPr>
          <w:b w:val="0"/>
          <w:sz w:val="20"/>
        </w:rPr>
        <w:t>No</w:t>
      </w:r>
      <w:r>
        <w:rPr>
          <w:b w:val="0"/>
          <w:spacing w:val="40"/>
          <w:sz w:val="20"/>
        </w:rPr>
        <w:t> </w:t>
      </w:r>
      <w:r>
        <w:rPr>
          <w:b w:val="0"/>
          <w:sz w:val="20"/>
        </w:rPr>
        <w:t>estar</w:t>
      </w:r>
      <w:r>
        <w:rPr>
          <w:b w:val="0"/>
          <w:spacing w:val="40"/>
          <w:sz w:val="20"/>
        </w:rPr>
        <w:t> </w:t>
      </w:r>
      <w:r>
        <w:rPr>
          <w:b w:val="0"/>
          <w:sz w:val="20"/>
        </w:rPr>
        <w:t>condenada</w:t>
      </w:r>
      <w:r>
        <w:rPr>
          <w:b w:val="0"/>
          <w:spacing w:val="40"/>
          <w:sz w:val="20"/>
        </w:rPr>
        <w:t> </w:t>
      </w:r>
      <w:r>
        <w:rPr>
          <w:b w:val="0"/>
          <w:sz w:val="20"/>
        </w:rPr>
        <w:t>o</w:t>
      </w:r>
      <w:r>
        <w:rPr>
          <w:b w:val="0"/>
          <w:spacing w:val="40"/>
          <w:sz w:val="20"/>
        </w:rPr>
        <w:t> </w:t>
      </w:r>
      <w:r>
        <w:rPr>
          <w:b w:val="0"/>
          <w:sz w:val="20"/>
        </w:rPr>
        <w:t>condenado</w:t>
      </w:r>
      <w:r>
        <w:rPr>
          <w:b w:val="0"/>
          <w:spacing w:val="40"/>
          <w:sz w:val="20"/>
        </w:rPr>
        <w:t> </w:t>
      </w:r>
      <w:r>
        <w:rPr>
          <w:b w:val="0"/>
          <w:sz w:val="20"/>
        </w:rPr>
        <w:t>por</w:t>
      </w:r>
      <w:r>
        <w:rPr>
          <w:b w:val="0"/>
          <w:spacing w:val="40"/>
          <w:sz w:val="20"/>
        </w:rPr>
        <w:t> </w:t>
      </w:r>
      <w:r>
        <w:rPr>
          <w:b w:val="0"/>
          <w:sz w:val="20"/>
        </w:rPr>
        <w:t>sentencia</w:t>
      </w:r>
      <w:r>
        <w:rPr>
          <w:b w:val="0"/>
          <w:spacing w:val="39"/>
          <w:sz w:val="20"/>
        </w:rPr>
        <w:t> </w:t>
      </w:r>
      <w:r>
        <w:rPr>
          <w:b w:val="0"/>
          <w:sz w:val="20"/>
        </w:rPr>
        <w:t>ejecutoriada</w:t>
      </w:r>
      <w:r>
        <w:rPr>
          <w:b w:val="0"/>
          <w:spacing w:val="39"/>
          <w:sz w:val="20"/>
        </w:rPr>
        <w:t> </w:t>
      </w:r>
      <w:r>
        <w:rPr>
          <w:b w:val="0"/>
          <w:sz w:val="20"/>
        </w:rPr>
        <w:t>por</w:t>
      </w:r>
      <w:r>
        <w:rPr>
          <w:b w:val="0"/>
          <w:spacing w:val="40"/>
          <w:sz w:val="20"/>
        </w:rPr>
        <w:t> </w:t>
      </w:r>
      <w:r>
        <w:rPr>
          <w:b w:val="0"/>
          <w:sz w:val="20"/>
        </w:rPr>
        <w:t>delitos</w:t>
      </w:r>
      <w:r>
        <w:rPr>
          <w:b w:val="0"/>
          <w:spacing w:val="39"/>
          <w:sz w:val="20"/>
        </w:rPr>
        <w:t> </w:t>
      </w:r>
      <w:r>
        <w:rPr>
          <w:b w:val="0"/>
          <w:sz w:val="20"/>
        </w:rPr>
        <w:t>de</w:t>
      </w:r>
      <w:r>
        <w:rPr>
          <w:b w:val="0"/>
          <w:spacing w:val="39"/>
          <w:sz w:val="20"/>
        </w:rPr>
        <w:t> </w:t>
      </w:r>
      <w:r>
        <w:rPr>
          <w:b w:val="0"/>
          <w:sz w:val="20"/>
        </w:rPr>
        <w:t>violencia</w:t>
      </w:r>
      <w:r>
        <w:rPr>
          <w:b w:val="0"/>
          <w:spacing w:val="39"/>
          <w:sz w:val="20"/>
        </w:rPr>
        <w:t> </w:t>
      </w:r>
      <w:r>
        <w:rPr>
          <w:b w:val="0"/>
          <w:sz w:val="20"/>
        </w:rPr>
        <w:t>familiar, contra la libertad sexual o de violencia de género.</w:t>
      </w:r>
    </w:p>
    <w:p>
      <w:pPr>
        <w:pStyle w:val="BodyText"/>
        <w:spacing w:before="1"/>
        <w:ind w:left="0"/>
        <w:jc w:val="left"/>
        <w:rPr>
          <w:b w:val="0"/>
        </w:rPr>
      </w:pPr>
    </w:p>
    <w:p>
      <w:pPr>
        <w:pStyle w:val="BodyText"/>
        <w:rPr>
          <w:b w:val="0"/>
        </w:rPr>
      </w:pPr>
      <w:r>
        <w:rPr>
          <w:b/>
        </w:rPr>
        <w:t>Artículo</w:t>
      </w:r>
      <w:r>
        <w:rPr>
          <w:b/>
          <w:spacing w:val="-8"/>
        </w:rPr>
        <w:t> </w:t>
      </w:r>
      <w:r>
        <w:rPr>
          <w:b/>
        </w:rPr>
        <w:t>120.-</w:t>
      </w:r>
      <w:r>
        <w:rPr>
          <w:b/>
          <w:spacing w:val="-9"/>
        </w:rPr>
        <w:t> </w:t>
      </w:r>
      <w:r>
        <w:rPr>
          <w:b w:val="0"/>
        </w:rPr>
        <w:t>No</w:t>
      </w:r>
      <w:r>
        <w:rPr>
          <w:b w:val="0"/>
          <w:spacing w:val="-6"/>
        </w:rPr>
        <w:t> </w:t>
      </w:r>
      <w:r>
        <w:rPr>
          <w:b w:val="0"/>
        </w:rPr>
        <w:t>pueden</w:t>
      </w:r>
      <w:r>
        <w:rPr>
          <w:b w:val="0"/>
          <w:spacing w:val="-6"/>
        </w:rPr>
        <w:t> </w:t>
      </w:r>
      <w:r>
        <w:rPr>
          <w:b w:val="0"/>
        </w:rPr>
        <w:t>ser</w:t>
      </w:r>
      <w:r>
        <w:rPr>
          <w:b w:val="0"/>
          <w:spacing w:val="-6"/>
        </w:rPr>
        <w:t> </w:t>
      </w:r>
      <w:r>
        <w:rPr>
          <w:b w:val="0"/>
        </w:rPr>
        <w:t>miembros</w:t>
      </w:r>
      <w:r>
        <w:rPr>
          <w:b w:val="0"/>
          <w:spacing w:val="-7"/>
        </w:rPr>
        <w:t> </w:t>
      </w:r>
      <w:r>
        <w:rPr>
          <w:b w:val="0"/>
        </w:rPr>
        <w:t>propietarios</w:t>
      </w:r>
      <w:r>
        <w:rPr>
          <w:b w:val="0"/>
          <w:spacing w:val="-6"/>
        </w:rPr>
        <w:t> </w:t>
      </w:r>
      <w:r>
        <w:rPr>
          <w:b w:val="0"/>
        </w:rPr>
        <w:t>o</w:t>
      </w:r>
      <w:r>
        <w:rPr>
          <w:b w:val="0"/>
          <w:spacing w:val="-6"/>
        </w:rPr>
        <w:t> </w:t>
      </w:r>
      <w:r>
        <w:rPr>
          <w:b w:val="0"/>
        </w:rPr>
        <w:t>suplentes</w:t>
      </w:r>
      <w:r>
        <w:rPr>
          <w:b w:val="0"/>
          <w:spacing w:val="-8"/>
        </w:rPr>
        <w:t> </w:t>
      </w:r>
      <w:r>
        <w:rPr>
          <w:b w:val="0"/>
        </w:rPr>
        <w:t>de</w:t>
      </w:r>
      <w:r>
        <w:rPr>
          <w:b w:val="0"/>
          <w:spacing w:val="-6"/>
        </w:rPr>
        <w:t> </w:t>
      </w:r>
      <w:r>
        <w:rPr>
          <w:b w:val="0"/>
        </w:rPr>
        <w:t>los</w:t>
      </w:r>
      <w:r>
        <w:rPr>
          <w:b w:val="0"/>
          <w:spacing w:val="-7"/>
        </w:rPr>
        <w:t> </w:t>
      </w:r>
      <w:r>
        <w:rPr>
          <w:b w:val="0"/>
          <w:spacing w:val="-2"/>
        </w:rPr>
        <w:t>ayuntamientos:</w:t>
      </w:r>
    </w:p>
    <w:p>
      <w:pPr>
        <w:pStyle w:val="ListParagraph"/>
        <w:numPr>
          <w:ilvl w:val="0"/>
          <w:numId w:val="23"/>
        </w:numPr>
        <w:tabs>
          <w:tab w:pos="317" w:val="left" w:leader="none"/>
        </w:tabs>
        <w:spacing w:line="240" w:lineRule="auto" w:before="233" w:after="0"/>
        <w:ind w:left="112" w:right="120" w:firstLine="0"/>
        <w:jc w:val="left"/>
        <w:rPr>
          <w:b w:val="0"/>
          <w:sz w:val="20"/>
        </w:rPr>
      </w:pPr>
      <w:r>
        <w:rPr>
          <w:b w:val="0"/>
          <w:sz w:val="20"/>
        </w:rPr>
        <w:t>Las diputadas o diputados y senadoras o senadores al Congreso de la Unión que se encuentren en ejercicio de su cargo;</w:t>
      </w:r>
    </w:p>
    <w:p>
      <w:pPr>
        <w:pStyle w:val="BodyText"/>
        <w:spacing w:before="1"/>
        <w:ind w:left="0"/>
        <w:jc w:val="left"/>
        <w:rPr>
          <w:b w:val="0"/>
        </w:rPr>
      </w:pPr>
    </w:p>
    <w:p>
      <w:pPr>
        <w:pStyle w:val="ListParagraph"/>
        <w:numPr>
          <w:ilvl w:val="0"/>
          <w:numId w:val="23"/>
        </w:numPr>
        <w:tabs>
          <w:tab w:pos="375" w:val="left" w:leader="none"/>
        </w:tabs>
        <w:spacing w:line="240" w:lineRule="auto" w:before="0" w:after="0"/>
        <w:ind w:left="375" w:right="0" w:hanging="263"/>
        <w:jc w:val="left"/>
        <w:rPr>
          <w:b w:val="0"/>
          <w:sz w:val="20"/>
        </w:rPr>
      </w:pPr>
      <w:r>
        <w:rPr>
          <w:b w:val="0"/>
          <w:sz w:val="20"/>
        </w:rPr>
        <w:t>Las</w:t>
      </w:r>
      <w:r>
        <w:rPr>
          <w:b w:val="0"/>
          <w:spacing w:val="-6"/>
          <w:sz w:val="20"/>
        </w:rPr>
        <w:t> </w:t>
      </w:r>
      <w:r>
        <w:rPr>
          <w:b w:val="0"/>
          <w:sz w:val="20"/>
        </w:rPr>
        <w:t>diputadas</w:t>
      </w:r>
      <w:r>
        <w:rPr>
          <w:b w:val="0"/>
          <w:spacing w:val="-7"/>
          <w:sz w:val="20"/>
        </w:rPr>
        <w:t> </w:t>
      </w:r>
      <w:r>
        <w:rPr>
          <w:b w:val="0"/>
          <w:sz w:val="20"/>
        </w:rPr>
        <w:t>o</w:t>
      </w:r>
      <w:r>
        <w:rPr>
          <w:b w:val="0"/>
          <w:spacing w:val="-5"/>
          <w:sz w:val="20"/>
        </w:rPr>
        <w:t> </w:t>
      </w:r>
      <w:r>
        <w:rPr>
          <w:b w:val="0"/>
          <w:sz w:val="20"/>
        </w:rPr>
        <w:t>diputados</w:t>
      </w:r>
      <w:r>
        <w:rPr>
          <w:b w:val="0"/>
          <w:spacing w:val="-5"/>
          <w:sz w:val="20"/>
        </w:rPr>
        <w:t> </w:t>
      </w:r>
      <w:r>
        <w:rPr>
          <w:b w:val="0"/>
          <w:sz w:val="20"/>
        </w:rPr>
        <w:t>a</w:t>
      </w:r>
      <w:r>
        <w:rPr>
          <w:b w:val="0"/>
          <w:spacing w:val="-6"/>
          <w:sz w:val="20"/>
        </w:rPr>
        <w:t> </w:t>
      </w:r>
      <w:r>
        <w:rPr>
          <w:b w:val="0"/>
          <w:sz w:val="20"/>
        </w:rPr>
        <w:t>la</w:t>
      </w:r>
      <w:r>
        <w:rPr>
          <w:b w:val="0"/>
          <w:spacing w:val="-6"/>
          <w:sz w:val="20"/>
        </w:rPr>
        <w:t> </w:t>
      </w:r>
      <w:r>
        <w:rPr>
          <w:b w:val="0"/>
          <w:sz w:val="20"/>
        </w:rPr>
        <w:t>Legislatura</w:t>
      </w:r>
      <w:r>
        <w:rPr>
          <w:b w:val="0"/>
          <w:spacing w:val="-5"/>
          <w:sz w:val="20"/>
        </w:rPr>
        <w:t> </w:t>
      </w:r>
      <w:r>
        <w:rPr>
          <w:b w:val="0"/>
          <w:sz w:val="20"/>
        </w:rPr>
        <w:t>del</w:t>
      </w:r>
      <w:r>
        <w:rPr>
          <w:b w:val="0"/>
          <w:spacing w:val="-6"/>
          <w:sz w:val="20"/>
        </w:rPr>
        <w:t> </w:t>
      </w:r>
      <w:r>
        <w:rPr>
          <w:b w:val="0"/>
          <w:sz w:val="20"/>
        </w:rPr>
        <w:t>Estado</w:t>
      </w:r>
      <w:r>
        <w:rPr>
          <w:b w:val="0"/>
          <w:spacing w:val="-5"/>
          <w:sz w:val="20"/>
        </w:rPr>
        <w:t> </w:t>
      </w:r>
      <w:r>
        <w:rPr>
          <w:b w:val="0"/>
          <w:sz w:val="20"/>
        </w:rPr>
        <w:t>que</w:t>
      </w:r>
      <w:r>
        <w:rPr>
          <w:b w:val="0"/>
          <w:spacing w:val="-6"/>
          <w:sz w:val="20"/>
        </w:rPr>
        <w:t> </w:t>
      </w:r>
      <w:r>
        <w:rPr>
          <w:b w:val="0"/>
          <w:sz w:val="20"/>
        </w:rPr>
        <w:t>se</w:t>
      </w:r>
      <w:r>
        <w:rPr>
          <w:b w:val="0"/>
          <w:spacing w:val="-6"/>
          <w:sz w:val="20"/>
        </w:rPr>
        <w:t> </w:t>
      </w:r>
      <w:r>
        <w:rPr>
          <w:b w:val="0"/>
          <w:sz w:val="20"/>
        </w:rPr>
        <w:t>encuentren</w:t>
      </w:r>
      <w:r>
        <w:rPr>
          <w:b w:val="0"/>
          <w:spacing w:val="-5"/>
          <w:sz w:val="20"/>
        </w:rPr>
        <w:t> </w:t>
      </w:r>
      <w:r>
        <w:rPr>
          <w:b w:val="0"/>
          <w:sz w:val="20"/>
        </w:rPr>
        <w:t>en</w:t>
      </w:r>
      <w:r>
        <w:rPr>
          <w:b w:val="0"/>
          <w:spacing w:val="-6"/>
          <w:sz w:val="20"/>
        </w:rPr>
        <w:t> </w:t>
      </w:r>
      <w:r>
        <w:rPr>
          <w:b w:val="0"/>
          <w:sz w:val="20"/>
        </w:rPr>
        <w:t>ejercicio</w:t>
      </w:r>
      <w:r>
        <w:rPr>
          <w:b w:val="0"/>
          <w:spacing w:val="-4"/>
          <w:sz w:val="20"/>
        </w:rPr>
        <w:t> </w:t>
      </w:r>
      <w:r>
        <w:rPr>
          <w:b w:val="0"/>
          <w:sz w:val="20"/>
        </w:rPr>
        <w:t>de</w:t>
      </w:r>
      <w:r>
        <w:rPr>
          <w:b w:val="0"/>
          <w:spacing w:val="-6"/>
          <w:sz w:val="20"/>
        </w:rPr>
        <w:t> </w:t>
      </w:r>
      <w:r>
        <w:rPr>
          <w:b w:val="0"/>
          <w:sz w:val="20"/>
        </w:rPr>
        <w:t>su</w:t>
      </w:r>
      <w:r>
        <w:rPr>
          <w:b w:val="0"/>
          <w:spacing w:val="-7"/>
          <w:sz w:val="20"/>
        </w:rPr>
        <w:t> </w:t>
      </w:r>
      <w:r>
        <w:rPr>
          <w:b w:val="0"/>
          <w:spacing w:val="-2"/>
          <w:sz w:val="20"/>
        </w:rPr>
        <w:t>cargo;</w:t>
      </w:r>
    </w:p>
    <w:p>
      <w:pPr>
        <w:pStyle w:val="ListParagraph"/>
        <w:numPr>
          <w:ilvl w:val="0"/>
          <w:numId w:val="23"/>
        </w:numPr>
        <w:tabs>
          <w:tab w:pos="471" w:val="left" w:leader="none"/>
        </w:tabs>
        <w:spacing w:line="240" w:lineRule="auto" w:before="234" w:after="0"/>
        <w:ind w:left="112" w:right="119" w:firstLine="0"/>
        <w:jc w:val="left"/>
        <w:rPr>
          <w:b w:val="0"/>
          <w:sz w:val="20"/>
        </w:rPr>
      </w:pPr>
      <w:r>
        <w:rPr>
          <w:b w:val="0"/>
          <w:sz w:val="20"/>
        </w:rPr>
        <w:t>Las</w:t>
      </w:r>
      <w:r>
        <w:rPr>
          <w:b w:val="0"/>
          <w:spacing w:val="28"/>
          <w:sz w:val="20"/>
        </w:rPr>
        <w:t> </w:t>
      </w:r>
      <w:r>
        <w:rPr>
          <w:b w:val="0"/>
          <w:sz w:val="20"/>
        </w:rPr>
        <w:t>juezas</w:t>
      </w:r>
      <w:r>
        <w:rPr>
          <w:b w:val="0"/>
          <w:spacing w:val="25"/>
          <w:sz w:val="20"/>
        </w:rPr>
        <w:t> </w:t>
      </w:r>
      <w:r>
        <w:rPr>
          <w:b w:val="0"/>
          <w:sz w:val="20"/>
        </w:rPr>
        <w:t>o</w:t>
      </w:r>
      <w:r>
        <w:rPr>
          <w:b w:val="0"/>
          <w:spacing w:val="27"/>
          <w:sz w:val="20"/>
        </w:rPr>
        <w:t> </w:t>
      </w:r>
      <w:r>
        <w:rPr>
          <w:b w:val="0"/>
          <w:sz w:val="20"/>
        </w:rPr>
        <w:t>jueces,</w:t>
      </w:r>
      <w:r>
        <w:rPr>
          <w:b w:val="0"/>
          <w:spacing w:val="28"/>
          <w:sz w:val="20"/>
        </w:rPr>
        <w:t> </w:t>
      </w:r>
      <w:r>
        <w:rPr>
          <w:b w:val="0"/>
          <w:sz w:val="20"/>
        </w:rPr>
        <w:t>magistradas</w:t>
      </w:r>
      <w:r>
        <w:rPr>
          <w:b w:val="0"/>
          <w:spacing w:val="25"/>
          <w:sz w:val="20"/>
        </w:rPr>
        <w:t> </w:t>
      </w:r>
      <w:r>
        <w:rPr>
          <w:b w:val="0"/>
          <w:sz w:val="20"/>
        </w:rPr>
        <w:t>o</w:t>
      </w:r>
      <w:r>
        <w:rPr>
          <w:b w:val="0"/>
          <w:spacing w:val="27"/>
          <w:sz w:val="20"/>
        </w:rPr>
        <w:t> </w:t>
      </w:r>
      <w:r>
        <w:rPr>
          <w:b w:val="0"/>
          <w:sz w:val="20"/>
        </w:rPr>
        <w:t>magistrados</w:t>
      </w:r>
      <w:r>
        <w:rPr>
          <w:b w:val="0"/>
          <w:spacing w:val="26"/>
          <w:sz w:val="20"/>
        </w:rPr>
        <w:t> </w:t>
      </w:r>
      <w:r>
        <w:rPr>
          <w:b w:val="0"/>
          <w:sz w:val="20"/>
        </w:rPr>
        <w:t>o</w:t>
      </w:r>
      <w:r>
        <w:rPr>
          <w:b w:val="0"/>
          <w:spacing w:val="27"/>
          <w:sz w:val="20"/>
        </w:rPr>
        <w:t> </w:t>
      </w:r>
      <w:r>
        <w:rPr>
          <w:b w:val="0"/>
          <w:sz w:val="20"/>
        </w:rPr>
        <w:t>consejeras</w:t>
      </w:r>
      <w:r>
        <w:rPr>
          <w:b w:val="0"/>
          <w:spacing w:val="25"/>
          <w:sz w:val="20"/>
        </w:rPr>
        <w:t> </w:t>
      </w:r>
      <w:r>
        <w:rPr>
          <w:b w:val="0"/>
          <w:sz w:val="20"/>
        </w:rPr>
        <w:t>o</w:t>
      </w:r>
      <w:r>
        <w:rPr>
          <w:b w:val="0"/>
          <w:spacing w:val="27"/>
          <w:sz w:val="20"/>
        </w:rPr>
        <w:t> </w:t>
      </w:r>
      <w:r>
        <w:rPr>
          <w:b w:val="0"/>
          <w:sz w:val="20"/>
        </w:rPr>
        <w:t>consejeros</w:t>
      </w:r>
      <w:r>
        <w:rPr>
          <w:b w:val="0"/>
          <w:spacing w:val="26"/>
          <w:sz w:val="20"/>
        </w:rPr>
        <w:t> </w:t>
      </w:r>
      <w:r>
        <w:rPr>
          <w:b w:val="0"/>
          <w:sz w:val="20"/>
        </w:rPr>
        <w:t>de</w:t>
      </w:r>
      <w:r>
        <w:rPr>
          <w:b w:val="0"/>
          <w:spacing w:val="26"/>
          <w:sz w:val="20"/>
        </w:rPr>
        <w:t> </w:t>
      </w:r>
      <w:r>
        <w:rPr>
          <w:b w:val="0"/>
          <w:sz w:val="20"/>
        </w:rPr>
        <w:t>la</w:t>
      </w:r>
      <w:r>
        <w:rPr>
          <w:b w:val="0"/>
          <w:spacing w:val="26"/>
          <w:sz w:val="20"/>
        </w:rPr>
        <w:t> </w:t>
      </w:r>
      <w:r>
        <w:rPr>
          <w:b w:val="0"/>
          <w:sz w:val="20"/>
        </w:rPr>
        <w:t>Judicatura</w:t>
      </w:r>
      <w:r>
        <w:rPr>
          <w:b w:val="0"/>
          <w:spacing w:val="29"/>
          <w:sz w:val="20"/>
        </w:rPr>
        <w:t> </w:t>
      </w:r>
      <w:r>
        <w:rPr>
          <w:b w:val="0"/>
          <w:sz w:val="20"/>
        </w:rPr>
        <w:t>del Poder Judicial del Estado o de la Federación;</w:t>
      </w:r>
    </w:p>
    <w:p>
      <w:pPr>
        <w:pStyle w:val="BodyText"/>
        <w:spacing w:before="1"/>
        <w:ind w:left="0"/>
        <w:jc w:val="left"/>
        <w:rPr>
          <w:b w:val="0"/>
        </w:rPr>
      </w:pPr>
    </w:p>
    <w:p>
      <w:pPr>
        <w:pStyle w:val="ListParagraph"/>
        <w:numPr>
          <w:ilvl w:val="0"/>
          <w:numId w:val="23"/>
        </w:numPr>
        <w:tabs>
          <w:tab w:pos="445" w:val="left" w:leader="none"/>
        </w:tabs>
        <w:spacing w:line="240" w:lineRule="auto" w:before="0" w:after="0"/>
        <w:ind w:left="445" w:right="0" w:hanging="333"/>
        <w:jc w:val="left"/>
        <w:rPr>
          <w:b w:val="0"/>
          <w:sz w:val="20"/>
        </w:rPr>
      </w:pPr>
      <w:r>
        <w:rPr>
          <w:b w:val="0"/>
          <w:sz w:val="20"/>
        </w:rPr>
        <w:t>Las</w:t>
      </w:r>
      <w:r>
        <w:rPr>
          <w:b w:val="0"/>
          <w:spacing w:val="-7"/>
          <w:sz w:val="20"/>
        </w:rPr>
        <w:t> </w:t>
      </w:r>
      <w:r>
        <w:rPr>
          <w:b w:val="0"/>
          <w:sz w:val="20"/>
        </w:rPr>
        <w:t>y</w:t>
      </w:r>
      <w:r>
        <w:rPr>
          <w:b w:val="0"/>
          <w:spacing w:val="-7"/>
          <w:sz w:val="20"/>
        </w:rPr>
        <w:t> </w:t>
      </w:r>
      <w:r>
        <w:rPr>
          <w:b w:val="0"/>
          <w:sz w:val="20"/>
        </w:rPr>
        <w:t>los</w:t>
      </w:r>
      <w:r>
        <w:rPr>
          <w:b w:val="0"/>
          <w:spacing w:val="-7"/>
          <w:sz w:val="20"/>
        </w:rPr>
        <w:t> </w:t>
      </w:r>
      <w:r>
        <w:rPr>
          <w:b w:val="0"/>
          <w:sz w:val="20"/>
        </w:rPr>
        <w:t>servidores</w:t>
      </w:r>
      <w:r>
        <w:rPr>
          <w:b w:val="0"/>
          <w:spacing w:val="-7"/>
          <w:sz w:val="20"/>
        </w:rPr>
        <w:t> </w:t>
      </w:r>
      <w:r>
        <w:rPr>
          <w:b w:val="0"/>
          <w:sz w:val="20"/>
        </w:rPr>
        <w:t>públicos</w:t>
      </w:r>
      <w:r>
        <w:rPr>
          <w:b w:val="0"/>
          <w:spacing w:val="-7"/>
          <w:sz w:val="20"/>
        </w:rPr>
        <w:t> </w:t>
      </w:r>
      <w:r>
        <w:rPr>
          <w:b w:val="0"/>
          <w:sz w:val="20"/>
        </w:rPr>
        <w:t>federales,</w:t>
      </w:r>
      <w:r>
        <w:rPr>
          <w:b w:val="0"/>
          <w:spacing w:val="-6"/>
          <w:sz w:val="20"/>
        </w:rPr>
        <w:t> </w:t>
      </w:r>
      <w:r>
        <w:rPr>
          <w:b w:val="0"/>
          <w:sz w:val="20"/>
        </w:rPr>
        <w:t>estatales</w:t>
      </w:r>
      <w:r>
        <w:rPr>
          <w:b w:val="0"/>
          <w:spacing w:val="-8"/>
          <w:sz w:val="20"/>
        </w:rPr>
        <w:t> </w:t>
      </w:r>
      <w:r>
        <w:rPr>
          <w:b w:val="0"/>
          <w:sz w:val="20"/>
        </w:rPr>
        <w:t>o</w:t>
      </w:r>
      <w:r>
        <w:rPr>
          <w:b w:val="0"/>
          <w:spacing w:val="-5"/>
          <w:sz w:val="20"/>
        </w:rPr>
        <w:t> </w:t>
      </w:r>
      <w:r>
        <w:rPr>
          <w:b w:val="0"/>
          <w:sz w:val="20"/>
        </w:rPr>
        <w:t>municipales</w:t>
      </w:r>
      <w:r>
        <w:rPr>
          <w:b w:val="0"/>
          <w:spacing w:val="-7"/>
          <w:sz w:val="20"/>
        </w:rPr>
        <w:t> </w:t>
      </w:r>
      <w:r>
        <w:rPr>
          <w:b w:val="0"/>
          <w:sz w:val="20"/>
        </w:rPr>
        <w:t>en</w:t>
      </w:r>
      <w:r>
        <w:rPr>
          <w:b w:val="0"/>
          <w:spacing w:val="-7"/>
          <w:sz w:val="20"/>
        </w:rPr>
        <w:t> </w:t>
      </w:r>
      <w:r>
        <w:rPr>
          <w:b w:val="0"/>
          <w:sz w:val="20"/>
        </w:rPr>
        <w:t>ejercicio</w:t>
      </w:r>
      <w:r>
        <w:rPr>
          <w:b w:val="0"/>
          <w:spacing w:val="-6"/>
          <w:sz w:val="20"/>
        </w:rPr>
        <w:t> </w:t>
      </w:r>
      <w:r>
        <w:rPr>
          <w:b w:val="0"/>
          <w:sz w:val="20"/>
        </w:rPr>
        <w:t>de</w:t>
      </w:r>
      <w:r>
        <w:rPr>
          <w:b w:val="0"/>
          <w:spacing w:val="-6"/>
          <w:sz w:val="20"/>
        </w:rPr>
        <w:t> </w:t>
      </w:r>
      <w:r>
        <w:rPr>
          <w:b w:val="0"/>
          <w:spacing w:val="-2"/>
          <w:sz w:val="20"/>
        </w:rPr>
        <w:t>autoridad;</w:t>
      </w:r>
    </w:p>
    <w:p>
      <w:pPr>
        <w:pStyle w:val="BodyText"/>
        <w:spacing w:before="1"/>
        <w:ind w:left="0"/>
        <w:jc w:val="left"/>
        <w:rPr>
          <w:b w:val="0"/>
        </w:rPr>
      </w:pPr>
    </w:p>
    <w:p>
      <w:pPr>
        <w:pStyle w:val="ListParagraph"/>
        <w:numPr>
          <w:ilvl w:val="0"/>
          <w:numId w:val="23"/>
        </w:numPr>
        <w:tabs>
          <w:tab w:pos="413" w:val="left" w:leader="none"/>
        </w:tabs>
        <w:spacing w:line="240" w:lineRule="auto" w:before="0" w:after="0"/>
        <w:ind w:left="112" w:right="123" w:firstLine="0"/>
        <w:jc w:val="left"/>
        <w:rPr>
          <w:b w:val="0"/>
          <w:sz w:val="20"/>
        </w:rPr>
      </w:pPr>
      <w:r>
        <w:rPr>
          <w:b w:val="0"/>
          <w:sz w:val="20"/>
        </w:rPr>
        <w:t>Las</w:t>
      </w:r>
      <w:r>
        <w:rPr>
          <w:b w:val="0"/>
          <w:spacing w:val="31"/>
          <w:sz w:val="20"/>
        </w:rPr>
        <w:t> </w:t>
      </w:r>
      <w:r>
        <w:rPr>
          <w:b w:val="0"/>
          <w:sz w:val="20"/>
        </w:rPr>
        <w:t>y</w:t>
      </w:r>
      <w:r>
        <w:rPr>
          <w:b w:val="0"/>
          <w:spacing w:val="31"/>
          <w:sz w:val="20"/>
        </w:rPr>
        <w:t> </w:t>
      </w:r>
      <w:r>
        <w:rPr>
          <w:b w:val="0"/>
          <w:sz w:val="20"/>
        </w:rPr>
        <w:t>los</w:t>
      </w:r>
      <w:r>
        <w:rPr>
          <w:b w:val="0"/>
          <w:spacing w:val="30"/>
          <w:sz w:val="20"/>
        </w:rPr>
        <w:t> </w:t>
      </w:r>
      <w:r>
        <w:rPr>
          <w:b w:val="0"/>
          <w:sz w:val="20"/>
        </w:rPr>
        <w:t>militares</w:t>
      </w:r>
      <w:r>
        <w:rPr>
          <w:b w:val="0"/>
          <w:spacing w:val="30"/>
          <w:sz w:val="20"/>
        </w:rPr>
        <w:t> </w:t>
      </w:r>
      <w:r>
        <w:rPr>
          <w:b w:val="0"/>
          <w:sz w:val="20"/>
        </w:rPr>
        <w:t>y</w:t>
      </w:r>
      <w:r>
        <w:rPr>
          <w:b w:val="0"/>
          <w:spacing w:val="29"/>
          <w:sz w:val="20"/>
        </w:rPr>
        <w:t> </w:t>
      </w:r>
      <w:r>
        <w:rPr>
          <w:b w:val="0"/>
          <w:sz w:val="20"/>
        </w:rPr>
        <w:t>los</w:t>
      </w:r>
      <w:r>
        <w:rPr>
          <w:b w:val="0"/>
          <w:spacing w:val="30"/>
          <w:sz w:val="20"/>
        </w:rPr>
        <w:t> </w:t>
      </w:r>
      <w:r>
        <w:rPr>
          <w:b w:val="0"/>
          <w:sz w:val="20"/>
        </w:rPr>
        <w:t>miembros</w:t>
      </w:r>
      <w:r>
        <w:rPr>
          <w:b w:val="0"/>
          <w:spacing w:val="30"/>
          <w:sz w:val="20"/>
        </w:rPr>
        <w:t> </w:t>
      </w:r>
      <w:r>
        <w:rPr>
          <w:b w:val="0"/>
          <w:sz w:val="20"/>
        </w:rPr>
        <w:t>de</w:t>
      </w:r>
      <w:r>
        <w:rPr>
          <w:b w:val="0"/>
          <w:spacing w:val="30"/>
          <w:sz w:val="20"/>
        </w:rPr>
        <w:t> </w:t>
      </w:r>
      <w:r>
        <w:rPr>
          <w:b w:val="0"/>
          <w:sz w:val="20"/>
        </w:rPr>
        <w:t>las</w:t>
      </w:r>
      <w:r>
        <w:rPr>
          <w:b w:val="0"/>
          <w:spacing w:val="30"/>
          <w:sz w:val="20"/>
        </w:rPr>
        <w:t> </w:t>
      </w:r>
      <w:r>
        <w:rPr>
          <w:b w:val="0"/>
          <w:sz w:val="20"/>
        </w:rPr>
        <w:t>fuerzas</w:t>
      </w:r>
      <w:r>
        <w:rPr>
          <w:b w:val="0"/>
          <w:spacing w:val="30"/>
          <w:sz w:val="20"/>
        </w:rPr>
        <w:t> </w:t>
      </w:r>
      <w:r>
        <w:rPr>
          <w:b w:val="0"/>
          <w:sz w:val="20"/>
        </w:rPr>
        <w:t>de</w:t>
      </w:r>
      <w:r>
        <w:rPr>
          <w:b w:val="0"/>
          <w:spacing w:val="30"/>
          <w:sz w:val="20"/>
        </w:rPr>
        <w:t> </w:t>
      </w:r>
      <w:r>
        <w:rPr>
          <w:b w:val="0"/>
          <w:sz w:val="20"/>
        </w:rPr>
        <w:t>seguridad</w:t>
      </w:r>
      <w:r>
        <w:rPr>
          <w:b w:val="0"/>
          <w:spacing w:val="32"/>
          <w:sz w:val="20"/>
        </w:rPr>
        <w:t> </w:t>
      </w:r>
      <w:r>
        <w:rPr>
          <w:b w:val="0"/>
          <w:sz w:val="20"/>
        </w:rPr>
        <w:t>pública</w:t>
      </w:r>
      <w:r>
        <w:rPr>
          <w:b w:val="0"/>
          <w:spacing w:val="31"/>
          <w:sz w:val="20"/>
        </w:rPr>
        <w:t> </w:t>
      </w:r>
      <w:r>
        <w:rPr>
          <w:b w:val="0"/>
          <w:sz w:val="20"/>
        </w:rPr>
        <w:t>del</w:t>
      </w:r>
      <w:r>
        <w:rPr>
          <w:b w:val="0"/>
          <w:spacing w:val="31"/>
          <w:sz w:val="20"/>
        </w:rPr>
        <w:t> </w:t>
      </w:r>
      <w:r>
        <w:rPr>
          <w:b w:val="0"/>
          <w:sz w:val="20"/>
        </w:rPr>
        <w:t>Estado</w:t>
      </w:r>
      <w:r>
        <w:rPr>
          <w:b w:val="0"/>
          <w:spacing w:val="32"/>
          <w:sz w:val="20"/>
        </w:rPr>
        <w:t> </w:t>
      </w:r>
      <w:r>
        <w:rPr>
          <w:b w:val="0"/>
          <w:sz w:val="20"/>
        </w:rPr>
        <w:t>y</w:t>
      </w:r>
      <w:r>
        <w:rPr>
          <w:b w:val="0"/>
          <w:spacing w:val="31"/>
          <w:sz w:val="20"/>
        </w:rPr>
        <w:t> </w:t>
      </w:r>
      <w:r>
        <w:rPr>
          <w:b w:val="0"/>
          <w:sz w:val="20"/>
        </w:rPr>
        <w:t>los</w:t>
      </w:r>
      <w:r>
        <w:rPr>
          <w:b w:val="0"/>
          <w:spacing w:val="29"/>
          <w:sz w:val="20"/>
        </w:rPr>
        <w:t> </w:t>
      </w:r>
      <w:r>
        <w:rPr>
          <w:b w:val="0"/>
          <w:sz w:val="20"/>
        </w:rPr>
        <w:t>de</w:t>
      </w:r>
      <w:r>
        <w:rPr>
          <w:b w:val="0"/>
          <w:spacing w:val="29"/>
          <w:sz w:val="20"/>
        </w:rPr>
        <w:t> </w:t>
      </w:r>
      <w:r>
        <w:rPr>
          <w:b w:val="0"/>
          <w:sz w:val="20"/>
        </w:rPr>
        <w:t>los municipios que ejerzan mando en el territorio de la elección; y</w:t>
      </w:r>
    </w:p>
    <w:p>
      <w:pPr>
        <w:pStyle w:val="ListParagraph"/>
        <w:numPr>
          <w:ilvl w:val="0"/>
          <w:numId w:val="23"/>
        </w:numPr>
        <w:tabs>
          <w:tab w:pos="453" w:val="left" w:leader="none"/>
        </w:tabs>
        <w:spacing w:line="240" w:lineRule="auto" w:before="234" w:after="0"/>
        <w:ind w:left="112" w:right="121" w:firstLine="0"/>
        <w:jc w:val="left"/>
        <w:rPr>
          <w:b w:val="0"/>
          <w:sz w:val="20"/>
        </w:rPr>
      </w:pPr>
      <w:r>
        <w:rPr>
          <w:b w:val="0"/>
          <w:sz w:val="20"/>
        </w:rPr>
        <w:t>Las y los ministros de cualquier culto, a menos que se separen formal, material y definitivamente de su ministerio, cuando menos cinco años antes del día de la elección.</w:t>
      </w:r>
    </w:p>
    <w:p>
      <w:pPr>
        <w:pStyle w:val="BodyText"/>
        <w:spacing w:before="234"/>
        <w:ind w:right="118"/>
        <w:rPr>
          <w:b w:val="0"/>
        </w:rPr>
      </w:pPr>
      <w:r>
        <w:rPr>
          <w:b w:val="0"/>
        </w:rPr>
        <w:t>Las y los servidores públicos a que se refieren las fracciones de la I a la V serán exceptuados del impedimento</w:t>
      </w:r>
      <w:r>
        <w:rPr>
          <w:b w:val="0"/>
          <w:spacing w:val="-1"/>
        </w:rPr>
        <w:t> </w:t>
      </w:r>
      <w:r>
        <w:rPr>
          <w:b w:val="0"/>
        </w:rPr>
        <w:t>si</w:t>
      </w:r>
      <w:r>
        <w:rPr>
          <w:b w:val="0"/>
          <w:spacing w:val="-1"/>
        </w:rPr>
        <w:t> </w:t>
      </w:r>
      <w:r>
        <w:rPr>
          <w:b w:val="0"/>
        </w:rPr>
        <w:t>se</w:t>
      </w:r>
      <w:r>
        <w:rPr>
          <w:b w:val="0"/>
          <w:spacing w:val="-2"/>
        </w:rPr>
        <w:t> </w:t>
      </w:r>
      <w:r>
        <w:rPr>
          <w:b w:val="0"/>
        </w:rPr>
        <w:t>separan</w:t>
      </w:r>
      <w:r>
        <w:rPr>
          <w:b w:val="0"/>
          <w:spacing w:val="-1"/>
        </w:rPr>
        <w:t> </w:t>
      </w:r>
      <w:r>
        <w:rPr>
          <w:b w:val="0"/>
        </w:rPr>
        <w:t>de</w:t>
      </w:r>
      <w:r>
        <w:rPr>
          <w:b w:val="0"/>
          <w:spacing w:val="-2"/>
        </w:rPr>
        <w:t> </w:t>
      </w:r>
      <w:r>
        <w:rPr>
          <w:b w:val="0"/>
        </w:rPr>
        <w:t>sus</w:t>
      </w:r>
      <w:r>
        <w:rPr>
          <w:b w:val="0"/>
          <w:spacing w:val="-2"/>
        </w:rPr>
        <w:t> </w:t>
      </w:r>
      <w:r>
        <w:rPr>
          <w:b w:val="0"/>
        </w:rPr>
        <w:t>respectivos</w:t>
      </w:r>
      <w:r>
        <w:rPr>
          <w:b w:val="0"/>
          <w:spacing w:val="-2"/>
        </w:rPr>
        <w:t> </w:t>
      </w:r>
      <w:r>
        <w:rPr>
          <w:b w:val="0"/>
        </w:rPr>
        <w:t>cargos</w:t>
      </w:r>
      <w:r>
        <w:rPr>
          <w:b w:val="0"/>
          <w:spacing w:val="-2"/>
        </w:rPr>
        <w:t> </w:t>
      </w:r>
      <w:r>
        <w:rPr>
          <w:b w:val="0"/>
        </w:rPr>
        <w:t>por</w:t>
      </w:r>
      <w:r>
        <w:rPr>
          <w:b w:val="0"/>
          <w:spacing w:val="-1"/>
        </w:rPr>
        <w:t> </w:t>
      </w:r>
      <w:r>
        <w:rPr>
          <w:b w:val="0"/>
        </w:rPr>
        <w:t>lo</w:t>
      </w:r>
      <w:r>
        <w:rPr>
          <w:b w:val="0"/>
          <w:spacing w:val="-1"/>
        </w:rPr>
        <w:t> </w:t>
      </w:r>
      <w:r>
        <w:rPr>
          <w:b w:val="0"/>
        </w:rPr>
        <w:t>menos,</w:t>
      </w:r>
      <w:r>
        <w:rPr>
          <w:b w:val="0"/>
          <w:spacing w:val="-3"/>
        </w:rPr>
        <w:t> </w:t>
      </w:r>
      <w:r>
        <w:rPr>
          <w:b w:val="0"/>
        </w:rPr>
        <w:t>veinticuatro</w:t>
      </w:r>
      <w:r>
        <w:rPr>
          <w:b w:val="0"/>
          <w:spacing w:val="-1"/>
        </w:rPr>
        <w:t> </w:t>
      </w:r>
      <w:r>
        <w:rPr>
          <w:b w:val="0"/>
        </w:rPr>
        <w:t>horas</w:t>
      </w:r>
      <w:r>
        <w:rPr>
          <w:b w:val="0"/>
          <w:spacing w:val="-2"/>
        </w:rPr>
        <w:t> </w:t>
      </w:r>
      <w:r>
        <w:rPr>
          <w:b w:val="0"/>
        </w:rPr>
        <w:t>antes</w:t>
      </w:r>
      <w:r>
        <w:rPr>
          <w:b w:val="0"/>
          <w:spacing w:val="-2"/>
        </w:rPr>
        <w:t> </w:t>
      </w:r>
      <w:r>
        <w:rPr>
          <w:b w:val="0"/>
        </w:rPr>
        <w:t>del</w:t>
      </w:r>
      <w:r>
        <w:rPr>
          <w:b w:val="0"/>
          <w:spacing w:val="-1"/>
        </w:rPr>
        <w:t> </w:t>
      </w:r>
      <w:r>
        <w:rPr>
          <w:b w:val="0"/>
        </w:rPr>
        <w:t>inicio de las campañas, conforme al calendario electoral vigente.</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9"/>
        <w:rPr>
          <w:b w:val="0"/>
        </w:rPr>
      </w:pPr>
      <w:r>
        <w:rPr>
          <w:b/>
        </w:rPr>
        <w:t>Artículo 121.- </w:t>
      </w:r>
      <w:r>
        <w:rPr>
          <w:b w:val="0"/>
        </w:rPr>
        <w:t>Para el despacho de los asuntos municipales cada Ayuntamiento designará una Secretaria o un Secretario y sus atribuciones serán las que determine la ley respectiva.</w:t>
      </w:r>
    </w:p>
    <w:p>
      <w:pPr>
        <w:pStyle w:val="BodyText"/>
        <w:spacing w:before="234"/>
        <w:ind w:left="0"/>
        <w:jc w:val="left"/>
        <w:rPr>
          <w:b w:val="0"/>
        </w:rPr>
      </w:pPr>
    </w:p>
    <w:p>
      <w:pPr>
        <w:pStyle w:val="BodyText"/>
        <w:ind w:left="2741" w:right="2741"/>
        <w:jc w:val="center"/>
        <w:rPr>
          <w:b/>
        </w:rPr>
      </w:pPr>
      <w:r>
        <w:rPr>
          <w:b/>
        </w:rPr>
        <w:t>CAPITULO</w:t>
      </w:r>
      <w:r>
        <w:rPr>
          <w:b/>
          <w:spacing w:val="-13"/>
        </w:rPr>
        <w:t> </w:t>
      </w:r>
      <w:r>
        <w:rPr>
          <w:b/>
          <w:spacing w:val="-2"/>
        </w:rPr>
        <w:t>TERCERO</w:t>
      </w:r>
    </w:p>
    <w:p>
      <w:pPr>
        <w:pStyle w:val="BodyText"/>
        <w:spacing w:before="1"/>
        <w:ind w:left="0" w:right="4"/>
        <w:jc w:val="center"/>
        <w:rPr>
          <w:b/>
        </w:rPr>
      </w:pPr>
      <w:r>
        <w:rPr>
          <w:b/>
        </w:rPr>
        <w:t>De</w:t>
      </w:r>
      <w:r>
        <w:rPr>
          <w:b/>
          <w:spacing w:val="-8"/>
        </w:rPr>
        <w:t> </w:t>
      </w:r>
      <w:r>
        <w:rPr>
          <w:b/>
        </w:rPr>
        <w:t>las</w:t>
      </w:r>
      <w:r>
        <w:rPr>
          <w:b/>
          <w:spacing w:val="-8"/>
        </w:rPr>
        <w:t> </w:t>
      </w:r>
      <w:r>
        <w:rPr>
          <w:b/>
        </w:rPr>
        <w:t>Atribuciones</w:t>
      </w:r>
      <w:r>
        <w:rPr>
          <w:b/>
          <w:spacing w:val="-5"/>
        </w:rPr>
        <w:t> </w:t>
      </w:r>
      <w:r>
        <w:rPr>
          <w:b/>
        </w:rPr>
        <w:t>de</w:t>
      </w:r>
      <w:r>
        <w:rPr>
          <w:b/>
          <w:spacing w:val="-6"/>
        </w:rPr>
        <w:t> </w:t>
      </w:r>
      <w:r>
        <w:rPr>
          <w:b/>
        </w:rPr>
        <w:t>los</w:t>
      </w:r>
      <w:r>
        <w:rPr>
          <w:b/>
          <w:spacing w:val="-8"/>
        </w:rPr>
        <w:t> </w:t>
      </w:r>
      <w:r>
        <w:rPr>
          <w:b/>
          <w:spacing w:val="-2"/>
        </w:rPr>
        <w:t>Ayuntamientos</w:t>
      </w:r>
    </w:p>
    <w:p>
      <w:pPr>
        <w:pStyle w:val="BodyText"/>
        <w:ind w:left="0"/>
        <w:jc w:val="left"/>
        <w:rPr>
          <w:b/>
        </w:rPr>
      </w:pPr>
    </w:p>
    <w:p>
      <w:pPr>
        <w:pStyle w:val="BodyText"/>
        <w:ind w:right="115"/>
        <w:rPr>
          <w:b w:val="0"/>
        </w:rPr>
      </w:pPr>
      <w:r>
        <w:rPr>
          <w:b/>
        </w:rPr>
        <w:t>Artículo 122.- </w:t>
      </w:r>
      <w:r>
        <w:rPr>
          <w:b w:val="0"/>
        </w:rPr>
        <w:t>Los ayuntamientos de los municipios tienen las atribuciones que establecen la Constitución Federal, esta Constitución, y demás disposiciones legales aplicables.</w:t>
      </w:r>
    </w:p>
    <w:p>
      <w:pPr>
        <w:pStyle w:val="BodyText"/>
        <w:spacing w:before="234"/>
        <w:ind w:right="121"/>
        <w:rPr>
          <w:b w:val="0"/>
        </w:rPr>
      </w:pPr>
      <w:r>
        <w:rPr>
          <w:b w:val="0"/>
        </w:rPr>
        <w:t>Los municipios tendrán a su cargo las funciones y servicios públicos que señala la fracción III del artículo 115 de la Constitución Política de los Estados Unidos Mexicanos.</w:t>
      </w:r>
    </w:p>
    <w:p>
      <w:pPr>
        <w:pStyle w:val="BodyText"/>
        <w:spacing w:before="2"/>
        <w:ind w:left="0"/>
        <w:jc w:val="left"/>
        <w:rPr>
          <w:b w:val="0"/>
        </w:rPr>
      </w:pPr>
    </w:p>
    <w:p>
      <w:pPr>
        <w:pStyle w:val="BodyText"/>
        <w:ind w:right="119"/>
        <w:rPr>
          <w:b w:val="0"/>
        </w:rPr>
      </w:pPr>
      <w:r>
        <w:rPr>
          <w:b w:val="0"/>
        </w:rPr>
        <w:t>Los municipios ejercerán las facultades señaladas en la Constitución General de la República, de manera coordinada con el Gobierno del Estado, de acuerdo con los planes y programas federales, estatales, regionales y metropolitanos a que se refiere el artículo 139 de este ordenamiento.</w:t>
      </w:r>
    </w:p>
    <w:p>
      <w:pPr>
        <w:pStyle w:val="BodyText"/>
        <w:spacing w:before="234"/>
        <w:ind w:right="118"/>
        <w:rPr>
          <w:b w:val="0"/>
        </w:rPr>
      </w:pPr>
      <w:r>
        <w:rPr>
          <w:b/>
        </w:rPr>
        <w:t>Artículo 123.- </w:t>
      </w:r>
      <w:r>
        <w:rPr>
          <w:b w:val="0"/>
        </w:rPr>
        <w:t>Los ayuntamientos, en el ámbito de su competencia, desempeñarán facultades normativas, para el régimen de gobierno y administración del Municipio, así como lo relacionado al Sistema Municipal Anticorrupción y funciones de inspección, concernientes al cumplimiento de las disposiciones de observancia general aplicables. En la designación de los cargos de dirección de la administración pública municipal se observará el principio de igualdad y equidad de género.</w:t>
      </w:r>
    </w:p>
    <w:p>
      <w:pPr>
        <w:pStyle w:val="BodyText"/>
        <w:ind w:left="0"/>
        <w:jc w:val="left"/>
        <w:rPr>
          <w:b w:val="0"/>
        </w:rPr>
      </w:pPr>
    </w:p>
    <w:p>
      <w:pPr>
        <w:pStyle w:val="BodyText"/>
        <w:ind w:right="117"/>
        <w:rPr>
          <w:b w:val="0"/>
        </w:rPr>
      </w:pPr>
      <w:r>
        <w:rPr>
          <w:b/>
        </w:rPr>
        <w:t>Artículo 124.- </w:t>
      </w:r>
      <w:r>
        <w:rPr>
          <w:b w:val="0"/>
        </w:rPr>
        <w:t>Los ayuntamientos expedirán el Bando Municipal, que será promulgado y publicado</w:t>
      </w:r>
      <w:r>
        <w:rPr>
          <w:b w:val="0"/>
          <w:spacing w:val="40"/>
        </w:rPr>
        <w:t> </w:t>
      </w:r>
      <w:r>
        <w:rPr>
          <w:b w:val="0"/>
        </w:rPr>
        <w:t>el 5 de febrero de cada año; los reglamentos; y todas las normas necesarias para su organización y funcionamiento, conforme a las previsiones de la Constitución General de la República, de la</w:t>
      </w:r>
      <w:r>
        <w:rPr>
          <w:b w:val="0"/>
          <w:spacing w:val="40"/>
        </w:rPr>
        <w:t> </w:t>
      </w:r>
      <w:r>
        <w:rPr>
          <w:b w:val="0"/>
        </w:rPr>
        <w:t>presente Constitución, de la Ley Orgánica Municipal y demás ordenamientos aplicables.</w:t>
      </w:r>
    </w:p>
    <w:p>
      <w:pPr>
        <w:pStyle w:val="BodyText"/>
        <w:ind w:left="0"/>
        <w:jc w:val="left"/>
        <w:rPr>
          <w:b w:val="0"/>
        </w:rPr>
      </w:pPr>
    </w:p>
    <w:p>
      <w:pPr>
        <w:pStyle w:val="BodyText"/>
        <w:spacing w:before="1"/>
        <w:ind w:right="118"/>
        <w:rPr>
          <w:b w:val="0"/>
        </w:rPr>
      </w:pPr>
      <w:r>
        <w:rPr>
          <w:b w:val="0"/>
        </w:rPr>
        <w:t>En caso de no promulgarse un nuevo bando municipal el día señalado, se publicará y observará el inmediato anterior.</w:t>
      </w:r>
    </w:p>
    <w:p>
      <w:pPr>
        <w:pStyle w:val="BodyText"/>
        <w:spacing w:before="1"/>
        <w:ind w:left="0"/>
        <w:jc w:val="left"/>
        <w:rPr>
          <w:b w:val="0"/>
        </w:rPr>
      </w:pPr>
    </w:p>
    <w:p>
      <w:pPr>
        <w:pStyle w:val="BodyText"/>
        <w:ind w:right="117"/>
        <w:rPr>
          <w:b w:val="0"/>
        </w:rPr>
      </w:pPr>
      <w:r>
        <w:rPr>
          <w:b/>
        </w:rPr>
        <w:t>Artículo 125.- </w:t>
      </w:r>
      <w:r>
        <w:rPr>
          <w:b w:val="0"/>
        </w:rPr>
        <w:t>Los municipios administrarán libremente su hacienda, la cual se formará de los rendimientos de los bienes que les pertenezcan, así como de las contribuciones y otros ingresos que</w:t>
      </w:r>
      <w:r>
        <w:rPr>
          <w:b w:val="0"/>
          <w:spacing w:val="40"/>
        </w:rPr>
        <w:t> </w:t>
      </w:r>
      <w:r>
        <w:rPr>
          <w:b w:val="0"/>
        </w:rPr>
        <w:t>la ley establezca, y en todo caso:</w:t>
      </w:r>
    </w:p>
    <w:p>
      <w:pPr>
        <w:pStyle w:val="ListParagraph"/>
        <w:numPr>
          <w:ilvl w:val="0"/>
          <w:numId w:val="24"/>
        </w:numPr>
        <w:tabs>
          <w:tab w:pos="324" w:val="left" w:leader="none"/>
        </w:tabs>
        <w:spacing w:line="240" w:lineRule="auto" w:before="234" w:after="0"/>
        <w:ind w:left="112" w:right="121" w:firstLine="0"/>
        <w:jc w:val="both"/>
        <w:rPr>
          <w:b w:val="0"/>
          <w:sz w:val="20"/>
        </w:rPr>
      </w:pPr>
      <w:r>
        <w:rPr>
          <w:b w:val="0"/>
          <w:sz w:val="20"/>
        </w:rPr>
        <w:t>Percibirán las contribuciones, incluyendo tasas adicionales sobre la propiedad inmobiliaria, de su fraccionamiento, división, consolidación, traslación y mejora, así como las que tengan como base el cambio del valor de los inmuebles;</w:t>
      </w:r>
    </w:p>
    <w:p>
      <w:pPr>
        <w:pStyle w:val="BodyText"/>
        <w:spacing w:before="234"/>
        <w:ind w:right="121"/>
        <w:rPr>
          <w:b w:val="0"/>
        </w:rPr>
      </w:pPr>
      <w:r>
        <w:rPr>
          <w:b w:val="0"/>
        </w:rPr>
        <w:t>Los municipios podrán celebrar convenios con el Estado, para que éste se haga cargo de algunas de las funciones relacionadas con la administración de esas contribuciones;</w:t>
      </w:r>
    </w:p>
    <w:p>
      <w:pPr>
        <w:pStyle w:val="BodyText"/>
        <w:spacing w:before="2"/>
        <w:ind w:left="0"/>
        <w:jc w:val="left"/>
        <w:rPr>
          <w:b w:val="0"/>
        </w:rPr>
      </w:pPr>
    </w:p>
    <w:p>
      <w:pPr>
        <w:pStyle w:val="ListParagraph"/>
        <w:numPr>
          <w:ilvl w:val="0"/>
          <w:numId w:val="24"/>
        </w:numPr>
        <w:tabs>
          <w:tab w:pos="380" w:val="left" w:leader="none"/>
        </w:tabs>
        <w:spacing w:line="240" w:lineRule="auto" w:before="0" w:after="0"/>
        <w:ind w:left="112" w:right="122" w:firstLine="0"/>
        <w:jc w:val="both"/>
        <w:rPr>
          <w:b w:val="0"/>
          <w:sz w:val="20"/>
        </w:rPr>
      </w:pPr>
      <w:r>
        <w:rPr>
          <w:b w:val="0"/>
          <w:sz w:val="20"/>
        </w:rPr>
        <w:t>Las participaciones federales que serán cubiertas por la Federación a</w:t>
      </w:r>
      <w:r>
        <w:rPr>
          <w:b w:val="0"/>
          <w:spacing w:val="-2"/>
          <w:sz w:val="20"/>
        </w:rPr>
        <w:t> </w:t>
      </w:r>
      <w:r>
        <w:rPr>
          <w:b w:val="0"/>
          <w:sz w:val="20"/>
        </w:rPr>
        <w:t>los municipios, con arreglo a las bases, montos y plazos que anualmente determine la Legislatura;</w:t>
      </w:r>
    </w:p>
    <w:p>
      <w:pPr>
        <w:pStyle w:val="ListParagraph"/>
        <w:numPr>
          <w:ilvl w:val="0"/>
          <w:numId w:val="24"/>
        </w:numPr>
        <w:tabs>
          <w:tab w:pos="442" w:val="left" w:leader="none"/>
        </w:tabs>
        <w:spacing w:line="240" w:lineRule="auto" w:before="234" w:after="0"/>
        <w:ind w:left="442" w:right="0" w:hanging="330"/>
        <w:jc w:val="both"/>
        <w:rPr>
          <w:b w:val="0"/>
          <w:sz w:val="20"/>
        </w:rPr>
      </w:pPr>
      <w:r>
        <w:rPr>
          <w:b w:val="0"/>
          <w:sz w:val="20"/>
        </w:rPr>
        <w:t>Los</w:t>
      </w:r>
      <w:r>
        <w:rPr>
          <w:b w:val="0"/>
          <w:spacing w:val="-6"/>
          <w:sz w:val="20"/>
        </w:rPr>
        <w:t> </w:t>
      </w:r>
      <w:r>
        <w:rPr>
          <w:b w:val="0"/>
          <w:sz w:val="20"/>
        </w:rPr>
        <w:t>ingresos</w:t>
      </w:r>
      <w:r>
        <w:rPr>
          <w:b w:val="0"/>
          <w:spacing w:val="-6"/>
          <w:sz w:val="20"/>
        </w:rPr>
        <w:t> </w:t>
      </w:r>
      <w:r>
        <w:rPr>
          <w:b w:val="0"/>
          <w:sz w:val="20"/>
        </w:rPr>
        <w:t>derivados</w:t>
      </w:r>
      <w:r>
        <w:rPr>
          <w:b w:val="0"/>
          <w:spacing w:val="-5"/>
          <w:sz w:val="20"/>
        </w:rPr>
        <w:t> </w:t>
      </w:r>
      <w:r>
        <w:rPr>
          <w:b w:val="0"/>
          <w:sz w:val="20"/>
        </w:rPr>
        <w:t>de</w:t>
      </w:r>
      <w:r>
        <w:rPr>
          <w:b w:val="0"/>
          <w:spacing w:val="-6"/>
          <w:sz w:val="20"/>
        </w:rPr>
        <w:t> </w:t>
      </w:r>
      <w:r>
        <w:rPr>
          <w:b w:val="0"/>
          <w:sz w:val="20"/>
        </w:rPr>
        <w:t>la</w:t>
      </w:r>
      <w:r>
        <w:rPr>
          <w:b w:val="0"/>
          <w:spacing w:val="-5"/>
          <w:sz w:val="20"/>
        </w:rPr>
        <w:t> </w:t>
      </w:r>
      <w:r>
        <w:rPr>
          <w:b w:val="0"/>
          <w:sz w:val="20"/>
        </w:rPr>
        <w:t>prestación</w:t>
      </w:r>
      <w:r>
        <w:rPr>
          <w:b w:val="0"/>
          <w:spacing w:val="-5"/>
          <w:sz w:val="20"/>
        </w:rPr>
        <w:t> </w:t>
      </w:r>
      <w:r>
        <w:rPr>
          <w:b w:val="0"/>
          <w:sz w:val="20"/>
        </w:rPr>
        <w:t>de</w:t>
      </w:r>
      <w:r>
        <w:rPr>
          <w:b w:val="0"/>
          <w:spacing w:val="-5"/>
          <w:sz w:val="20"/>
        </w:rPr>
        <w:t> </w:t>
      </w:r>
      <w:r>
        <w:rPr>
          <w:b w:val="0"/>
          <w:sz w:val="20"/>
        </w:rPr>
        <w:t>los</w:t>
      </w:r>
      <w:r>
        <w:rPr>
          <w:b w:val="0"/>
          <w:spacing w:val="-9"/>
          <w:sz w:val="20"/>
        </w:rPr>
        <w:t> </w:t>
      </w:r>
      <w:r>
        <w:rPr>
          <w:b w:val="0"/>
          <w:sz w:val="20"/>
        </w:rPr>
        <w:t>servicios</w:t>
      </w:r>
      <w:r>
        <w:rPr>
          <w:b w:val="0"/>
          <w:spacing w:val="-5"/>
          <w:sz w:val="20"/>
        </w:rPr>
        <w:t> </w:t>
      </w:r>
      <w:r>
        <w:rPr>
          <w:b w:val="0"/>
          <w:sz w:val="20"/>
        </w:rPr>
        <w:t>públicos</w:t>
      </w:r>
      <w:r>
        <w:rPr>
          <w:b w:val="0"/>
          <w:spacing w:val="-6"/>
          <w:sz w:val="20"/>
        </w:rPr>
        <w:t> </w:t>
      </w:r>
      <w:r>
        <w:rPr>
          <w:b w:val="0"/>
          <w:sz w:val="20"/>
        </w:rPr>
        <w:t>a</w:t>
      </w:r>
      <w:r>
        <w:rPr>
          <w:b w:val="0"/>
          <w:spacing w:val="-5"/>
          <w:sz w:val="20"/>
        </w:rPr>
        <w:t> </w:t>
      </w:r>
      <w:r>
        <w:rPr>
          <w:b w:val="0"/>
          <w:sz w:val="20"/>
        </w:rPr>
        <w:t>su</w:t>
      </w:r>
      <w:r>
        <w:rPr>
          <w:b w:val="0"/>
          <w:spacing w:val="-7"/>
          <w:sz w:val="20"/>
        </w:rPr>
        <w:t> </w:t>
      </w:r>
      <w:r>
        <w:rPr>
          <w:b w:val="0"/>
          <w:spacing w:val="-2"/>
          <w:sz w:val="20"/>
        </w:rPr>
        <w:t>cargo.</w:t>
      </w:r>
    </w:p>
    <w:p>
      <w:pPr>
        <w:pStyle w:val="BodyText"/>
        <w:ind w:left="0"/>
        <w:jc w:val="left"/>
        <w:rPr>
          <w:b w:val="0"/>
        </w:rPr>
      </w:pPr>
    </w:p>
    <w:p>
      <w:pPr>
        <w:pStyle w:val="BodyText"/>
        <w:ind w:right="119"/>
        <w:rPr>
          <w:b w:val="0"/>
        </w:rPr>
      </w:pPr>
      <w:r>
        <w:rPr>
          <w:b w:val="0"/>
        </w:rPr>
        <w:t>Las leyes del Estado no podrán establecer exenciones o subsidios en favor de persona o institución alguna, respecto de las contribuciones anteriormente citadas. Sólo estarán exentos los bienes de dominio público de la Federación, del Estado y los municipios. Los bienes públicos que sean utilizados</w:t>
      </w:r>
      <w:r>
        <w:rPr>
          <w:b w:val="0"/>
          <w:spacing w:val="24"/>
        </w:rPr>
        <w:t> </w:t>
      </w:r>
      <w:r>
        <w:rPr>
          <w:b w:val="0"/>
        </w:rPr>
        <w:t>por</w:t>
      </w:r>
      <w:r>
        <w:rPr>
          <w:b w:val="0"/>
          <w:spacing w:val="23"/>
        </w:rPr>
        <w:t> </w:t>
      </w:r>
      <w:r>
        <w:rPr>
          <w:b w:val="0"/>
        </w:rPr>
        <w:t>organismos</w:t>
      </w:r>
      <w:r>
        <w:rPr>
          <w:b w:val="0"/>
          <w:spacing w:val="24"/>
        </w:rPr>
        <w:t> </w:t>
      </w:r>
      <w:r>
        <w:rPr>
          <w:b w:val="0"/>
        </w:rPr>
        <w:t>auxiliares,</w:t>
      </w:r>
      <w:r>
        <w:rPr>
          <w:b w:val="0"/>
          <w:spacing w:val="25"/>
        </w:rPr>
        <w:t> </w:t>
      </w:r>
      <w:r>
        <w:rPr>
          <w:b w:val="0"/>
        </w:rPr>
        <w:t>fideicomisos</w:t>
      </w:r>
      <w:r>
        <w:rPr>
          <w:b w:val="0"/>
          <w:spacing w:val="24"/>
        </w:rPr>
        <w:t> </w:t>
      </w:r>
      <w:r>
        <w:rPr>
          <w:b w:val="0"/>
        </w:rPr>
        <w:t>públicos</w:t>
      </w:r>
      <w:r>
        <w:rPr>
          <w:b w:val="0"/>
          <w:spacing w:val="24"/>
        </w:rPr>
        <w:t> </w:t>
      </w:r>
      <w:r>
        <w:rPr>
          <w:b w:val="0"/>
        </w:rPr>
        <w:t>o</w:t>
      </w:r>
      <w:r>
        <w:rPr>
          <w:b w:val="0"/>
          <w:spacing w:val="23"/>
        </w:rPr>
        <w:t> </w:t>
      </w:r>
      <w:r>
        <w:rPr>
          <w:b w:val="0"/>
        </w:rPr>
        <w:t>por</w:t>
      </w:r>
      <w:r>
        <w:rPr>
          <w:b w:val="0"/>
          <w:spacing w:val="23"/>
        </w:rPr>
        <w:t> </w:t>
      </w:r>
      <w:r>
        <w:rPr>
          <w:b w:val="0"/>
        </w:rPr>
        <w:t>particulares</w:t>
      </w:r>
      <w:r>
        <w:rPr>
          <w:b w:val="0"/>
          <w:spacing w:val="23"/>
        </w:rPr>
        <w:t> </w:t>
      </w:r>
      <w:r>
        <w:rPr>
          <w:b w:val="0"/>
        </w:rPr>
        <w:t>bajo</w:t>
      </w:r>
      <w:r>
        <w:rPr>
          <w:b w:val="0"/>
          <w:spacing w:val="25"/>
        </w:rPr>
        <w:t> </w:t>
      </w:r>
      <w:r>
        <w:rPr>
          <w:b w:val="0"/>
        </w:rPr>
        <w:t>cualquier</w:t>
      </w:r>
      <w:r>
        <w:rPr>
          <w:b w:val="0"/>
          <w:spacing w:val="25"/>
        </w:rPr>
        <w:t> </w:t>
      </w:r>
      <w:r>
        <w:rPr>
          <w:b w:val="0"/>
        </w:rPr>
        <w:t>título,</w:t>
      </w:r>
    </w:p>
    <w:p>
      <w:pPr>
        <w:spacing w:after="0"/>
        <w:sectPr>
          <w:pgSz w:w="12240" w:h="15840"/>
          <w:pgMar w:header="425" w:footer="1110" w:top="1960" w:bottom="1300" w:left="1020" w:right="1020"/>
        </w:sectPr>
      </w:pPr>
    </w:p>
    <w:p>
      <w:pPr>
        <w:pStyle w:val="BodyText"/>
        <w:spacing w:before="187"/>
        <w:ind w:right="122"/>
        <w:rPr>
          <w:b w:val="0"/>
        </w:rPr>
      </w:pPr>
      <w:r>
        <w:rPr>
          <w:b w:val="0"/>
        </w:rPr>
        <w:t>para fines administrativos o propósitos distintos a los de su objeto público, causarán las mencionadas contribuciones.</w:t>
      </w:r>
    </w:p>
    <w:p>
      <w:pPr>
        <w:pStyle w:val="BodyText"/>
        <w:spacing w:before="1"/>
        <w:ind w:left="0"/>
        <w:jc w:val="left"/>
        <w:rPr>
          <w:b w:val="0"/>
        </w:rPr>
      </w:pPr>
    </w:p>
    <w:p>
      <w:pPr>
        <w:pStyle w:val="BodyText"/>
        <w:ind w:right="120"/>
        <w:rPr>
          <w:b w:val="0"/>
        </w:rPr>
      </w:pPr>
      <w:r>
        <w:rPr>
          <w:b w:val="0"/>
        </w:rPr>
        <w:t>Los ayuntamientos, en el ámbito de su competencia, propondrán a la Legislatura, las cuotas y tarifas aplicables</w:t>
      </w:r>
      <w:r>
        <w:rPr>
          <w:b w:val="0"/>
          <w:spacing w:val="-4"/>
        </w:rPr>
        <w:t> </w:t>
      </w:r>
      <w:r>
        <w:rPr>
          <w:b w:val="0"/>
        </w:rPr>
        <w:t>a</w:t>
      </w:r>
      <w:r>
        <w:rPr>
          <w:b w:val="0"/>
          <w:spacing w:val="-3"/>
        </w:rPr>
        <w:t> </w:t>
      </w:r>
      <w:r>
        <w:rPr>
          <w:b w:val="0"/>
        </w:rPr>
        <w:t>impuestos,</w:t>
      </w:r>
      <w:r>
        <w:rPr>
          <w:b w:val="0"/>
          <w:spacing w:val="-2"/>
        </w:rPr>
        <w:t> </w:t>
      </w:r>
      <w:r>
        <w:rPr>
          <w:b w:val="0"/>
        </w:rPr>
        <w:t>derechos,</w:t>
      </w:r>
      <w:r>
        <w:rPr>
          <w:b w:val="0"/>
          <w:spacing w:val="-2"/>
        </w:rPr>
        <w:t> </w:t>
      </w:r>
      <w:r>
        <w:rPr>
          <w:b w:val="0"/>
        </w:rPr>
        <w:t>contribuciones</w:t>
      </w:r>
      <w:r>
        <w:rPr>
          <w:b w:val="0"/>
          <w:spacing w:val="-3"/>
        </w:rPr>
        <w:t> </w:t>
      </w:r>
      <w:r>
        <w:rPr>
          <w:b w:val="0"/>
        </w:rPr>
        <w:t>de</w:t>
      </w:r>
      <w:r>
        <w:rPr>
          <w:b w:val="0"/>
          <w:spacing w:val="-3"/>
        </w:rPr>
        <w:t> </w:t>
      </w:r>
      <w:r>
        <w:rPr>
          <w:b w:val="0"/>
        </w:rPr>
        <w:t>mejoras</w:t>
      </w:r>
      <w:r>
        <w:rPr>
          <w:b w:val="0"/>
          <w:spacing w:val="-4"/>
        </w:rPr>
        <w:t> </w:t>
      </w:r>
      <w:r>
        <w:rPr>
          <w:b w:val="0"/>
        </w:rPr>
        <w:t>y</w:t>
      </w:r>
      <w:r>
        <w:rPr>
          <w:b w:val="0"/>
          <w:spacing w:val="-3"/>
        </w:rPr>
        <w:t> </w:t>
      </w:r>
      <w:r>
        <w:rPr>
          <w:b w:val="0"/>
        </w:rPr>
        <w:t>las</w:t>
      </w:r>
      <w:r>
        <w:rPr>
          <w:b w:val="0"/>
          <w:spacing w:val="-4"/>
        </w:rPr>
        <w:t> </w:t>
      </w:r>
      <w:r>
        <w:rPr>
          <w:b w:val="0"/>
        </w:rPr>
        <w:t>tablas</w:t>
      </w:r>
      <w:r>
        <w:rPr>
          <w:b w:val="0"/>
          <w:spacing w:val="-4"/>
        </w:rPr>
        <w:t> </w:t>
      </w:r>
      <w:r>
        <w:rPr>
          <w:b w:val="0"/>
        </w:rPr>
        <w:t>de</w:t>
      </w:r>
      <w:r>
        <w:rPr>
          <w:b w:val="0"/>
          <w:spacing w:val="-3"/>
        </w:rPr>
        <w:t> </w:t>
      </w:r>
      <w:r>
        <w:rPr>
          <w:b w:val="0"/>
        </w:rPr>
        <w:t>valores</w:t>
      </w:r>
      <w:r>
        <w:rPr>
          <w:b w:val="0"/>
          <w:spacing w:val="-4"/>
        </w:rPr>
        <w:t> </w:t>
      </w:r>
      <w:r>
        <w:rPr>
          <w:b w:val="0"/>
        </w:rPr>
        <w:t>unitarios</w:t>
      </w:r>
      <w:r>
        <w:rPr>
          <w:b w:val="0"/>
          <w:spacing w:val="-3"/>
        </w:rPr>
        <w:t> </w:t>
      </w:r>
      <w:r>
        <w:rPr>
          <w:b w:val="0"/>
        </w:rPr>
        <w:t>de</w:t>
      </w:r>
      <w:r>
        <w:rPr>
          <w:b w:val="0"/>
          <w:spacing w:val="-3"/>
        </w:rPr>
        <w:t> </w:t>
      </w:r>
      <w:r>
        <w:rPr>
          <w:b w:val="0"/>
        </w:rPr>
        <w:t>suelo y construcciones que sirvan de base para el cobro de las contribuciones sobre la propiedad inmobiliaria, en los términos que señalen las leyes de la materia.</w:t>
      </w:r>
    </w:p>
    <w:p>
      <w:pPr>
        <w:pStyle w:val="BodyText"/>
        <w:ind w:left="0"/>
        <w:jc w:val="left"/>
        <w:rPr>
          <w:b w:val="0"/>
        </w:rPr>
      </w:pPr>
    </w:p>
    <w:p>
      <w:pPr>
        <w:pStyle w:val="BodyText"/>
        <w:ind w:right="118"/>
        <w:rPr>
          <w:b w:val="0"/>
        </w:rPr>
      </w:pPr>
      <w:r>
        <w:rPr>
          <w:b w:val="0"/>
        </w:rPr>
        <w:t>Los Ayuntamientos podrán celebrar sesiones extraordinarias de cabildo cuando la Ley de ingresos aprobada por la Legislatura, implique adecuaciones a su Presupuesto de Egresos, asi como por la asignación de las participaciones y aportaciones federales y estatales. Estas sesiones tendrán como único objeto concordar con el Presupuesto de Egresos. La Presidenta o el Presidente Municipal, promulgará y publicará el Presupuesto de Egresos Municipal, a más tardar el día 25 de febrero de cada año debiendo enviarlo al Órgano Superior de Fiscalización en la misma fecha.</w:t>
      </w:r>
    </w:p>
    <w:p>
      <w:pPr>
        <w:pStyle w:val="BodyText"/>
        <w:spacing w:before="1"/>
        <w:ind w:left="0"/>
        <w:jc w:val="left"/>
        <w:rPr>
          <w:b w:val="0"/>
        </w:rPr>
      </w:pPr>
    </w:p>
    <w:p>
      <w:pPr>
        <w:pStyle w:val="BodyText"/>
        <w:ind w:right="118"/>
        <w:rPr>
          <w:b w:val="0"/>
        </w:rPr>
      </w:pPr>
      <w:r>
        <w:rPr>
          <w:b w:val="0"/>
        </w:rPr>
        <w:t>El Presupuesto deberá incluir los tabuladores desglosados de las remuneraciones que perciban las y los servidores públicos municipales, sujetándose a lo dispuesto en el artículo 147 de esta </w:t>
      </w:r>
      <w:r>
        <w:rPr>
          <w:b w:val="0"/>
          <w:spacing w:val="-2"/>
        </w:rPr>
        <w:t>Constitución.</w:t>
      </w:r>
    </w:p>
    <w:p>
      <w:pPr>
        <w:pStyle w:val="BodyText"/>
        <w:spacing w:before="234"/>
        <w:ind w:right="120"/>
        <w:rPr>
          <w:b w:val="0"/>
        </w:rPr>
      </w:pPr>
      <w:r>
        <w:rPr>
          <w:b w:val="0"/>
        </w:rPr>
        <w:t>Los recursos que integran la hacienda municipal serán ejercidos en forma directa por los ayuntamientos, o por quien ellos autoricen, conforme a la ley, bajo los principios de eficiencia, eficacia, economía, transparencia y honradez.</w:t>
      </w:r>
    </w:p>
    <w:p>
      <w:pPr>
        <w:pStyle w:val="BodyText"/>
        <w:spacing w:before="234"/>
        <w:ind w:right="118"/>
        <w:rPr>
          <w:b w:val="0"/>
        </w:rPr>
      </w:pPr>
      <w:r>
        <w:rPr>
          <w:b/>
        </w:rPr>
        <w:t>Artículo</w:t>
      </w:r>
      <w:r>
        <w:rPr>
          <w:b/>
          <w:spacing w:val="-1"/>
        </w:rPr>
        <w:t> </w:t>
      </w:r>
      <w:r>
        <w:rPr>
          <w:b/>
        </w:rPr>
        <w:t>126.-</w:t>
      </w:r>
      <w:r>
        <w:rPr>
          <w:b/>
          <w:spacing w:val="-2"/>
        </w:rPr>
        <w:t> </w:t>
      </w:r>
      <w:r>
        <w:rPr>
          <w:b w:val="0"/>
        </w:rPr>
        <w:t>La</w:t>
      </w:r>
      <w:r>
        <w:rPr>
          <w:b w:val="0"/>
          <w:spacing w:val="-3"/>
        </w:rPr>
        <w:t> </w:t>
      </w:r>
      <w:r>
        <w:rPr>
          <w:b w:val="0"/>
        </w:rPr>
        <w:t>titular</w:t>
      </w:r>
      <w:r>
        <w:rPr>
          <w:b w:val="0"/>
          <w:spacing w:val="-2"/>
        </w:rPr>
        <w:t> </w:t>
      </w:r>
      <w:r>
        <w:rPr>
          <w:b w:val="0"/>
        </w:rPr>
        <w:t>o</w:t>
      </w:r>
      <w:r>
        <w:rPr>
          <w:b w:val="0"/>
          <w:spacing w:val="-2"/>
        </w:rPr>
        <w:t> </w:t>
      </w:r>
      <w:r>
        <w:rPr>
          <w:b w:val="0"/>
        </w:rPr>
        <w:t>el</w:t>
      </w:r>
      <w:r>
        <w:rPr>
          <w:b w:val="0"/>
          <w:spacing w:val="-3"/>
        </w:rPr>
        <w:t> </w:t>
      </w:r>
      <w:r>
        <w:rPr>
          <w:b w:val="0"/>
        </w:rPr>
        <w:t>titular</w:t>
      </w:r>
      <w:r>
        <w:rPr>
          <w:b w:val="0"/>
          <w:spacing w:val="-2"/>
        </w:rPr>
        <w:t> </w:t>
      </w:r>
      <w:r>
        <w:rPr>
          <w:b w:val="0"/>
        </w:rPr>
        <w:t>del</w:t>
      </w:r>
      <w:r>
        <w:rPr>
          <w:b w:val="0"/>
          <w:spacing w:val="-3"/>
        </w:rPr>
        <w:t> </w:t>
      </w:r>
      <w:r>
        <w:rPr>
          <w:b w:val="0"/>
        </w:rPr>
        <w:t>Ejecutivo</w:t>
      </w:r>
      <w:r>
        <w:rPr>
          <w:b w:val="0"/>
          <w:spacing w:val="-2"/>
        </w:rPr>
        <w:t> </w:t>
      </w:r>
      <w:r>
        <w:rPr>
          <w:b w:val="0"/>
        </w:rPr>
        <w:t>del</w:t>
      </w:r>
      <w:r>
        <w:rPr>
          <w:b w:val="0"/>
          <w:spacing w:val="-3"/>
        </w:rPr>
        <w:t> </w:t>
      </w:r>
      <w:r>
        <w:rPr>
          <w:b w:val="0"/>
        </w:rPr>
        <w:t>Estado</w:t>
      </w:r>
      <w:r>
        <w:rPr>
          <w:b w:val="0"/>
          <w:spacing w:val="-2"/>
        </w:rPr>
        <w:t> </w:t>
      </w:r>
      <w:r>
        <w:rPr>
          <w:b w:val="0"/>
        </w:rPr>
        <w:t>podrá</w:t>
      </w:r>
      <w:r>
        <w:rPr>
          <w:b w:val="0"/>
          <w:spacing w:val="-3"/>
        </w:rPr>
        <w:t> </w:t>
      </w:r>
      <w:r>
        <w:rPr>
          <w:b w:val="0"/>
        </w:rPr>
        <w:t>convenir</w:t>
      </w:r>
      <w:r>
        <w:rPr>
          <w:b w:val="0"/>
          <w:spacing w:val="-2"/>
        </w:rPr>
        <w:t> </w:t>
      </w:r>
      <w:r>
        <w:rPr>
          <w:b w:val="0"/>
        </w:rPr>
        <w:t>con</w:t>
      </w:r>
      <w:r>
        <w:rPr>
          <w:b w:val="0"/>
          <w:spacing w:val="-2"/>
        </w:rPr>
        <w:t> </w:t>
      </w:r>
      <w:r>
        <w:rPr>
          <w:b w:val="0"/>
        </w:rPr>
        <w:t>los</w:t>
      </w:r>
      <w:r>
        <w:rPr>
          <w:b w:val="0"/>
          <w:spacing w:val="-3"/>
        </w:rPr>
        <w:t> </w:t>
      </w:r>
      <w:r>
        <w:rPr>
          <w:b w:val="0"/>
        </w:rPr>
        <w:t>ayuntamientos</w:t>
      </w:r>
      <w:r>
        <w:rPr>
          <w:b w:val="0"/>
          <w:spacing w:val="-3"/>
        </w:rPr>
        <w:t> </w:t>
      </w:r>
      <w:r>
        <w:rPr>
          <w:b w:val="0"/>
        </w:rPr>
        <w:t>la asunción de las funciones que originalmente le corresponden a aquél, la ejecución de obras y la prestación de servicios públicos, cuando el desarrollo económico y social o la protección al ambiente lo hagan necesarios.</w:t>
      </w:r>
    </w:p>
    <w:p>
      <w:pPr>
        <w:pStyle w:val="BodyText"/>
        <w:ind w:left="0"/>
        <w:jc w:val="left"/>
        <w:rPr>
          <w:b w:val="0"/>
        </w:rPr>
      </w:pPr>
    </w:p>
    <w:p>
      <w:pPr>
        <w:pStyle w:val="BodyText"/>
        <w:ind w:right="120"/>
        <w:rPr>
          <w:b w:val="0"/>
        </w:rPr>
      </w:pPr>
      <w:r>
        <w:rPr>
          <w:b w:val="0"/>
        </w:rPr>
        <w:t>Tratándose de la protección al ambiente, la titular o el titular del Ejecutivo del Estado podrá establecer Regiones Ambientales y Centros Integrales de Residuos en cada región y coordinarse en esta materia con los municipios, a través de los convenios respectivos, en términos de las disposiciones jurídicas aplicables.</w:t>
      </w:r>
    </w:p>
    <w:p>
      <w:pPr>
        <w:pStyle w:val="BodyText"/>
        <w:ind w:left="0"/>
        <w:jc w:val="left"/>
        <w:rPr>
          <w:b w:val="0"/>
        </w:rPr>
      </w:pPr>
    </w:p>
    <w:p>
      <w:pPr>
        <w:pStyle w:val="BodyText"/>
        <w:ind w:right="118"/>
        <w:rPr>
          <w:b w:val="0"/>
        </w:rPr>
      </w:pPr>
      <w:r>
        <w:rPr>
          <w:b w:val="0"/>
        </w:rPr>
        <w:t>Los</w:t>
      </w:r>
      <w:r>
        <w:rPr>
          <w:b w:val="0"/>
          <w:spacing w:val="-2"/>
        </w:rPr>
        <w:t> </w:t>
      </w:r>
      <w:r>
        <w:rPr>
          <w:b w:val="0"/>
        </w:rPr>
        <w:t>municipios,</w:t>
      </w:r>
      <w:r>
        <w:rPr>
          <w:b w:val="0"/>
          <w:spacing w:val="-1"/>
        </w:rPr>
        <w:t> </w:t>
      </w:r>
      <w:r>
        <w:rPr>
          <w:b w:val="0"/>
        </w:rPr>
        <w:t>previo acuerdo</w:t>
      </w:r>
      <w:r>
        <w:rPr>
          <w:b w:val="0"/>
          <w:spacing w:val="-1"/>
        </w:rPr>
        <w:t> </w:t>
      </w:r>
      <w:r>
        <w:rPr>
          <w:b w:val="0"/>
        </w:rPr>
        <w:t>entre</w:t>
      </w:r>
      <w:r>
        <w:rPr>
          <w:b w:val="0"/>
          <w:spacing w:val="-2"/>
        </w:rPr>
        <w:t> </w:t>
      </w:r>
      <w:r>
        <w:rPr>
          <w:b w:val="0"/>
        </w:rPr>
        <w:t>sus</w:t>
      </w:r>
      <w:r>
        <w:rPr>
          <w:b w:val="0"/>
          <w:spacing w:val="-2"/>
        </w:rPr>
        <w:t> </w:t>
      </w:r>
      <w:r>
        <w:rPr>
          <w:b w:val="0"/>
        </w:rPr>
        <w:t>ayuntamientos,</w:t>
      </w:r>
      <w:r>
        <w:rPr>
          <w:b w:val="0"/>
          <w:spacing w:val="-1"/>
        </w:rPr>
        <w:t> </w:t>
      </w:r>
      <w:r>
        <w:rPr>
          <w:b w:val="0"/>
        </w:rPr>
        <w:t>podrán</w:t>
      </w:r>
      <w:r>
        <w:rPr>
          <w:b w:val="0"/>
          <w:spacing w:val="-1"/>
        </w:rPr>
        <w:t> </w:t>
      </w:r>
      <w:r>
        <w:rPr>
          <w:b w:val="0"/>
        </w:rPr>
        <w:t>coordinarse</w:t>
      </w:r>
      <w:r>
        <w:rPr>
          <w:b w:val="0"/>
          <w:spacing w:val="-2"/>
        </w:rPr>
        <w:t> </w:t>
      </w:r>
      <w:r>
        <w:rPr>
          <w:b w:val="0"/>
        </w:rPr>
        <w:t>y</w:t>
      </w:r>
      <w:r>
        <w:rPr>
          <w:b w:val="0"/>
          <w:spacing w:val="-1"/>
        </w:rPr>
        <w:t> </w:t>
      </w:r>
      <w:r>
        <w:rPr>
          <w:b w:val="0"/>
        </w:rPr>
        <w:t>asociarse</w:t>
      </w:r>
      <w:r>
        <w:rPr>
          <w:b w:val="0"/>
          <w:spacing w:val="-2"/>
        </w:rPr>
        <w:t> </w:t>
      </w:r>
      <w:r>
        <w:rPr>
          <w:b w:val="0"/>
        </w:rPr>
        <w:t>para</w:t>
      </w:r>
      <w:r>
        <w:rPr>
          <w:b w:val="0"/>
          <w:spacing w:val="-2"/>
        </w:rPr>
        <w:t> </w:t>
      </w:r>
      <w:r>
        <w:rPr>
          <w:b w:val="0"/>
        </w:rPr>
        <w:t>la</w:t>
      </w:r>
      <w:r>
        <w:rPr>
          <w:b w:val="0"/>
          <w:spacing w:val="-2"/>
        </w:rPr>
        <w:t> </w:t>
      </w:r>
      <w:r>
        <w:rPr>
          <w:b w:val="0"/>
        </w:rPr>
        <w:t>más eficaz prestación de los servicios públicos o el mejor ejercicio de las funciones que les correspondan, asimismo, podrán asociarse para concesionar los servicios públicos, de conformidad con las disposiciones jurídicas aplicables, prefiriéndose en igualdad de circunstancias a vecinos del municipio. Cuando trascienda el periodo constitucional del Ayuntamiento se requerirá autorización de la Legislatura del Estado.</w:t>
      </w:r>
    </w:p>
    <w:p>
      <w:pPr>
        <w:pStyle w:val="BodyText"/>
        <w:spacing w:before="1"/>
        <w:ind w:left="0"/>
        <w:jc w:val="left"/>
        <w:rPr>
          <w:b w:val="0"/>
        </w:rPr>
      </w:pPr>
    </w:p>
    <w:p>
      <w:pPr>
        <w:pStyle w:val="BodyText"/>
        <w:ind w:right="122"/>
        <w:rPr>
          <w:b w:val="0"/>
        </w:rPr>
      </w:pPr>
      <w:r>
        <w:rPr>
          <w:b/>
        </w:rPr>
        <w:t>Artículo 127.- </w:t>
      </w:r>
      <w:r>
        <w:rPr>
          <w:b w:val="0"/>
        </w:rPr>
        <w:t>La administración de las participaciones del erario que por ley o por convenio deba cubrir el Estado a los municipios, se programará y entregará oportunamente a los ayuntamientos.</w:t>
      </w:r>
    </w:p>
    <w:p>
      <w:pPr>
        <w:pStyle w:val="BodyText"/>
        <w:spacing w:before="1"/>
        <w:ind w:left="0"/>
        <w:jc w:val="left"/>
        <w:rPr>
          <w:b w:val="0"/>
        </w:rPr>
      </w:pPr>
    </w:p>
    <w:p>
      <w:pPr>
        <w:pStyle w:val="BodyText"/>
        <w:spacing w:before="1"/>
        <w:ind w:right="118"/>
        <w:rPr>
          <w:b w:val="0"/>
        </w:rPr>
      </w:pPr>
      <w:r>
        <w:rPr>
          <w:b w:val="0"/>
        </w:rPr>
        <w:t>Cualquier incumplimiento en la</w:t>
      </w:r>
      <w:r>
        <w:rPr>
          <w:b w:val="0"/>
          <w:spacing w:val="-1"/>
        </w:rPr>
        <w:t> </w:t>
      </w:r>
      <w:r>
        <w:rPr>
          <w:b w:val="0"/>
        </w:rPr>
        <w:t>entrega</w:t>
      </w:r>
      <w:r>
        <w:rPr>
          <w:b w:val="0"/>
          <w:spacing w:val="-1"/>
        </w:rPr>
        <w:t> </w:t>
      </w:r>
      <w:r>
        <w:rPr>
          <w:b w:val="0"/>
        </w:rPr>
        <w:t>de</w:t>
      </w:r>
      <w:r>
        <w:rPr>
          <w:b w:val="0"/>
          <w:spacing w:val="-1"/>
        </w:rPr>
        <w:t> </w:t>
      </w:r>
      <w:r>
        <w:rPr>
          <w:b w:val="0"/>
        </w:rPr>
        <w:t>las</w:t>
      </w:r>
      <w:r>
        <w:rPr>
          <w:b w:val="0"/>
          <w:spacing w:val="-1"/>
        </w:rPr>
        <w:t> </w:t>
      </w:r>
      <w:r>
        <w:rPr>
          <w:b w:val="0"/>
        </w:rPr>
        <w:t>participaciones</w:t>
      </w:r>
      <w:r>
        <w:rPr>
          <w:b w:val="0"/>
          <w:spacing w:val="-1"/>
        </w:rPr>
        <w:t> </w:t>
      </w:r>
      <w:r>
        <w:rPr>
          <w:b w:val="0"/>
        </w:rPr>
        <w:t>que</w:t>
      </w:r>
      <w:r>
        <w:rPr>
          <w:b w:val="0"/>
          <w:spacing w:val="-1"/>
        </w:rPr>
        <w:t> </w:t>
      </w:r>
      <w:r>
        <w:rPr>
          <w:b w:val="0"/>
        </w:rPr>
        <w:t>correspondan a</w:t>
      </w:r>
      <w:r>
        <w:rPr>
          <w:b w:val="0"/>
          <w:spacing w:val="-1"/>
        </w:rPr>
        <w:t> </w:t>
      </w:r>
      <w:r>
        <w:rPr>
          <w:b w:val="0"/>
        </w:rPr>
        <w:t>los</w:t>
      </w:r>
      <w:r>
        <w:rPr>
          <w:b w:val="0"/>
          <w:spacing w:val="-1"/>
        </w:rPr>
        <w:t> </w:t>
      </w:r>
      <w:r>
        <w:rPr>
          <w:b w:val="0"/>
        </w:rPr>
        <w:t>municipios, en las fechas programadas, será responsabilidad de los servidores públicos que originen el retraso; el Ejecutivo proveerá para que se entreguen inmediatamente las participaciones retrasadas y resarcirá al ayuntamiento que corresponda el daño que en su caso se cause, con cargo a los emolumentos de los responsables.</w:t>
      </w:r>
    </w:p>
    <w:p>
      <w:pPr>
        <w:pStyle w:val="BodyText"/>
        <w:spacing w:before="232"/>
        <w:ind w:right="120"/>
        <w:rPr>
          <w:b w:val="0"/>
        </w:rPr>
      </w:pPr>
      <w:r>
        <w:rPr>
          <w:b w:val="0"/>
        </w:rPr>
        <w:t>En los casos de participaciones federales, las autoridades del Estado convendrán con las de la Federación el calendario respectivo; no asistirá responsabilidad a quien, por razones que no le sean imputables, origine retraso en la ejecución de dicho calendario.</w:t>
      </w:r>
    </w:p>
    <w:p>
      <w:pPr>
        <w:spacing w:after="0"/>
        <w:sectPr>
          <w:pgSz w:w="12240" w:h="15840"/>
          <w:pgMar w:header="425" w:footer="1110" w:top="1960" w:bottom="1300" w:left="1020" w:right="1020"/>
        </w:sectPr>
      </w:pPr>
    </w:p>
    <w:p>
      <w:pPr>
        <w:pStyle w:val="BodyText"/>
        <w:ind w:left="0"/>
        <w:jc w:val="left"/>
        <w:rPr>
          <w:b w:val="0"/>
        </w:rPr>
      </w:pPr>
    </w:p>
    <w:p>
      <w:pPr>
        <w:pStyle w:val="BodyText"/>
        <w:spacing w:before="187"/>
        <w:ind w:left="0"/>
        <w:jc w:val="left"/>
        <w:rPr>
          <w:b w:val="0"/>
        </w:rPr>
      </w:pPr>
    </w:p>
    <w:p>
      <w:pPr>
        <w:pStyle w:val="BodyText"/>
        <w:ind w:left="2738" w:right="2741"/>
        <w:jc w:val="center"/>
        <w:rPr>
          <w:b/>
        </w:rPr>
      </w:pPr>
      <w:r>
        <w:rPr>
          <w:b/>
        </w:rPr>
        <w:t>CAPITULO</w:t>
      </w:r>
      <w:r>
        <w:rPr>
          <w:b/>
          <w:spacing w:val="-13"/>
        </w:rPr>
        <w:t> </w:t>
      </w:r>
      <w:r>
        <w:rPr>
          <w:b/>
          <w:spacing w:val="-2"/>
        </w:rPr>
        <w:t>CUARTO</w:t>
      </w:r>
    </w:p>
    <w:p>
      <w:pPr>
        <w:pStyle w:val="BodyText"/>
        <w:spacing w:line="477" w:lineRule="auto" w:before="1"/>
        <w:ind w:right="2145" w:firstLine="2342"/>
        <w:jc w:val="left"/>
        <w:rPr>
          <w:b w:val="0"/>
        </w:rPr>
      </w:pPr>
      <w:r>
        <w:rPr>
          <w:b/>
        </w:rPr>
        <w:t>De las Atribuciones de los Presidentes Municipales Artículo</w:t>
      </w:r>
      <w:r>
        <w:rPr>
          <w:b/>
          <w:spacing w:val="-5"/>
        </w:rPr>
        <w:t> </w:t>
      </w:r>
      <w:r>
        <w:rPr>
          <w:b/>
        </w:rPr>
        <w:t>128.-</w:t>
      </w:r>
      <w:r>
        <w:rPr>
          <w:b/>
          <w:spacing w:val="-6"/>
        </w:rPr>
        <w:t> </w:t>
      </w:r>
      <w:r>
        <w:rPr>
          <w:b w:val="0"/>
        </w:rPr>
        <w:t>Son</w:t>
      </w:r>
      <w:r>
        <w:rPr>
          <w:b w:val="0"/>
          <w:spacing w:val="-4"/>
        </w:rPr>
        <w:t> </w:t>
      </w:r>
      <w:r>
        <w:rPr>
          <w:b w:val="0"/>
        </w:rPr>
        <w:t>atribuciones</w:t>
      </w:r>
      <w:r>
        <w:rPr>
          <w:b w:val="0"/>
          <w:spacing w:val="-5"/>
        </w:rPr>
        <w:t> </w:t>
      </w:r>
      <w:r>
        <w:rPr>
          <w:b w:val="0"/>
        </w:rPr>
        <w:t>de</w:t>
      </w:r>
      <w:r>
        <w:rPr>
          <w:b w:val="0"/>
          <w:spacing w:val="-5"/>
        </w:rPr>
        <w:t> </w:t>
      </w:r>
      <w:r>
        <w:rPr>
          <w:b w:val="0"/>
        </w:rPr>
        <w:t>las</w:t>
      </w:r>
      <w:r>
        <w:rPr>
          <w:b w:val="0"/>
          <w:spacing w:val="-6"/>
        </w:rPr>
        <w:t> </w:t>
      </w:r>
      <w:r>
        <w:rPr>
          <w:b w:val="0"/>
        </w:rPr>
        <w:t>presidentas</w:t>
      </w:r>
      <w:r>
        <w:rPr>
          <w:b w:val="0"/>
          <w:spacing w:val="-6"/>
        </w:rPr>
        <w:t> </w:t>
      </w:r>
      <w:r>
        <w:rPr>
          <w:b w:val="0"/>
        </w:rPr>
        <w:t>o</w:t>
      </w:r>
      <w:r>
        <w:rPr>
          <w:b w:val="0"/>
          <w:spacing w:val="-4"/>
        </w:rPr>
        <w:t> </w:t>
      </w:r>
      <w:r>
        <w:rPr>
          <w:b w:val="0"/>
        </w:rPr>
        <w:t>presidentes</w:t>
      </w:r>
      <w:r>
        <w:rPr>
          <w:b w:val="0"/>
          <w:spacing w:val="-6"/>
        </w:rPr>
        <w:t> </w:t>
      </w:r>
      <w:r>
        <w:rPr>
          <w:b w:val="0"/>
        </w:rPr>
        <w:t>municipales:</w:t>
      </w:r>
    </w:p>
    <w:p>
      <w:pPr>
        <w:pStyle w:val="ListParagraph"/>
        <w:numPr>
          <w:ilvl w:val="0"/>
          <w:numId w:val="25"/>
        </w:numPr>
        <w:tabs>
          <w:tab w:pos="308" w:val="left" w:leader="none"/>
        </w:tabs>
        <w:spacing w:line="240" w:lineRule="auto" w:before="4" w:after="0"/>
        <w:ind w:left="308" w:right="0" w:hanging="196"/>
        <w:jc w:val="left"/>
        <w:rPr>
          <w:b w:val="0"/>
          <w:sz w:val="20"/>
        </w:rPr>
      </w:pPr>
      <w:r>
        <w:rPr>
          <w:b w:val="0"/>
          <w:sz w:val="20"/>
        </w:rPr>
        <w:t>Presidir</w:t>
      </w:r>
      <w:r>
        <w:rPr>
          <w:b w:val="0"/>
          <w:spacing w:val="-5"/>
          <w:sz w:val="20"/>
        </w:rPr>
        <w:t> </w:t>
      </w:r>
      <w:r>
        <w:rPr>
          <w:b w:val="0"/>
          <w:sz w:val="20"/>
        </w:rPr>
        <w:t>las</w:t>
      </w:r>
      <w:r>
        <w:rPr>
          <w:b w:val="0"/>
          <w:spacing w:val="-7"/>
          <w:sz w:val="20"/>
        </w:rPr>
        <w:t> </w:t>
      </w:r>
      <w:r>
        <w:rPr>
          <w:b w:val="0"/>
          <w:sz w:val="20"/>
        </w:rPr>
        <w:t>sesiones</w:t>
      </w:r>
      <w:r>
        <w:rPr>
          <w:b w:val="0"/>
          <w:spacing w:val="-6"/>
          <w:sz w:val="20"/>
        </w:rPr>
        <w:t> </w:t>
      </w:r>
      <w:r>
        <w:rPr>
          <w:b w:val="0"/>
          <w:sz w:val="20"/>
        </w:rPr>
        <w:t>de</w:t>
      </w:r>
      <w:r>
        <w:rPr>
          <w:b w:val="0"/>
          <w:spacing w:val="-6"/>
          <w:sz w:val="20"/>
        </w:rPr>
        <w:t> </w:t>
      </w:r>
      <w:r>
        <w:rPr>
          <w:b w:val="0"/>
          <w:sz w:val="20"/>
        </w:rPr>
        <w:t>sus</w:t>
      </w:r>
      <w:r>
        <w:rPr>
          <w:b w:val="0"/>
          <w:spacing w:val="-6"/>
          <w:sz w:val="20"/>
        </w:rPr>
        <w:t> </w:t>
      </w:r>
      <w:r>
        <w:rPr>
          <w:b w:val="0"/>
          <w:spacing w:val="-2"/>
          <w:sz w:val="20"/>
        </w:rPr>
        <w:t>ayuntamientos;</w:t>
      </w:r>
    </w:p>
    <w:p>
      <w:pPr>
        <w:pStyle w:val="BodyText"/>
        <w:spacing w:before="1"/>
        <w:ind w:left="0"/>
        <w:jc w:val="left"/>
        <w:rPr>
          <w:b w:val="0"/>
        </w:rPr>
      </w:pPr>
    </w:p>
    <w:p>
      <w:pPr>
        <w:pStyle w:val="ListParagraph"/>
        <w:numPr>
          <w:ilvl w:val="0"/>
          <w:numId w:val="25"/>
        </w:numPr>
        <w:tabs>
          <w:tab w:pos="375" w:val="left" w:leader="none"/>
        </w:tabs>
        <w:spacing w:line="240" w:lineRule="auto" w:before="0" w:after="0"/>
        <w:ind w:left="375" w:right="0" w:hanging="263"/>
        <w:jc w:val="left"/>
        <w:rPr>
          <w:b w:val="0"/>
          <w:sz w:val="20"/>
        </w:rPr>
      </w:pPr>
      <w:r>
        <w:rPr>
          <w:b w:val="0"/>
          <w:sz w:val="20"/>
        </w:rPr>
        <w:t>Ejecutar</w:t>
      </w:r>
      <w:r>
        <w:rPr>
          <w:b w:val="0"/>
          <w:spacing w:val="-7"/>
          <w:sz w:val="20"/>
        </w:rPr>
        <w:t> </w:t>
      </w:r>
      <w:r>
        <w:rPr>
          <w:b w:val="0"/>
          <w:sz w:val="20"/>
        </w:rPr>
        <w:t>las</w:t>
      </w:r>
      <w:r>
        <w:rPr>
          <w:b w:val="0"/>
          <w:spacing w:val="-7"/>
          <w:sz w:val="20"/>
        </w:rPr>
        <w:t> </w:t>
      </w:r>
      <w:r>
        <w:rPr>
          <w:b w:val="0"/>
          <w:sz w:val="20"/>
        </w:rPr>
        <w:t>decisiones</w:t>
      </w:r>
      <w:r>
        <w:rPr>
          <w:b w:val="0"/>
          <w:spacing w:val="-5"/>
          <w:sz w:val="20"/>
        </w:rPr>
        <w:t> </w:t>
      </w:r>
      <w:r>
        <w:rPr>
          <w:b w:val="0"/>
          <w:sz w:val="20"/>
        </w:rPr>
        <w:t>de</w:t>
      </w:r>
      <w:r>
        <w:rPr>
          <w:b w:val="0"/>
          <w:spacing w:val="-6"/>
          <w:sz w:val="20"/>
        </w:rPr>
        <w:t> </w:t>
      </w:r>
      <w:r>
        <w:rPr>
          <w:b w:val="0"/>
          <w:sz w:val="20"/>
        </w:rPr>
        <w:t>los</w:t>
      </w:r>
      <w:r>
        <w:rPr>
          <w:b w:val="0"/>
          <w:spacing w:val="-5"/>
          <w:sz w:val="20"/>
        </w:rPr>
        <w:t> </w:t>
      </w:r>
      <w:r>
        <w:rPr>
          <w:b w:val="0"/>
          <w:sz w:val="20"/>
        </w:rPr>
        <w:t>ayuntamientos</w:t>
      </w:r>
      <w:r>
        <w:rPr>
          <w:b w:val="0"/>
          <w:spacing w:val="-6"/>
          <w:sz w:val="20"/>
        </w:rPr>
        <w:t> </w:t>
      </w:r>
      <w:r>
        <w:rPr>
          <w:b w:val="0"/>
          <w:sz w:val="20"/>
        </w:rPr>
        <w:t>e</w:t>
      </w:r>
      <w:r>
        <w:rPr>
          <w:b w:val="0"/>
          <w:spacing w:val="-4"/>
          <w:sz w:val="20"/>
        </w:rPr>
        <w:t> </w:t>
      </w:r>
      <w:r>
        <w:rPr>
          <w:b w:val="0"/>
          <w:sz w:val="20"/>
        </w:rPr>
        <w:t>informar</w:t>
      </w:r>
      <w:r>
        <w:rPr>
          <w:b w:val="0"/>
          <w:spacing w:val="-6"/>
          <w:sz w:val="20"/>
        </w:rPr>
        <w:t> </w:t>
      </w:r>
      <w:r>
        <w:rPr>
          <w:b w:val="0"/>
          <w:sz w:val="20"/>
        </w:rPr>
        <w:t>de</w:t>
      </w:r>
      <w:r>
        <w:rPr>
          <w:b w:val="0"/>
          <w:spacing w:val="-6"/>
          <w:sz w:val="20"/>
        </w:rPr>
        <w:t> </w:t>
      </w:r>
      <w:r>
        <w:rPr>
          <w:b w:val="0"/>
          <w:sz w:val="20"/>
        </w:rPr>
        <w:t>su</w:t>
      </w:r>
      <w:r>
        <w:rPr>
          <w:b w:val="0"/>
          <w:spacing w:val="-6"/>
          <w:sz w:val="20"/>
        </w:rPr>
        <w:t> </w:t>
      </w:r>
      <w:r>
        <w:rPr>
          <w:b w:val="0"/>
          <w:spacing w:val="-2"/>
          <w:sz w:val="20"/>
        </w:rPr>
        <w:t>cumplimiento;</w:t>
      </w:r>
    </w:p>
    <w:p>
      <w:pPr>
        <w:pStyle w:val="ListParagraph"/>
        <w:numPr>
          <w:ilvl w:val="0"/>
          <w:numId w:val="25"/>
        </w:numPr>
        <w:tabs>
          <w:tab w:pos="497" w:val="left" w:leader="none"/>
        </w:tabs>
        <w:spacing w:line="240" w:lineRule="auto" w:before="233" w:after="0"/>
        <w:ind w:left="112" w:right="120" w:firstLine="0"/>
        <w:jc w:val="left"/>
        <w:rPr>
          <w:b w:val="0"/>
          <w:sz w:val="20"/>
        </w:rPr>
      </w:pPr>
      <w:r>
        <w:rPr>
          <w:b w:val="0"/>
          <w:sz w:val="20"/>
        </w:rPr>
        <w:t>Cumplir</w:t>
      </w:r>
      <w:r>
        <w:rPr>
          <w:b w:val="0"/>
          <w:spacing w:val="40"/>
          <w:sz w:val="20"/>
        </w:rPr>
        <w:t> </w:t>
      </w:r>
      <w:r>
        <w:rPr>
          <w:b w:val="0"/>
          <w:sz w:val="20"/>
        </w:rPr>
        <w:t>y</w:t>
      </w:r>
      <w:r>
        <w:rPr>
          <w:b w:val="0"/>
          <w:spacing w:val="40"/>
          <w:sz w:val="20"/>
        </w:rPr>
        <w:t> </w:t>
      </w:r>
      <w:r>
        <w:rPr>
          <w:b w:val="0"/>
          <w:sz w:val="20"/>
        </w:rPr>
        <w:t>hacer</w:t>
      </w:r>
      <w:r>
        <w:rPr>
          <w:b w:val="0"/>
          <w:spacing w:val="40"/>
          <w:sz w:val="20"/>
        </w:rPr>
        <w:t> </w:t>
      </w:r>
      <w:r>
        <w:rPr>
          <w:b w:val="0"/>
          <w:sz w:val="20"/>
        </w:rPr>
        <w:t>cumplir</w:t>
      </w:r>
      <w:r>
        <w:rPr>
          <w:b w:val="0"/>
          <w:spacing w:val="40"/>
          <w:sz w:val="20"/>
        </w:rPr>
        <w:t> </w:t>
      </w:r>
      <w:r>
        <w:rPr>
          <w:b w:val="0"/>
          <w:sz w:val="20"/>
        </w:rPr>
        <w:t>dentro</w:t>
      </w:r>
      <w:r>
        <w:rPr>
          <w:b w:val="0"/>
          <w:spacing w:val="40"/>
          <w:sz w:val="20"/>
        </w:rPr>
        <w:t> </w:t>
      </w:r>
      <w:r>
        <w:rPr>
          <w:b w:val="0"/>
          <w:sz w:val="20"/>
        </w:rPr>
        <w:t>del</w:t>
      </w:r>
      <w:r>
        <w:rPr>
          <w:b w:val="0"/>
          <w:spacing w:val="40"/>
          <w:sz w:val="20"/>
        </w:rPr>
        <w:t> </w:t>
      </w:r>
      <w:r>
        <w:rPr>
          <w:b w:val="0"/>
          <w:sz w:val="20"/>
        </w:rPr>
        <w:t>municipio,</w:t>
      </w:r>
      <w:r>
        <w:rPr>
          <w:b w:val="0"/>
          <w:spacing w:val="40"/>
          <w:sz w:val="20"/>
        </w:rPr>
        <w:t> </w:t>
      </w:r>
      <w:r>
        <w:rPr>
          <w:b w:val="0"/>
          <w:sz w:val="20"/>
        </w:rPr>
        <w:t>las</w:t>
      </w:r>
      <w:r>
        <w:rPr>
          <w:b w:val="0"/>
          <w:spacing w:val="40"/>
          <w:sz w:val="20"/>
        </w:rPr>
        <w:t> </w:t>
      </w:r>
      <w:r>
        <w:rPr>
          <w:b w:val="0"/>
          <w:sz w:val="20"/>
        </w:rPr>
        <w:t>leyes</w:t>
      </w:r>
      <w:r>
        <w:rPr>
          <w:b w:val="0"/>
          <w:spacing w:val="40"/>
          <w:sz w:val="20"/>
        </w:rPr>
        <w:t> </w:t>
      </w:r>
      <w:r>
        <w:rPr>
          <w:b w:val="0"/>
          <w:sz w:val="20"/>
        </w:rPr>
        <w:t>federales</w:t>
      </w:r>
      <w:r>
        <w:rPr>
          <w:b w:val="0"/>
          <w:spacing w:val="40"/>
          <w:sz w:val="20"/>
        </w:rPr>
        <w:t> </w:t>
      </w:r>
      <w:r>
        <w:rPr>
          <w:b w:val="0"/>
          <w:sz w:val="20"/>
        </w:rPr>
        <w:t>y</w:t>
      </w:r>
      <w:r>
        <w:rPr>
          <w:b w:val="0"/>
          <w:spacing w:val="40"/>
          <w:sz w:val="20"/>
        </w:rPr>
        <w:t> </w:t>
      </w:r>
      <w:r>
        <w:rPr>
          <w:b w:val="0"/>
          <w:sz w:val="20"/>
        </w:rPr>
        <w:t>del</w:t>
      </w:r>
      <w:r>
        <w:rPr>
          <w:b w:val="0"/>
          <w:spacing w:val="40"/>
          <w:sz w:val="20"/>
        </w:rPr>
        <w:t> </w:t>
      </w:r>
      <w:r>
        <w:rPr>
          <w:b w:val="0"/>
          <w:sz w:val="20"/>
        </w:rPr>
        <w:t>Estado</w:t>
      </w:r>
      <w:r>
        <w:rPr>
          <w:b w:val="0"/>
          <w:spacing w:val="40"/>
          <w:sz w:val="20"/>
        </w:rPr>
        <w:t> </w:t>
      </w:r>
      <w:r>
        <w:rPr>
          <w:b w:val="0"/>
          <w:sz w:val="20"/>
        </w:rPr>
        <w:t>y</w:t>
      </w:r>
      <w:r>
        <w:rPr>
          <w:b w:val="0"/>
          <w:spacing w:val="40"/>
          <w:sz w:val="20"/>
        </w:rPr>
        <w:t> </w:t>
      </w:r>
      <w:r>
        <w:rPr>
          <w:b w:val="0"/>
          <w:sz w:val="20"/>
        </w:rPr>
        <w:t>todas</w:t>
      </w:r>
      <w:r>
        <w:rPr>
          <w:b w:val="0"/>
          <w:spacing w:val="40"/>
          <w:sz w:val="20"/>
        </w:rPr>
        <w:t> </w:t>
      </w:r>
      <w:r>
        <w:rPr>
          <w:b w:val="0"/>
          <w:sz w:val="20"/>
        </w:rPr>
        <w:t>las disposiciones que expidan los mismos ayuntamientos;</w:t>
      </w:r>
    </w:p>
    <w:p>
      <w:pPr>
        <w:pStyle w:val="BodyText"/>
        <w:spacing w:before="2"/>
        <w:ind w:left="0"/>
        <w:jc w:val="left"/>
        <w:rPr>
          <w:b w:val="0"/>
        </w:rPr>
      </w:pPr>
    </w:p>
    <w:p>
      <w:pPr>
        <w:pStyle w:val="ListParagraph"/>
        <w:numPr>
          <w:ilvl w:val="0"/>
          <w:numId w:val="25"/>
        </w:numPr>
        <w:tabs>
          <w:tab w:pos="510" w:val="left" w:leader="none"/>
        </w:tabs>
        <w:spacing w:line="240" w:lineRule="auto" w:before="0" w:after="0"/>
        <w:ind w:left="112" w:right="121" w:firstLine="0"/>
        <w:jc w:val="left"/>
        <w:rPr>
          <w:b w:val="0"/>
          <w:sz w:val="20"/>
        </w:rPr>
      </w:pPr>
      <w:r>
        <w:rPr>
          <w:b w:val="0"/>
          <w:sz w:val="20"/>
        </w:rPr>
        <w:t>Ser</w:t>
      </w:r>
      <w:r>
        <w:rPr>
          <w:b w:val="0"/>
          <w:spacing w:val="40"/>
          <w:sz w:val="20"/>
        </w:rPr>
        <w:t> </w:t>
      </w:r>
      <w:r>
        <w:rPr>
          <w:b w:val="0"/>
          <w:sz w:val="20"/>
        </w:rPr>
        <w:t>el</w:t>
      </w:r>
      <w:r>
        <w:rPr>
          <w:b w:val="0"/>
          <w:spacing w:val="40"/>
          <w:sz w:val="20"/>
        </w:rPr>
        <w:t> </w:t>
      </w:r>
      <w:r>
        <w:rPr>
          <w:b w:val="0"/>
          <w:sz w:val="20"/>
        </w:rPr>
        <w:t>responsable</w:t>
      </w:r>
      <w:r>
        <w:rPr>
          <w:b w:val="0"/>
          <w:spacing w:val="40"/>
          <w:sz w:val="20"/>
        </w:rPr>
        <w:t> </w:t>
      </w:r>
      <w:r>
        <w:rPr>
          <w:b w:val="0"/>
          <w:sz w:val="20"/>
        </w:rPr>
        <w:t>de</w:t>
      </w:r>
      <w:r>
        <w:rPr>
          <w:b w:val="0"/>
          <w:spacing w:val="40"/>
          <w:sz w:val="20"/>
        </w:rPr>
        <w:t> </w:t>
      </w:r>
      <w:r>
        <w:rPr>
          <w:b w:val="0"/>
          <w:sz w:val="20"/>
        </w:rPr>
        <w:t>la</w:t>
      </w:r>
      <w:r>
        <w:rPr>
          <w:b w:val="0"/>
          <w:spacing w:val="40"/>
          <w:sz w:val="20"/>
        </w:rPr>
        <w:t> </w:t>
      </w:r>
      <w:r>
        <w:rPr>
          <w:b w:val="0"/>
          <w:sz w:val="20"/>
        </w:rPr>
        <w:t>comunicación</w:t>
      </w:r>
      <w:r>
        <w:rPr>
          <w:b w:val="0"/>
          <w:spacing w:val="40"/>
          <w:sz w:val="20"/>
        </w:rPr>
        <w:t> </w:t>
      </w:r>
      <w:r>
        <w:rPr>
          <w:b w:val="0"/>
          <w:sz w:val="20"/>
        </w:rPr>
        <w:t>de</w:t>
      </w:r>
      <w:r>
        <w:rPr>
          <w:b w:val="0"/>
          <w:spacing w:val="40"/>
          <w:sz w:val="20"/>
        </w:rPr>
        <w:t> </w:t>
      </w:r>
      <w:r>
        <w:rPr>
          <w:b w:val="0"/>
          <w:sz w:val="20"/>
        </w:rPr>
        <w:t>los</w:t>
      </w:r>
      <w:r>
        <w:rPr>
          <w:b w:val="0"/>
          <w:spacing w:val="40"/>
          <w:sz w:val="20"/>
        </w:rPr>
        <w:t> </w:t>
      </w:r>
      <w:r>
        <w:rPr>
          <w:b w:val="0"/>
          <w:sz w:val="20"/>
        </w:rPr>
        <w:t>ayuntamientos</w:t>
      </w:r>
      <w:r>
        <w:rPr>
          <w:b w:val="0"/>
          <w:spacing w:val="40"/>
          <w:sz w:val="20"/>
        </w:rPr>
        <w:t> </w:t>
      </w:r>
      <w:r>
        <w:rPr>
          <w:b w:val="0"/>
          <w:sz w:val="20"/>
        </w:rPr>
        <w:t>que</w:t>
      </w:r>
      <w:r>
        <w:rPr>
          <w:b w:val="0"/>
          <w:spacing w:val="40"/>
          <w:sz w:val="20"/>
        </w:rPr>
        <w:t> </w:t>
      </w:r>
      <w:r>
        <w:rPr>
          <w:b w:val="0"/>
          <w:sz w:val="20"/>
        </w:rPr>
        <w:t>presiden,</w:t>
      </w:r>
      <w:r>
        <w:rPr>
          <w:b w:val="0"/>
          <w:spacing w:val="40"/>
          <w:sz w:val="20"/>
        </w:rPr>
        <w:t> </w:t>
      </w:r>
      <w:r>
        <w:rPr>
          <w:b w:val="0"/>
          <w:sz w:val="20"/>
        </w:rPr>
        <w:t>con</w:t>
      </w:r>
      <w:r>
        <w:rPr>
          <w:b w:val="0"/>
          <w:spacing w:val="40"/>
          <w:sz w:val="20"/>
        </w:rPr>
        <w:t> </w:t>
      </w:r>
      <w:r>
        <w:rPr>
          <w:b w:val="0"/>
          <w:sz w:val="20"/>
        </w:rPr>
        <w:t>los</w:t>
      </w:r>
      <w:r>
        <w:rPr>
          <w:b w:val="0"/>
          <w:spacing w:val="40"/>
          <w:sz w:val="20"/>
        </w:rPr>
        <w:t> </w:t>
      </w:r>
      <w:r>
        <w:rPr>
          <w:b w:val="0"/>
          <w:sz w:val="20"/>
        </w:rPr>
        <w:t>demás</w:t>
      </w:r>
      <w:r>
        <w:rPr>
          <w:b w:val="0"/>
          <w:spacing w:val="80"/>
          <w:sz w:val="20"/>
        </w:rPr>
        <w:t> </w:t>
      </w:r>
      <w:r>
        <w:rPr>
          <w:b w:val="0"/>
          <w:sz w:val="20"/>
        </w:rPr>
        <w:t>ayuntamientos y con los Poderes del Estado;</w:t>
      </w:r>
    </w:p>
    <w:p>
      <w:pPr>
        <w:pStyle w:val="ListParagraph"/>
        <w:numPr>
          <w:ilvl w:val="0"/>
          <w:numId w:val="25"/>
        </w:numPr>
        <w:tabs>
          <w:tab w:pos="380" w:val="left" w:leader="none"/>
        </w:tabs>
        <w:spacing w:line="240" w:lineRule="auto" w:before="234" w:after="0"/>
        <w:ind w:left="380" w:right="0" w:hanging="268"/>
        <w:jc w:val="left"/>
        <w:rPr>
          <w:b w:val="0"/>
          <w:sz w:val="20"/>
        </w:rPr>
      </w:pPr>
      <w:r>
        <w:rPr>
          <w:b w:val="0"/>
          <w:sz w:val="20"/>
        </w:rPr>
        <w:t>Asumir</w:t>
      </w:r>
      <w:r>
        <w:rPr>
          <w:b w:val="0"/>
          <w:spacing w:val="-6"/>
          <w:sz w:val="20"/>
        </w:rPr>
        <w:t> </w:t>
      </w:r>
      <w:r>
        <w:rPr>
          <w:b w:val="0"/>
          <w:sz w:val="20"/>
        </w:rPr>
        <w:t>la</w:t>
      </w:r>
      <w:r>
        <w:rPr>
          <w:b w:val="0"/>
          <w:spacing w:val="-7"/>
          <w:sz w:val="20"/>
        </w:rPr>
        <w:t> </w:t>
      </w:r>
      <w:r>
        <w:rPr>
          <w:b w:val="0"/>
          <w:sz w:val="20"/>
        </w:rPr>
        <w:t>representación</w:t>
      </w:r>
      <w:r>
        <w:rPr>
          <w:b w:val="0"/>
          <w:spacing w:val="-6"/>
          <w:sz w:val="20"/>
        </w:rPr>
        <w:t> </w:t>
      </w:r>
      <w:r>
        <w:rPr>
          <w:b w:val="0"/>
          <w:sz w:val="20"/>
        </w:rPr>
        <w:t>jurídica</w:t>
      </w:r>
      <w:r>
        <w:rPr>
          <w:b w:val="0"/>
          <w:spacing w:val="-8"/>
          <w:sz w:val="20"/>
        </w:rPr>
        <w:t> </w:t>
      </w:r>
      <w:r>
        <w:rPr>
          <w:b w:val="0"/>
          <w:sz w:val="20"/>
        </w:rPr>
        <w:t>del</w:t>
      </w:r>
      <w:r>
        <w:rPr>
          <w:b w:val="0"/>
          <w:spacing w:val="-6"/>
          <w:sz w:val="20"/>
        </w:rPr>
        <w:t> </w:t>
      </w:r>
      <w:r>
        <w:rPr>
          <w:b w:val="0"/>
          <w:sz w:val="20"/>
        </w:rPr>
        <w:t>Municipio,</w:t>
      </w:r>
      <w:r>
        <w:rPr>
          <w:b w:val="0"/>
          <w:spacing w:val="-6"/>
          <w:sz w:val="20"/>
        </w:rPr>
        <w:t> </w:t>
      </w:r>
      <w:r>
        <w:rPr>
          <w:b w:val="0"/>
          <w:sz w:val="20"/>
        </w:rPr>
        <w:t>conforme</w:t>
      </w:r>
      <w:r>
        <w:rPr>
          <w:b w:val="0"/>
          <w:spacing w:val="-7"/>
          <w:sz w:val="20"/>
        </w:rPr>
        <w:t> </w:t>
      </w:r>
      <w:r>
        <w:rPr>
          <w:b w:val="0"/>
          <w:sz w:val="20"/>
        </w:rPr>
        <w:t>a</w:t>
      </w:r>
      <w:r>
        <w:rPr>
          <w:b w:val="0"/>
          <w:spacing w:val="-7"/>
          <w:sz w:val="20"/>
        </w:rPr>
        <w:t> </w:t>
      </w:r>
      <w:r>
        <w:rPr>
          <w:b w:val="0"/>
          <w:sz w:val="20"/>
        </w:rPr>
        <w:t>la</w:t>
      </w:r>
      <w:r>
        <w:rPr>
          <w:b w:val="0"/>
          <w:spacing w:val="-6"/>
          <w:sz w:val="20"/>
        </w:rPr>
        <w:t> </w:t>
      </w:r>
      <w:r>
        <w:rPr>
          <w:b w:val="0"/>
          <w:sz w:val="20"/>
        </w:rPr>
        <w:t>ley</w:t>
      </w:r>
      <w:r>
        <w:rPr>
          <w:b w:val="0"/>
          <w:spacing w:val="-7"/>
          <w:sz w:val="20"/>
        </w:rPr>
        <w:t> </w:t>
      </w:r>
      <w:r>
        <w:rPr>
          <w:b w:val="0"/>
          <w:spacing w:val="-2"/>
          <w:sz w:val="20"/>
        </w:rPr>
        <w:t>respectiva;</w:t>
      </w:r>
    </w:p>
    <w:p>
      <w:pPr>
        <w:pStyle w:val="BodyText"/>
        <w:ind w:left="0"/>
        <w:jc w:val="left"/>
        <w:rPr>
          <w:b w:val="0"/>
        </w:rPr>
      </w:pPr>
    </w:p>
    <w:p>
      <w:pPr>
        <w:pStyle w:val="ListParagraph"/>
        <w:numPr>
          <w:ilvl w:val="0"/>
          <w:numId w:val="25"/>
        </w:numPr>
        <w:tabs>
          <w:tab w:pos="465" w:val="left" w:leader="none"/>
        </w:tabs>
        <w:spacing w:line="240" w:lineRule="auto" w:before="1" w:after="0"/>
        <w:ind w:left="112" w:right="121" w:firstLine="0"/>
        <w:jc w:val="both"/>
        <w:rPr>
          <w:b w:val="0"/>
          <w:sz w:val="20"/>
        </w:rPr>
      </w:pPr>
      <w:r>
        <w:rPr>
          <w:b w:val="0"/>
          <w:sz w:val="20"/>
        </w:rPr>
        <w:t>Rendir al ayuntamiento en sesión solemne de cabildo, dentro de los primeros cinco días hábiles del mes de diciembre de cada año, un informe por escrito y en medio electrónico del estado que guarda la administración pública municipal y de las labores realizadas durante el ejercicio;</w:t>
      </w:r>
    </w:p>
    <w:p>
      <w:pPr>
        <w:pStyle w:val="ListParagraph"/>
        <w:numPr>
          <w:ilvl w:val="0"/>
          <w:numId w:val="25"/>
        </w:numPr>
        <w:tabs>
          <w:tab w:pos="550" w:val="left" w:leader="none"/>
        </w:tabs>
        <w:spacing w:line="240" w:lineRule="auto" w:before="234" w:after="0"/>
        <w:ind w:left="112" w:right="118" w:firstLine="0"/>
        <w:jc w:val="both"/>
        <w:rPr>
          <w:b w:val="0"/>
          <w:sz w:val="20"/>
        </w:rPr>
      </w:pPr>
      <w:r>
        <w:rPr>
          <w:b w:val="0"/>
          <w:sz w:val="20"/>
        </w:rPr>
        <w:t>Someter a la consideración del Ayuntamiento los nombramientos de las o los titulares de las dependencias y entidades de la administración pública municipal;</w:t>
      </w:r>
    </w:p>
    <w:p>
      <w:pPr>
        <w:pStyle w:val="BodyText"/>
        <w:spacing w:before="1"/>
        <w:ind w:left="0"/>
        <w:jc w:val="left"/>
        <w:rPr>
          <w:b w:val="0"/>
        </w:rPr>
      </w:pPr>
    </w:p>
    <w:p>
      <w:pPr>
        <w:pStyle w:val="ListParagraph"/>
        <w:numPr>
          <w:ilvl w:val="0"/>
          <w:numId w:val="25"/>
        </w:numPr>
        <w:tabs>
          <w:tab w:pos="590" w:val="left" w:leader="none"/>
        </w:tabs>
        <w:spacing w:line="240" w:lineRule="auto" w:before="0" w:after="0"/>
        <w:ind w:left="112" w:right="121" w:firstLine="0"/>
        <w:jc w:val="both"/>
        <w:rPr>
          <w:b w:val="0"/>
          <w:sz w:val="20"/>
        </w:rPr>
      </w:pPr>
      <w:r>
        <w:rPr>
          <w:b w:val="0"/>
          <w:sz w:val="20"/>
        </w:rPr>
        <w:t>Nombrar y remover libremente a las o los servidores públicos del municipio cuyo nombramiento o remoción no estén determinados en otra forma por esta Constitución y por las leyes que de ella </w:t>
      </w:r>
      <w:r>
        <w:rPr>
          <w:b w:val="0"/>
          <w:spacing w:val="-2"/>
          <w:sz w:val="20"/>
        </w:rPr>
        <w:t>emanan;</w:t>
      </w:r>
    </w:p>
    <w:p>
      <w:pPr>
        <w:pStyle w:val="ListParagraph"/>
        <w:numPr>
          <w:ilvl w:val="0"/>
          <w:numId w:val="25"/>
        </w:numPr>
        <w:tabs>
          <w:tab w:pos="454" w:val="left" w:leader="none"/>
        </w:tabs>
        <w:spacing w:line="240" w:lineRule="auto" w:before="234" w:after="0"/>
        <w:ind w:left="112" w:right="122" w:firstLine="0"/>
        <w:jc w:val="both"/>
        <w:rPr>
          <w:b w:val="0"/>
          <w:sz w:val="20"/>
        </w:rPr>
      </w:pPr>
      <w:r>
        <w:rPr>
          <w:b w:val="0"/>
          <w:sz w:val="20"/>
        </w:rPr>
        <w:t>Presentar al Ayuntamiento la</w:t>
      </w:r>
      <w:r>
        <w:rPr>
          <w:b w:val="0"/>
          <w:spacing w:val="-1"/>
          <w:sz w:val="20"/>
        </w:rPr>
        <w:t> </w:t>
      </w:r>
      <w:r>
        <w:rPr>
          <w:b w:val="0"/>
          <w:sz w:val="20"/>
        </w:rPr>
        <w:t>propuesta</w:t>
      </w:r>
      <w:r>
        <w:rPr>
          <w:b w:val="0"/>
          <w:spacing w:val="-1"/>
          <w:sz w:val="20"/>
        </w:rPr>
        <w:t> </w:t>
      </w:r>
      <w:r>
        <w:rPr>
          <w:b w:val="0"/>
          <w:sz w:val="20"/>
        </w:rPr>
        <w:t>de</w:t>
      </w:r>
      <w:r>
        <w:rPr>
          <w:b w:val="0"/>
          <w:spacing w:val="-1"/>
          <w:sz w:val="20"/>
        </w:rPr>
        <w:t> </w:t>
      </w:r>
      <w:r>
        <w:rPr>
          <w:b w:val="0"/>
          <w:sz w:val="20"/>
        </w:rPr>
        <w:t>presupuesto de</w:t>
      </w:r>
      <w:r>
        <w:rPr>
          <w:b w:val="0"/>
          <w:spacing w:val="-1"/>
          <w:sz w:val="20"/>
        </w:rPr>
        <w:t> </w:t>
      </w:r>
      <w:r>
        <w:rPr>
          <w:b w:val="0"/>
          <w:sz w:val="20"/>
        </w:rPr>
        <w:t>egresos</w:t>
      </w:r>
      <w:r>
        <w:rPr>
          <w:b w:val="0"/>
          <w:spacing w:val="-1"/>
          <w:sz w:val="20"/>
        </w:rPr>
        <w:t> </w:t>
      </w:r>
      <w:r>
        <w:rPr>
          <w:b w:val="0"/>
          <w:sz w:val="20"/>
        </w:rPr>
        <w:t>para</w:t>
      </w:r>
      <w:r>
        <w:rPr>
          <w:b w:val="0"/>
          <w:spacing w:val="-1"/>
          <w:sz w:val="20"/>
        </w:rPr>
        <w:t> </w:t>
      </w:r>
      <w:r>
        <w:rPr>
          <w:b w:val="0"/>
          <w:sz w:val="20"/>
        </w:rPr>
        <w:t>su respectiva</w:t>
      </w:r>
      <w:r>
        <w:rPr>
          <w:b w:val="0"/>
          <w:spacing w:val="-1"/>
          <w:sz w:val="20"/>
        </w:rPr>
        <w:t> </w:t>
      </w:r>
      <w:r>
        <w:rPr>
          <w:b w:val="0"/>
          <w:sz w:val="20"/>
        </w:rPr>
        <w:t>discusión y </w:t>
      </w:r>
      <w:r>
        <w:rPr>
          <w:b w:val="0"/>
          <w:spacing w:val="-2"/>
          <w:sz w:val="20"/>
        </w:rPr>
        <w:t>dictamen;</w:t>
      </w:r>
    </w:p>
    <w:p>
      <w:pPr>
        <w:pStyle w:val="ListParagraph"/>
        <w:numPr>
          <w:ilvl w:val="0"/>
          <w:numId w:val="25"/>
        </w:numPr>
        <w:tabs>
          <w:tab w:pos="385" w:val="left" w:leader="none"/>
        </w:tabs>
        <w:spacing w:line="240" w:lineRule="auto" w:before="234" w:after="0"/>
        <w:ind w:left="385" w:right="0" w:hanging="273"/>
        <w:jc w:val="both"/>
        <w:rPr>
          <w:b w:val="0"/>
          <w:sz w:val="20"/>
        </w:rPr>
      </w:pPr>
      <w:r>
        <w:rPr>
          <w:b w:val="0"/>
          <w:sz w:val="20"/>
        </w:rPr>
        <w:t>Asumir</w:t>
      </w:r>
      <w:r>
        <w:rPr>
          <w:b w:val="0"/>
          <w:spacing w:val="-8"/>
          <w:sz w:val="20"/>
        </w:rPr>
        <w:t> </w:t>
      </w:r>
      <w:r>
        <w:rPr>
          <w:b w:val="0"/>
          <w:sz w:val="20"/>
        </w:rPr>
        <w:t>el</w:t>
      </w:r>
      <w:r>
        <w:rPr>
          <w:b w:val="0"/>
          <w:spacing w:val="-7"/>
          <w:sz w:val="20"/>
        </w:rPr>
        <w:t> </w:t>
      </w:r>
      <w:r>
        <w:rPr>
          <w:b w:val="0"/>
          <w:sz w:val="20"/>
        </w:rPr>
        <w:t>mando</w:t>
      </w:r>
      <w:r>
        <w:rPr>
          <w:b w:val="0"/>
          <w:spacing w:val="-5"/>
          <w:sz w:val="20"/>
        </w:rPr>
        <w:t> </w:t>
      </w:r>
      <w:r>
        <w:rPr>
          <w:b w:val="0"/>
          <w:sz w:val="20"/>
        </w:rPr>
        <w:t>de</w:t>
      </w:r>
      <w:r>
        <w:rPr>
          <w:b w:val="0"/>
          <w:spacing w:val="-7"/>
          <w:sz w:val="20"/>
        </w:rPr>
        <w:t> </w:t>
      </w:r>
      <w:r>
        <w:rPr>
          <w:b w:val="0"/>
          <w:sz w:val="20"/>
        </w:rPr>
        <w:t>la</w:t>
      </w:r>
      <w:r>
        <w:rPr>
          <w:b w:val="0"/>
          <w:spacing w:val="-6"/>
          <w:sz w:val="20"/>
        </w:rPr>
        <w:t> </w:t>
      </w:r>
      <w:r>
        <w:rPr>
          <w:b w:val="0"/>
          <w:sz w:val="20"/>
        </w:rPr>
        <w:t>policía</w:t>
      </w:r>
      <w:r>
        <w:rPr>
          <w:b w:val="0"/>
          <w:spacing w:val="-7"/>
          <w:sz w:val="20"/>
        </w:rPr>
        <w:t> </w:t>
      </w:r>
      <w:r>
        <w:rPr>
          <w:b w:val="0"/>
          <w:sz w:val="20"/>
        </w:rPr>
        <w:t>preventiva</w:t>
      </w:r>
      <w:r>
        <w:rPr>
          <w:b w:val="0"/>
          <w:spacing w:val="-7"/>
          <w:sz w:val="20"/>
        </w:rPr>
        <w:t> </w:t>
      </w:r>
      <w:r>
        <w:rPr>
          <w:b w:val="0"/>
          <w:spacing w:val="-2"/>
          <w:sz w:val="20"/>
        </w:rPr>
        <w:t>municipal;</w:t>
      </w:r>
    </w:p>
    <w:p>
      <w:pPr>
        <w:pStyle w:val="BodyText"/>
        <w:spacing w:before="1"/>
        <w:ind w:left="0"/>
        <w:jc w:val="left"/>
        <w:rPr>
          <w:b w:val="0"/>
        </w:rPr>
      </w:pPr>
    </w:p>
    <w:p>
      <w:pPr>
        <w:pStyle w:val="ListParagraph"/>
        <w:numPr>
          <w:ilvl w:val="0"/>
          <w:numId w:val="25"/>
        </w:numPr>
        <w:tabs>
          <w:tab w:pos="502" w:val="left" w:leader="none"/>
        </w:tabs>
        <w:spacing w:line="240" w:lineRule="auto" w:before="0" w:after="0"/>
        <w:ind w:left="112" w:right="123" w:firstLine="0"/>
        <w:jc w:val="both"/>
        <w:rPr>
          <w:b w:val="0"/>
          <w:sz w:val="20"/>
        </w:rPr>
      </w:pPr>
      <w:r>
        <w:rPr>
          <w:b w:val="0"/>
          <w:sz w:val="20"/>
        </w:rPr>
        <w:t>Realizar acciones tendientes al desarrollo institucional del Ayuntamiento e informar sobre el particular en los términos que la Ley señale;</w:t>
      </w:r>
    </w:p>
    <w:p>
      <w:pPr>
        <w:pStyle w:val="ListParagraph"/>
        <w:numPr>
          <w:ilvl w:val="0"/>
          <w:numId w:val="25"/>
        </w:numPr>
        <w:tabs>
          <w:tab w:pos="519" w:val="left" w:leader="none"/>
        </w:tabs>
        <w:spacing w:line="240" w:lineRule="auto" w:before="234" w:after="0"/>
        <w:ind w:left="519" w:right="0" w:hanging="407"/>
        <w:jc w:val="both"/>
        <w:rPr>
          <w:b w:val="0"/>
          <w:sz w:val="20"/>
        </w:rPr>
      </w:pPr>
      <w:r>
        <w:rPr>
          <w:b w:val="0"/>
          <w:sz w:val="20"/>
        </w:rPr>
        <w:t>Expedir</w:t>
      </w:r>
      <w:r>
        <w:rPr>
          <w:b w:val="0"/>
          <w:spacing w:val="-7"/>
          <w:sz w:val="20"/>
        </w:rPr>
        <w:t> </w:t>
      </w:r>
      <w:r>
        <w:rPr>
          <w:b w:val="0"/>
          <w:sz w:val="20"/>
        </w:rPr>
        <w:t>los</w:t>
      </w:r>
      <w:r>
        <w:rPr>
          <w:b w:val="0"/>
          <w:spacing w:val="-7"/>
          <w:sz w:val="20"/>
        </w:rPr>
        <w:t> </w:t>
      </w:r>
      <w:r>
        <w:rPr>
          <w:b w:val="0"/>
          <w:sz w:val="20"/>
        </w:rPr>
        <w:t>acuerdos</w:t>
      </w:r>
      <w:r>
        <w:rPr>
          <w:b w:val="0"/>
          <w:spacing w:val="-7"/>
          <w:sz w:val="20"/>
        </w:rPr>
        <w:t> </w:t>
      </w:r>
      <w:r>
        <w:rPr>
          <w:b w:val="0"/>
          <w:sz w:val="20"/>
        </w:rPr>
        <w:t>necesarios</w:t>
      </w:r>
      <w:r>
        <w:rPr>
          <w:b w:val="0"/>
          <w:spacing w:val="-8"/>
          <w:sz w:val="20"/>
        </w:rPr>
        <w:t> </w:t>
      </w:r>
      <w:r>
        <w:rPr>
          <w:b w:val="0"/>
          <w:sz w:val="20"/>
        </w:rPr>
        <w:t>para</w:t>
      </w:r>
      <w:r>
        <w:rPr>
          <w:b w:val="0"/>
          <w:spacing w:val="-7"/>
          <w:sz w:val="20"/>
        </w:rPr>
        <w:t> </w:t>
      </w:r>
      <w:r>
        <w:rPr>
          <w:b w:val="0"/>
          <w:sz w:val="20"/>
        </w:rPr>
        <w:t>el</w:t>
      </w:r>
      <w:r>
        <w:rPr>
          <w:b w:val="0"/>
          <w:spacing w:val="-7"/>
          <w:sz w:val="20"/>
        </w:rPr>
        <w:t> </w:t>
      </w:r>
      <w:r>
        <w:rPr>
          <w:b w:val="0"/>
          <w:sz w:val="20"/>
        </w:rPr>
        <w:t>cumplimiento</w:t>
      </w:r>
      <w:r>
        <w:rPr>
          <w:b w:val="0"/>
          <w:spacing w:val="-7"/>
          <w:sz w:val="20"/>
        </w:rPr>
        <w:t> </w:t>
      </w:r>
      <w:r>
        <w:rPr>
          <w:b w:val="0"/>
          <w:sz w:val="20"/>
        </w:rPr>
        <w:t>de</w:t>
      </w:r>
      <w:r>
        <w:rPr>
          <w:b w:val="0"/>
          <w:spacing w:val="-7"/>
          <w:sz w:val="20"/>
        </w:rPr>
        <w:t> </w:t>
      </w:r>
      <w:r>
        <w:rPr>
          <w:b w:val="0"/>
          <w:sz w:val="20"/>
        </w:rPr>
        <w:t>las</w:t>
      </w:r>
      <w:r>
        <w:rPr>
          <w:b w:val="0"/>
          <w:spacing w:val="-8"/>
          <w:sz w:val="20"/>
        </w:rPr>
        <w:t> </w:t>
      </w:r>
      <w:r>
        <w:rPr>
          <w:b w:val="0"/>
          <w:sz w:val="20"/>
        </w:rPr>
        <w:t>determinaciones</w:t>
      </w:r>
      <w:r>
        <w:rPr>
          <w:b w:val="0"/>
          <w:spacing w:val="-7"/>
          <w:sz w:val="20"/>
        </w:rPr>
        <w:t> </w:t>
      </w:r>
      <w:r>
        <w:rPr>
          <w:b w:val="0"/>
          <w:sz w:val="20"/>
        </w:rPr>
        <w:t>del</w:t>
      </w:r>
      <w:r>
        <w:rPr>
          <w:b w:val="0"/>
          <w:spacing w:val="-8"/>
          <w:sz w:val="20"/>
        </w:rPr>
        <w:t> </w:t>
      </w:r>
      <w:r>
        <w:rPr>
          <w:b w:val="0"/>
          <w:spacing w:val="-2"/>
          <w:sz w:val="20"/>
        </w:rPr>
        <w:t>ayuntamiento;</w:t>
      </w:r>
    </w:p>
    <w:p>
      <w:pPr>
        <w:pStyle w:val="BodyText"/>
        <w:ind w:left="0"/>
        <w:jc w:val="left"/>
        <w:rPr>
          <w:b w:val="0"/>
        </w:rPr>
      </w:pPr>
    </w:p>
    <w:p>
      <w:pPr>
        <w:pStyle w:val="ListParagraph"/>
        <w:numPr>
          <w:ilvl w:val="0"/>
          <w:numId w:val="25"/>
        </w:numPr>
        <w:tabs>
          <w:tab w:pos="658" w:val="left" w:leader="none"/>
        </w:tabs>
        <w:spacing w:line="240" w:lineRule="auto" w:before="0" w:after="0"/>
        <w:ind w:left="112" w:right="119" w:firstLine="0"/>
        <w:jc w:val="both"/>
        <w:rPr>
          <w:b w:val="0"/>
          <w:sz w:val="20"/>
        </w:rPr>
      </w:pPr>
      <w:r>
        <w:rPr>
          <w:b w:val="0"/>
          <w:sz w:val="20"/>
        </w:rPr>
        <w:t>Comunicar por escrito, con anticipación a su salida, a la Legislatura o a la Diputación Permanente y al cabildo, los propósitos y objetivos del viaje e informar de las acciones realizadas dentro de los diez días siguientes a su regreso.</w:t>
      </w:r>
    </w:p>
    <w:p>
      <w:pPr>
        <w:pStyle w:val="BodyText"/>
        <w:ind w:left="0"/>
        <w:jc w:val="left"/>
        <w:rPr>
          <w:b w:val="0"/>
        </w:rPr>
      </w:pPr>
    </w:p>
    <w:p>
      <w:pPr>
        <w:pStyle w:val="ListParagraph"/>
        <w:numPr>
          <w:ilvl w:val="0"/>
          <w:numId w:val="25"/>
        </w:numPr>
        <w:tabs>
          <w:tab w:pos="680" w:val="left" w:leader="none"/>
        </w:tabs>
        <w:spacing w:line="240" w:lineRule="auto" w:before="0" w:after="0"/>
        <w:ind w:left="112" w:right="117" w:firstLine="0"/>
        <w:jc w:val="both"/>
        <w:rPr>
          <w:b w:val="0"/>
          <w:sz w:val="20"/>
        </w:rPr>
      </w:pPr>
      <w:r>
        <w:rPr>
          <w:b w:val="0"/>
          <w:sz w:val="20"/>
        </w:rPr>
        <w:t>Las demás que le señale la presente Constitución, la Ley Orgánica respectiva y otros ordenamientos legales.</w:t>
      </w:r>
    </w:p>
    <w:p>
      <w:pPr>
        <w:pStyle w:val="BodyText"/>
        <w:ind w:left="0"/>
        <w:jc w:val="left"/>
        <w:rPr>
          <w:b w:val="0"/>
        </w:rPr>
      </w:pPr>
    </w:p>
    <w:p>
      <w:pPr>
        <w:pStyle w:val="BodyText"/>
        <w:spacing w:before="2"/>
        <w:ind w:left="0"/>
        <w:jc w:val="left"/>
        <w:rPr>
          <w:b w:val="0"/>
        </w:rPr>
      </w:pPr>
    </w:p>
    <w:p>
      <w:pPr>
        <w:pStyle w:val="BodyText"/>
        <w:spacing w:line="234" w:lineRule="exact"/>
        <w:ind w:left="2741" w:right="2741"/>
        <w:jc w:val="center"/>
        <w:rPr>
          <w:b/>
        </w:rPr>
      </w:pPr>
      <w:r>
        <w:rPr>
          <w:b/>
        </w:rPr>
        <w:t>TITULO</w:t>
      </w:r>
      <w:r>
        <w:rPr>
          <w:b/>
          <w:spacing w:val="-10"/>
        </w:rPr>
        <w:t> </w:t>
      </w:r>
      <w:r>
        <w:rPr>
          <w:b/>
          <w:spacing w:val="-2"/>
        </w:rPr>
        <w:t>SEXTO</w:t>
      </w:r>
    </w:p>
    <w:p>
      <w:pPr>
        <w:pStyle w:val="BodyText"/>
        <w:spacing w:line="234" w:lineRule="exact"/>
        <w:ind w:left="4" w:right="11"/>
        <w:jc w:val="center"/>
        <w:rPr>
          <w:b/>
        </w:rPr>
      </w:pPr>
      <w:r>
        <w:rPr>
          <w:b/>
        </w:rPr>
        <w:t>De</w:t>
      </w:r>
      <w:r>
        <w:rPr>
          <w:b/>
          <w:spacing w:val="-9"/>
        </w:rPr>
        <w:t> </w:t>
      </w:r>
      <w:r>
        <w:rPr>
          <w:b/>
        </w:rPr>
        <w:t>la</w:t>
      </w:r>
      <w:r>
        <w:rPr>
          <w:b/>
          <w:spacing w:val="-6"/>
        </w:rPr>
        <w:t> </w:t>
      </w:r>
      <w:r>
        <w:rPr>
          <w:b/>
        </w:rPr>
        <w:t>Administración</w:t>
      </w:r>
      <w:r>
        <w:rPr>
          <w:b/>
          <w:spacing w:val="-9"/>
        </w:rPr>
        <w:t> </w:t>
      </w:r>
      <w:r>
        <w:rPr>
          <w:b/>
        </w:rPr>
        <w:t>y</w:t>
      </w:r>
      <w:r>
        <w:rPr>
          <w:b/>
          <w:spacing w:val="-5"/>
        </w:rPr>
        <w:t> </w:t>
      </w:r>
      <w:r>
        <w:rPr>
          <w:b/>
        </w:rPr>
        <w:t>Vigilancia</w:t>
      </w:r>
      <w:r>
        <w:rPr>
          <w:b/>
          <w:spacing w:val="-6"/>
        </w:rPr>
        <w:t> </w:t>
      </w:r>
      <w:r>
        <w:rPr>
          <w:b/>
        </w:rPr>
        <w:t>de</w:t>
      </w:r>
      <w:r>
        <w:rPr>
          <w:b/>
          <w:spacing w:val="-6"/>
        </w:rPr>
        <w:t> </w:t>
      </w:r>
      <w:r>
        <w:rPr>
          <w:b/>
        </w:rPr>
        <w:t>los</w:t>
      </w:r>
      <w:r>
        <w:rPr>
          <w:b/>
          <w:spacing w:val="-9"/>
        </w:rPr>
        <w:t> </w:t>
      </w:r>
      <w:r>
        <w:rPr>
          <w:b/>
        </w:rPr>
        <w:t>Recursos</w:t>
      </w:r>
      <w:r>
        <w:rPr>
          <w:b/>
          <w:spacing w:val="-8"/>
        </w:rPr>
        <w:t> </w:t>
      </w:r>
      <w:r>
        <w:rPr>
          <w:b/>
          <w:spacing w:val="-2"/>
        </w:rPr>
        <w:t>Públicos</w:t>
      </w:r>
    </w:p>
    <w:p>
      <w:pPr>
        <w:spacing w:after="0" w:line="234" w:lineRule="exact"/>
        <w:jc w:val="center"/>
        <w:sectPr>
          <w:pgSz w:w="12240" w:h="15840"/>
          <w:pgMar w:header="425" w:footer="1110" w:top="1960" w:bottom="1300" w:left="1020" w:right="1020"/>
        </w:sectPr>
      </w:pPr>
    </w:p>
    <w:p>
      <w:pPr>
        <w:pStyle w:val="BodyText"/>
        <w:spacing w:before="187"/>
        <w:ind w:right="118"/>
        <w:rPr>
          <w:b w:val="0"/>
        </w:rPr>
      </w:pPr>
      <w:r>
        <w:rPr>
          <w:b/>
        </w:rPr>
        <w:t>Artículo 129. </w:t>
      </w:r>
      <w:r>
        <w:rPr>
          <w:b w:val="0"/>
        </w:rPr>
        <w:t>Los recursos económicos del Estado, de los municipios, así como de los organismos autónomos, se administrarán con eficiencia, eficacia, economía, transparencia y honradez, para cumplir con los objetivos y programas a los que estén destinados.</w:t>
      </w:r>
    </w:p>
    <w:p>
      <w:pPr>
        <w:pStyle w:val="BodyText"/>
        <w:spacing w:before="1"/>
        <w:ind w:left="0"/>
        <w:jc w:val="left"/>
        <w:rPr>
          <w:b w:val="0"/>
        </w:rPr>
      </w:pPr>
    </w:p>
    <w:p>
      <w:pPr>
        <w:pStyle w:val="BodyText"/>
        <w:ind w:right="117"/>
        <w:rPr>
          <w:b w:val="0"/>
        </w:rPr>
      </w:pPr>
      <w:r>
        <w:rPr>
          <w:b w:val="0"/>
        </w:rPr>
        <w:t>Las adquisiciones, arrendamientos y enajenaciones de todo tipo de bienes, la prestación de servicios de cualquier naturaleza y la contratación de obra se llevarán a cabo y se adjudicarán por medio de licitaciones públicas mediante convocatoria pública, para que se presenten propuestas en sobre cerrado que serán abiertos públicamente, procesos en los que se privilegiará el uso de las tecnologías de la información y comunicación, a fin de asegurar al Gobierno del Estado y a los municipios, las mejores condiciones disponibles en cuanto a precio, calidad, financiamiento, oportunidad y demás circunstancias pertinentes. La ley establecerá las bases para el uso de dichas tecnologías.</w:t>
      </w:r>
    </w:p>
    <w:p>
      <w:pPr>
        <w:pStyle w:val="BodyText"/>
        <w:spacing w:before="234"/>
        <w:ind w:right="119"/>
        <w:rPr>
          <w:b w:val="0"/>
        </w:rPr>
      </w:pPr>
      <w:r>
        <w:rPr>
          <w:b w:val="0"/>
        </w:rPr>
        <w:t>Cuando las licitaciones a las que hace referencia el párrafo anterior no sean idóneas para asegurar dichas condiciones, las leyes establecerán las bases, procedimientos, reglas, requisitos y demás elementos</w:t>
      </w:r>
      <w:r>
        <w:rPr>
          <w:b w:val="0"/>
          <w:spacing w:val="-5"/>
        </w:rPr>
        <w:t> </w:t>
      </w:r>
      <w:r>
        <w:rPr>
          <w:b w:val="0"/>
        </w:rPr>
        <w:t>para</w:t>
      </w:r>
      <w:r>
        <w:rPr>
          <w:b w:val="0"/>
          <w:spacing w:val="-5"/>
        </w:rPr>
        <w:t> </w:t>
      </w:r>
      <w:r>
        <w:rPr>
          <w:b w:val="0"/>
        </w:rPr>
        <w:t>acreditar</w:t>
      </w:r>
      <w:r>
        <w:rPr>
          <w:b w:val="0"/>
          <w:spacing w:val="-2"/>
        </w:rPr>
        <w:t> </w:t>
      </w:r>
      <w:r>
        <w:rPr>
          <w:b w:val="0"/>
        </w:rPr>
        <w:t>la</w:t>
      </w:r>
      <w:r>
        <w:rPr>
          <w:b w:val="0"/>
          <w:spacing w:val="-5"/>
        </w:rPr>
        <w:t> </w:t>
      </w:r>
      <w:r>
        <w:rPr>
          <w:b w:val="0"/>
        </w:rPr>
        <w:t>economía,</w:t>
      </w:r>
      <w:r>
        <w:rPr>
          <w:b w:val="0"/>
          <w:spacing w:val="-4"/>
        </w:rPr>
        <w:t> </w:t>
      </w:r>
      <w:r>
        <w:rPr>
          <w:b w:val="0"/>
        </w:rPr>
        <w:t>eficiencia,</w:t>
      </w:r>
      <w:r>
        <w:rPr>
          <w:b w:val="0"/>
          <w:spacing w:val="-2"/>
        </w:rPr>
        <w:t> </w:t>
      </w:r>
      <w:r>
        <w:rPr>
          <w:b w:val="0"/>
        </w:rPr>
        <w:t>eficacia,</w:t>
      </w:r>
      <w:r>
        <w:rPr>
          <w:b w:val="0"/>
          <w:spacing w:val="-4"/>
        </w:rPr>
        <w:t> </w:t>
      </w:r>
      <w:r>
        <w:rPr>
          <w:b w:val="0"/>
        </w:rPr>
        <w:t>honradez</w:t>
      </w:r>
      <w:r>
        <w:rPr>
          <w:b w:val="0"/>
          <w:spacing w:val="-5"/>
        </w:rPr>
        <w:t> </w:t>
      </w:r>
      <w:r>
        <w:rPr>
          <w:b w:val="0"/>
        </w:rPr>
        <w:t>y</w:t>
      </w:r>
      <w:r>
        <w:rPr>
          <w:b w:val="0"/>
          <w:spacing w:val="-5"/>
        </w:rPr>
        <w:t> </w:t>
      </w:r>
      <w:r>
        <w:rPr>
          <w:b w:val="0"/>
        </w:rPr>
        <w:t>transparencia,</w:t>
      </w:r>
      <w:r>
        <w:rPr>
          <w:b w:val="0"/>
          <w:spacing w:val="-4"/>
        </w:rPr>
        <w:t> </w:t>
      </w:r>
      <w:r>
        <w:rPr>
          <w:b w:val="0"/>
        </w:rPr>
        <w:t>que</w:t>
      </w:r>
      <w:r>
        <w:rPr>
          <w:b w:val="0"/>
          <w:spacing w:val="-5"/>
        </w:rPr>
        <w:t> </w:t>
      </w:r>
      <w:r>
        <w:rPr>
          <w:b w:val="0"/>
        </w:rPr>
        <w:t>aseguren</w:t>
      </w:r>
      <w:r>
        <w:rPr>
          <w:b w:val="0"/>
          <w:spacing w:val="-2"/>
        </w:rPr>
        <w:t> </w:t>
      </w:r>
      <w:r>
        <w:rPr>
          <w:b w:val="0"/>
        </w:rPr>
        <w:t>las mejores condiciones para el Estado, los municipios y los órganos autónomos.</w:t>
      </w:r>
    </w:p>
    <w:p>
      <w:pPr>
        <w:pStyle w:val="BodyText"/>
        <w:ind w:left="0"/>
        <w:jc w:val="left"/>
        <w:rPr>
          <w:b w:val="0"/>
        </w:rPr>
      </w:pPr>
    </w:p>
    <w:p>
      <w:pPr>
        <w:pStyle w:val="BodyText"/>
        <w:ind w:right="119"/>
        <w:rPr>
          <w:b w:val="0"/>
        </w:rPr>
      </w:pPr>
      <w:r>
        <w:rPr>
          <w:b w:val="0"/>
        </w:rPr>
        <w:t>Todos los pagos se harán mediante orden escrita en la que se expresará la partida del presupuesto a cargo de la cual se realicen.</w:t>
      </w:r>
    </w:p>
    <w:p>
      <w:pPr>
        <w:pStyle w:val="BodyText"/>
        <w:spacing w:before="1"/>
        <w:ind w:left="0"/>
        <w:jc w:val="left"/>
        <w:rPr>
          <w:b w:val="0"/>
        </w:rPr>
      </w:pPr>
    </w:p>
    <w:p>
      <w:pPr>
        <w:pStyle w:val="BodyText"/>
        <w:ind w:right="116"/>
        <w:rPr>
          <w:b w:val="0"/>
        </w:rPr>
      </w:pPr>
      <w:r>
        <w:rPr>
          <w:b w:val="0"/>
        </w:rPr>
        <w:t>Los servidores públicos del Estado y municipios, tienen en todo tiempo la obligación de aplicar con eficiencia, eficacia, economía, transparencia y honradez los recursos públicos que están bajo su responsabilidad, sin influir en la equidad de la competencia entre los partidos políticos.</w:t>
      </w:r>
    </w:p>
    <w:p>
      <w:pPr>
        <w:pStyle w:val="BodyText"/>
        <w:ind w:left="0"/>
        <w:jc w:val="left"/>
        <w:rPr>
          <w:b w:val="0"/>
        </w:rPr>
      </w:pPr>
    </w:p>
    <w:p>
      <w:pPr>
        <w:pStyle w:val="BodyText"/>
        <w:ind w:right="117"/>
        <w:rPr>
          <w:b w:val="0"/>
        </w:rPr>
      </w:pPr>
      <w:r>
        <w:rPr>
          <w:b w:val="0"/>
        </w:rPr>
        <w:t>La propaganda que bajo cualquier modalidad de comunicación social, difundan como tales los poderes públicos, los órganos autónomos, los Ayuntamientos, las dependencias y entidades de la administración pública estatal y municipal, así como las empresas de participación estatal o municipal, sociedades o asociaciones asimiladas a éstas y en los fideicomisos y cualquier otra</w:t>
      </w:r>
      <w:r>
        <w:rPr>
          <w:b w:val="0"/>
          <w:spacing w:val="40"/>
        </w:rPr>
        <w:t> </w:t>
      </w:r>
      <w:r>
        <w:rPr>
          <w:b w:val="0"/>
        </w:rPr>
        <w:t>entidad pública del Estado de México, deberá tener carácter institucional y fines informativos, educativos o de orientación social. En ningún caso esta propaganda incluirá nombres, imágenes, voces</w:t>
      </w:r>
      <w:r>
        <w:rPr>
          <w:b w:val="0"/>
          <w:spacing w:val="-4"/>
        </w:rPr>
        <w:t> </w:t>
      </w:r>
      <w:r>
        <w:rPr>
          <w:b w:val="0"/>
        </w:rPr>
        <w:t>o</w:t>
      </w:r>
      <w:r>
        <w:rPr>
          <w:b w:val="0"/>
          <w:spacing w:val="-3"/>
        </w:rPr>
        <w:t> </w:t>
      </w:r>
      <w:r>
        <w:rPr>
          <w:b w:val="0"/>
        </w:rPr>
        <w:t>símbolos</w:t>
      </w:r>
      <w:r>
        <w:rPr>
          <w:b w:val="0"/>
          <w:spacing w:val="-4"/>
        </w:rPr>
        <w:t> </w:t>
      </w:r>
      <w:r>
        <w:rPr>
          <w:b w:val="0"/>
        </w:rPr>
        <w:t>que</w:t>
      </w:r>
      <w:r>
        <w:rPr>
          <w:b w:val="0"/>
          <w:spacing w:val="-4"/>
        </w:rPr>
        <w:t> </w:t>
      </w:r>
      <w:r>
        <w:rPr>
          <w:b w:val="0"/>
        </w:rPr>
        <w:t>impliquen</w:t>
      </w:r>
      <w:r>
        <w:rPr>
          <w:b w:val="0"/>
          <w:spacing w:val="-4"/>
        </w:rPr>
        <w:t> </w:t>
      </w:r>
      <w:r>
        <w:rPr>
          <w:b w:val="0"/>
        </w:rPr>
        <w:t>promoción</w:t>
      </w:r>
      <w:r>
        <w:rPr>
          <w:b w:val="0"/>
          <w:spacing w:val="-3"/>
        </w:rPr>
        <w:t> </w:t>
      </w:r>
      <w:r>
        <w:rPr>
          <w:b w:val="0"/>
        </w:rPr>
        <w:t>personalizada</w:t>
      </w:r>
      <w:r>
        <w:rPr>
          <w:b w:val="0"/>
          <w:spacing w:val="-4"/>
        </w:rPr>
        <w:t> </w:t>
      </w:r>
      <w:r>
        <w:rPr>
          <w:b w:val="0"/>
        </w:rPr>
        <w:t>de</w:t>
      </w:r>
      <w:r>
        <w:rPr>
          <w:b w:val="0"/>
          <w:spacing w:val="-4"/>
        </w:rPr>
        <w:t> </w:t>
      </w:r>
      <w:r>
        <w:rPr>
          <w:b w:val="0"/>
        </w:rPr>
        <w:t>cualquier</w:t>
      </w:r>
      <w:r>
        <w:rPr>
          <w:b w:val="0"/>
          <w:spacing w:val="-3"/>
        </w:rPr>
        <w:t> </w:t>
      </w:r>
      <w:r>
        <w:rPr>
          <w:b w:val="0"/>
        </w:rPr>
        <w:t>servidor</w:t>
      </w:r>
      <w:r>
        <w:rPr>
          <w:b w:val="0"/>
          <w:spacing w:val="-3"/>
        </w:rPr>
        <w:t> </w:t>
      </w:r>
      <w:r>
        <w:rPr>
          <w:b w:val="0"/>
        </w:rPr>
        <w:t>público,</w:t>
      </w:r>
      <w:r>
        <w:rPr>
          <w:b w:val="0"/>
          <w:spacing w:val="-5"/>
        </w:rPr>
        <w:t> </w:t>
      </w:r>
      <w:r>
        <w:rPr>
          <w:b w:val="0"/>
        </w:rPr>
        <w:t>de</w:t>
      </w:r>
      <w:r>
        <w:rPr>
          <w:b w:val="0"/>
          <w:spacing w:val="-4"/>
        </w:rPr>
        <w:t> </w:t>
      </w:r>
      <w:r>
        <w:rPr>
          <w:b w:val="0"/>
        </w:rPr>
        <w:t>cualquiera de los poderes del Estado u órganos de gobierno. Las leyes de la materia regularán estas </w:t>
      </w:r>
      <w:r>
        <w:rPr>
          <w:b w:val="0"/>
          <w:spacing w:val="-2"/>
        </w:rPr>
        <w:t>circunstancias.</w:t>
      </w:r>
    </w:p>
    <w:p>
      <w:pPr>
        <w:pStyle w:val="BodyText"/>
        <w:ind w:left="0"/>
        <w:jc w:val="left"/>
        <w:rPr>
          <w:b w:val="0"/>
        </w:rPr>
      </w:pPr>
    </w:p>
    <w:p>
      <w:pPr>
        <w:pStyle w:val="BodyText"/>
        <w:ind w:right="118"/>
        <w:rPr>
          <w:b w:val="0"/>
        </w:rPr>
      </w:pPr>
      <w:r>
        <w:rPr>
          <w:b w:val="0"/>
        </w:rPr>
        <w:t>El Órgano Superior de Fiscalización del Estado de México, la Secretaría de la Contraloría del</w:t>
      </w:r>
      <w:r>
        <w:rPr>
          <w:b w:val="0"/>
          <w:spacing w:val="40"/>
        </w:rPr>
        <w:t> </w:t>
      </w:r>
      <w:r>
        <w:rPr>
          <w:b w:val="0"/>
        </w:rPr>
        <w:t>Gobierno del Estado, los órganos internos de control de los Poderes Legislativo y Judicial, de los organismos constitucionalmente autónomos y de los ayuntamientos, vigilarán el cumplimiento de lo dispuesto en este Título, conforme a sus respectivas competencias.</w:t>
      </w:r>
    </w:p>
    <w:p>
      <w:pPr>
        <w:pStyle w:val="BodyText"/>
        <w:spacing w:before="234"/>
        <w:ind w:right="121"/>
        <w:rPr>
          <w:b w:val="0"/>
        </w:rPr>
      </w:pPr>
      <w:r>
        <w:rPr>
          <w:b w:val="0"/>
        </w:rPr>
        <w:t>La infracción a las disposiciones previstas en este Título será sancionada conforme a lo dispuesto en la Ley de Responsabilidades de los Servidores Públicos del Estado de México y sus Municipios y demás leyes aplicables.</w:t>
      </w:r>
    </w:p>
    <w:p>
      <w:pPr>
        <w:pStyle w:val="BodyText"/>
        <w:ind w:left="0"/>
        <w:jc w:val="left"/>
        <w:rPr>
          <w:b w:val="0"/>
        </w:rPr>
      </w:pPr>
    </w:p>
    <w:p>
      <w:pPr>
        <w:pStyle w:val="BodyText"/>
        <w:ind w:left="0"/>
        <w:jc w:val="left"/>
        <w:rPr>
          <w:b w:val="0"/>
        </w:rPr>
      </w:pPr>
    </w:p>
    <w:p>
      <w:pPr>
        <w:pStyle w:val="BodyText"/>
        <w:spacing w:before="1"/>
        <w:ind w:left="2741" w:right="2741"/>
        <w:jc w:val="center"/>
        <w:rPr>
          <w:b/>
        </w:rPr>
      </w:pPr>
      <w:r>
        <w:rPr>
          <w:b/>
        </w:rPr>
        <w:t>TITULO</w:t>
      </w:r>
      <w:r>
        <w:rPr>
          <w:b/>
          <w:spacing w:val="-10"/>
        </w:rPr>
        <w:t> </w:t>
      </w:r>
      <w:r>
        <w:rPr>
          <w:b/>
          <w:spacing w:val="-2"/>
        </w:rPr>
        <w:t>SÉPTIMO</w:t>
      </w:r>
    </w:p>
    <w:p>
      <w:pPr>
        <w:pStyle w:val="BodyText"/>
        <w:ind w:left="0" w:right="11"/>
        <w:jc w:val="center"/>
        <w:rPr>
          <w:b/>
        </w:rPr>
      </w:pPr>
      <w:r>
        <w:rPr>
          <w:b/>
        </w:rPr>
        <w:t>DE</w:t>
      </w:r>
      <w:r>
        <w:rPr>
          <w:b/>
          <w:spacing w:val="-5"/>
        </w:rPr>
        <w:t> </w:t>
      </w:r>
      <w:r>
        <w:rPr>
          <w:b/>
        </w:rPr>
        <w:t>LA</w:t>
      </w:r>
      <w:r>
        <w:rPr>
          <w:b/>
          <w:spacing w:val="-5"/>
        </w:rPr>
        <w:t> </w:t>
      </w:r>
      <w:r>
        <w:rPr>
          <w:b/>
        </w:rPr>
        <w:t>RESPONSABILIDAD</w:t>
      </w:r>
      <w:r>
        <w:rPr>
          <w:b/>
          <w:spacing w:val="-4"/>
        </w:rPr>
        <w:t> </w:t>
      </w:r>
      <w:r>
        <w:rPr>
          <w:b/>
        </w:rPr>
        <w:t>DE</w:t>
      </w:r>
      <w:r>
        <w:rPr>
          <w:b/>
          <w:spacing w:val="-4"/>
        </w:rPr>
        <w:t> </w:t>
      </w:r>
      <w:r>
        <w:rPr>
          <w:b/>
        </w:rPr>
        <w:t>LAS</w:t>
      </w:r>
      <w:r>
        <w:rPr>
          <w:b/>
          <w:spacing w:val="-2"/>
        </w:rPr>
        <w:t> </w:t>
      </w:r>
      <w:r>
        <w:rPr>
          <w:b/>
        </w:rPr>
        <w:t>Y</w:t>
      </w:r>
      <w:r>
        <w:rPr>
          <w:b/>
          <w:spacing w:val="-6"/>
        </w:rPr>
        <w:t> </w:t>
      </w:r>
      <w:r>
        <w:rPr>
          <w:b/>
        </w:rPr>
        <w:t>LOS</w:t>
      </w:r>
      <w:r>
        <w:rPr>
          <w:b/>
          <w:spacing w:val="-5"/>
        </w:rPr>
        <w:t> </w:t>
      </w:r>
      <w:r>
        <w:rPr>
          <w:b/>
        </w:rPr>
        <w:t>SERVIDORES</w:t>
      </w:r>
      <w:r>
        <w:rPr>
          <w:b/>
          <w:spacing w:val="-4"/>
        </w:rPr>
        <w:t> </w:t>
      </w:r>
      <w:r>
        <w:rPr>
          <w:b/>
        </w:rPr>
        <w:t>PÚBLICOS</w:t>
      </w:r>
      <w:r>
        <w:rPr>
          <w:b/>
          <w:spacing w:val="-5"/>
        </w:rPr>
        <w:t> </w:t>
      </w:r>
      <w:r>
        <w:rPr>
          <w:b/>
        </w:rPr>
        <w:t>DEL</w:t>
      </w:r>
      <w:r>
        <w:rPr>
          <w:b/>
          <w:spacing w:val="-5"/>
        </w:rPr>
        <w:t> </w:t>
      </w:r>
      <w:r>
        <w:rPr>
          <w:b/>
        </w:rPr>
        <w:t>ESTADO,</w:t>
      </w:r>
      <w:r>
        <w:rPr>
          <w:b/>
          <w:spacing w:val="-6"/>
        </w:rPr>
        <w:t> </w:t>
      </w:r>
      <w:r>
        <w:rPr>
          <w:b/>
        </w:rPr>
        <w:t>PATRIMONIAL DEL ESTADO, DEL SISTEMA ESTATAL ANTICORRUPCIÓN Y DEL JUICIO POLÍTICO.</w:t>
      </w:r>
    </w:p>
    <w:p>
      <w:pPr>
        <w:pStyle w:val="BodyText"/>
        <w:spacing w:before="1"/>
        <w:ind w:left="0"/>
        <w:jc w:val="left"/>
        <w:rPr>
          <w:b/>
        </w:rPr>
      </w:pPr>
    </w:p>
    <w:p>
      <w:pPr>
        <w:pStyle w:val="BodyText"/>
        <w:ind w:right="120"/>
        <w:rPr>
          <w:b w:val="0"/>
        </w:rPr>
      </w:pPr>
      <w:r>
        <w:rPr>
          <w:b/>
        </w:rPr>
        <w:t>Artículo 130. </w:t>
      </w:r>
      <w:r>
        <w:rPr>
          <w:b w:val="0"/>
        </w:rPr>
        <w:t>Para los efectos de las responsabilidades a que alude este título, se considera como servidor público a toda persona que desempeñe un empleo, cargo o comisión en alguno de los</w:t>
      </w:r>
      <w:r>
        <w:rPr>
          <w:b w:val="0"/>
          <w:spacing w:val="40"/>
        </w:rPr>
        <w:t> </w:t>
      </w:r>
      <w:r>
        <w:rPr>
          <w:b w:val="0"/>
        </w:rPr>
        <w:t>poderes del Estado, organismos autónomos, en los municipios y organismos auxiliares, así como los titulares</w:t>
      </w:r>
      <w:r>
        <w:rPr>
          <w:b w:val="0"/>
          <w:spacing w:val="15"/>
        </w:rPr>
        <w:t> </w:t>
      </w:r>
      <w:r>
        <w:rPr>
          <w:b w:val="0"/>
        </w:rPr>
        <w:t>o</w:t>
      </w:r>
      <w:r>
        <w:rPr>
          <w:b w:val="0"/>
          <w:spacing w:val="16"/>
        </w:rPr>
        <w:t> </w:t>
      </w:r>
      <w:r>
        <w:rPr>
          <w:b w:val="0"/>
        </w:rPr>
        <w:t>quienes</w:t>
      </w:r>
      <w:r>
        <w:rPr>
          <w:b w:val="0"/>
          <w:spacing w:val="15"/>
        </w:rPr>
        <w:t> </w:t>
      </w:r>
      <w:r>
        <w:rPr>
          <w:b w:val="0"/>
        </w:rPr>
        <w:t>hagan</w:t>
      </w:r>
      <w:r>
        <w:rPr>
          <w:b w:val="0"/>
          <w:spacing w:val="16"/>
        </w:rPr>
        <w:t> </w:t>
      </w:r>
      <w:r>
        <w:rPr>
          <w:b w:val="0"/>
        </w:rPr>
        <w:t>sus</w:t>
      </w:r>
      <w:r>
        <w:rPr>
          <w:b w:val="0"/>
          <w:spacing w:val="15"/>
        </w:rPr>
        <w:t> </w:t>
      </w:r>
      <w:r>
        <w:rPr>
          <w:b w:val="0"/>
        </w:rPr>
        <w:t>veces</w:t>
      </w:r>
      <w:r>
        <w:rPr>
          <w:b w:val="0"/>
          <w:spacing w:val="15"/>
        </w:rPr>
        <w:t> </w:t>
      </w:r>
      <w:r>
        <w:rPr>
          <w:b w:val="0"/>
        </w:rPr>
        <w:t>en</w:t>
      </w:r>
      <w:r>
        <w:rPr>
          <w:b w:val="0"/>
          <w:spacing w:val="15"/>
        </w:rPr>
        <w:t> </w:t>
      </w:r>
      <w:r>
        <w:rPr>
          <w:b w:val="0"/>
        </w:rPr>
        <w:t>empresas</w:t>
      </w:r>
      <w:r>
        <w:rPr>
          <w:b w:val="0"/>
          <w:spacing w:val="15"/>
        </w:rPr>
        <w:t> </w:t>
      </w:r>
      <w:r>
        <w:rPr>
          <w:b w:val="0"/>
        </w:rPr>
        <w:t>de</w:t>
      </w:r>
      <w:r>
        <w:rPr>
          <w:b w:val="0"/>
          <w:spacing w:val="15"/>
        </w:rPr>
        <w:t> </w:t>
      </w:r>
      <w:r>
        <w:rPr>
          <w:b w:val="0"/>
        </w:rPr>
        <w:t>participación</w:t>
      </w:r>
      <w:r>
        <w:rPr>
          <w:b w:val="0"/>
          <w:spacing w:val="16"/>
        </w:rPr>
        <w:t> </w:t>
      </w:r>
      <w:r>
        <w:rPr>
          <w:b w:val="0"/>
        </w:rPr>
        <w:t>estatal</w:t>
      </w:r>
      <w:r>
        <w:rPr>
          <w:b w:val="0"/>
          <w:spacing w:val="15"/>
        </w:rPr>
        <w:t> </w:t>
      </w:r>
      <w:r>
        <w:rPr>
          <w:b w:val="0"/>
        </w:rPr>
        <w:t>o</w:t>
      </w:r>
      <w:r>
        <w:rPr>
          <w:b w:val="0"/>
          <w:spacing w:val="16"/>
        </w:rPr>
        <w:t> </w:t>
      </w:r>
      <w:r>
        <w:rPr>
          <w:b w:val="0"/>
        </w:rPr>
        <w:t>municipal,</w:t>
      </w:r>
      <w:r>
        <w:rPr>
          <w:b w:val="0"/>
          <w:spacing w:val="16"/>
        </w:rPr>
        <w:t> </w:t>
      </w:r>
      <w:r>
        <w:rPr>
          <w:b w:val="0"/>
        </w:rPr>
        <w:t>sociedades</w:t>
      </w:r>
      <w:r>
        <w:rPr>
          <w:b w:val="0"/>
          <w:spacing w:val="15"/>
        </w:rPr>
        <w:t> </w:t>
      </w:r>
      <w:r>
        <w:rPr>
          <w:b w:val="0"/>
        </w:rPr>
        <w:t>o</w:t>
      </w:r>
    </w:p>
    <w:p>
      <w:pPr>
        <w:spacing w:after="0"/>
        <w:sectPr>
          <w:pgSz w:w="12240" w:h="15840"/>
          <w:pgMar w:header="425" w:footer="1110" w:top="1960" w:bottom="1300" w:left="1020" w:right="1020"/>
        </w:sectPr>
      </w:pPr>
    </w:p>
    <w:p>
      <w:pPr>
        <w:pStyle w:val="BodyText"/>
        <w:spacing w:before="187"/>
        <w:ind w:right="120"/>
        <w:rPr>
          <w:b w:val="0"/>
        </w:rPr>
      </w:pPr>
      <w:r>
        <w:rPr>
          <w:b w:val="0"/>
        </w:rPr>
        <w:t>asociaciones asimiladas a éstas y en los fideicomisos públicos. Por lo que toca a las y los demás trabajadores del sector auxiliar, su calidad de servidores públicos estará determinada por los ordenamientos legales respectivos. Las y los servidores públicos a que se refiere el presente artículo estarán obligados a presentar, bajo protesta de decir verdad, su declaración patrimonial, de intereses ante las autoridades competentes y constancia de presentación de la declaración fiscal y en los términos que determine la ley.</w:t>
      </w:r>
    </w:p>
    <w:p>
      <w:pPr>
        <w:pStyle w:val="BodyText"/>
        <w:ind w:left="0"/>
        <w:jc w:val="left"/>
        <w:rPr>
          <w:b w:val="0"/>
        </w:rPr>
      </w:pPr>
    </w:p>
    <w:p>
      <w:pPr>
        <w:pStyle w:val="BodyText"/>
        <w:rPr>
          <w:b w:val="0"/>
        </w:rPr>
      </w:pPr>
      <w:r>
        <w:rPr>
          <w:b w:val="0"/>
        </w:rPr>
        <w:t>La</w:t>
      </w:r>
      <w:r>
        <w:rPr>
          <w:b w:val="0"/>
          <w:spacing w:val="-8"/>
        </w:rPr>
        <w:t> </w:t>
      </w:r>
      <w:r>
        <w:rPr>
          <w:b w:val="0"/>
        </w:rPr>
        <w:t>Ley</w:t>
      </w:r>
      <w:r>
        <w:rPr>
          <w:b w:val="0"/>
          <w:spacing w:val="-7"/>
        </w:rPr>
        <w:t> </w:t>
      </w:r>
      <w:r>
        <w:rPr>
          <w:b w:val="0"/>
        </w:rPr>
        <w:t>de</w:t>
      </w:r>
      <w:r>
        <w:rPr>
          <w:b w:val="0"/>
          <w:spacing w:val="-7"/>
        </w:rPr>
        <w:t> </w:t>
      </w:r>
      <w:r>
        <w:rPr>
          <w:b w:val="0"/>
        </w:rPr>
        <w:t>Responsabilidades</w:t>
      </w:r>
      <w:r>
        <w:rPr>
          <w:b w:val="0"/>
          <w:spacing w:val="-9"/>
        </w:rPr>
        <w:t> </w:t>
      </w:r>
      <w:r>
        <w:rPr>
          <w:b w:val="0"/>
        </w:rPr>
        <w:t>regulará</w:t>
      </w:r>
      <w:r>
        <w:rPr>
          <w:b w:val="0"/>
          <w:spacing w:val="-7"/>
        </w:rPr>
        <w:t> </w:t>
      </w:r>
      <w:r>
        <w:rPr>
          <w:b w:val="0"/>
        </w:rPr>
        <w:t>sujetos,</w:t>
      </w:r>
      <w:r>
        <w:rPr>
          <w:b w:val="0"/>
          <w:spacing w:val="-7"/>
        </w:rPr>
        <w:t> </w:t>
      </w:r>
      <w:r>
        <w:rPr>
          <w:b w:val="0"/>
        </w:rPr>
        <w:t>procedimientos</w:t>
      </w:r>
      <w:r>
        <w:rPr>
          <w:b w:val="0"/>
          <w:spacing w:val="-7"/>
        </w:rPr>
        <w:t> </w:t>
      </w:r>
      <w:r>
        <w:rPr>
          <w:b w:val="0"/>
        </w:rPr>
        <w:t>y</w:t>
      </w:r>
      <w:r>
        <w:rPr>
          <w:b w:val="0"/>
          <w:spacing w:val="-8"/>
        </w:rPr>
        <w:t> </w:t>
      </w:r>
      <w:r>
        <w:rPr>
          <w:b w:val="0"/>
        </w:rPr>
        <w:t>sanciones</w:t>
      </w:r>
      <w:r>
        <w:rPr>
          <w:b w:val="0"/>
          <w:spacing w:val="-7"/>
        </w:rPr>
        <w:t> </w:t>
      </w:r>
      <w:r>
        <w:rPr>
          <w:b w:val="0"/>
        </w:rPr>
        <w:t>en</w:t>
      </w:r>
      <w:r>
        <w:rPr>
          <w:b w:val="0"/>
          <w:spacing w:val="-8"/>
        </w:rPr>
        <w:t> </w:t>
      </w:r>
      <w:r>
        <w:rPr>
          <w:b w:val="0"/>
        </w:rPr>
        <w:t>la</w:t>
      </w:r>
      <w:r>
        <w:rPr>
          <w:b w:val="0"/>
          <w:spacing w:val="-7"/>
        </w:rPr>
        <w:t> </w:t>
      </w:r>
      <w:r>
        <w:rPr>
          <w:b w:val="0"/>
          <w:spacing w:val="-2"/>
        </w:rPr>
        <w:t>materia.</w:t>
      </w:r>
    </w:p>
    <w:p>
      <w:pPr>
        <w:pStyle w:val="BodyText"/>
        <w:spacing w:before="1"/>
        <w:ind w:left="0"/>
        <w:jc w:val="left"/>
        <w:rPr>
          <w:b w:val="0"/>
        </w:rPr>
      </w:pPr>
    </w:p>
    <w:p>
      <w:pPr>
        <w:pStyle w:val="BodyText"/>
        <w:ind w:right="120"/>
        <w:rPr>
          <w:b w:val="0"/>
        </w:rPr>
      </w:pPr>
      <w:r>
        <w:rPr>
          <w:b w:val="0"/>
        </w:rPr>
        <w:t>Las y los servidores públicos y particulares que incurran en responsabilidad frente al Estado, serán sancionados conforme a lo siguiente:</w:t>
      </w:r>
    </w:p>
    <w:p>
      <w:pPr>
        <w:pStyle w:val="ListParagraph"/>
        <w:numPr>
          <w:ilvl w:val="0"/>
          <w:numId w:val="26"/>
        </w:numPr>
        <w:tabs>
          <w:tab w:pos="385" w:val="left" w:leader="none"/>
        </w:tabs>
        <w:spacing w:line="240" w:lineRule="auto" w:before="234" w:after="0"/>
        <w:ind w:left="112" w:right="117" w:firstLine="0"/>
        <w:jc w:val="both"/>
        <w:rPr>
          <w:b w:val="0"/>
          <w:sz w:val="20"/>
        </w:rPr>
      </w:pPr>
      <w:r>
        <w:rPr>
          <w:b w:val="0"/>
          <w:sz w:val="20"/>
        </w:rPr>
        <w:t>Se aplicarán sanciones administrativas a las y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w:t>
      </w:r>
      <w:r>
        <w:rPr>
          <w:b w:val="0"/>
          <w:spacing w:val="40"/>
          <w:sz w:val="20"/>
        </w:rPr>
        <w:t> </w:t>
      </w:r>
      <w:r>
        <w:rPr>
          <w:b w:val="0"/>
          <w:sz w:val="20"/>
        </w:rPr>
        <w:t>de acuerdo con los beneficios económicos que, en su caso, haya obtenido el responsable y con los daños y perjuicios patrimoniales causados por los actos u omisiones. La ley de</w:t>
      </w:r>
      <w:r>
        <w:rPr>
          <w:b w:val="0"/>
          <w:spacing w:val="-1"/>
          <w:sz w:val="20"/>
        </w:rPr>
        <w:t> </w:t>
      </w:r>
      <w:r>
        <w:rPr>
          <w:b w:val="0"/>
          <w:sz w:val="20"/>
        </w:rPr>
        <w:t>la materia establecerá los procedimientos para la investigación y sanción de dichos actos u omisiones.</w:t>
      </w:r>
    </w:p>
    <w:p>
      <w:pPr>
        <w:pStyle w:val="BodyText"/>
        <w:spacing w:before="1"/>
        <w:ind w:left="0"/>
        <w:jc w:val="left"/>
        <w:rPr>
          <w:b w:val="0"/>
        </w:rPr>
      </w:pPr>
    </w:p>
    <w:p>
      <w:pPr>
        <w:pStyle w:val="BodyText"/>
        <w:ind w:right="118"/>
        <w:rPr>
          <w:b w:val="0"/>
        </w:rPr>
      </w:pPr>
      <w:r>
        <w:rPr>
          <w:b w:val="0"/>
        </w:rPr>
        <w:t>Las faltas administrativas graves serán investigadas y substanciadas por la Secretaría de la Contraloría del Poder Ejecutivo, por el Órgano Superior de Fiscalización del Estado de México y los órganos internos de control, según corresponda, y serán resueltas por el Tribunal de Justicia Administrativa del Estado de México. Las demás faltas y sanciones administrativas que no sean calificadas como graves, serán conocidas y resueltas por los órganos internos de control, quienes substanciarán los procedimientos y en su caso aplicarán las sanciones correspondientes.</w:t>
      </w:r>
    </w:p>
    <w:p>
      <w:pPr>
        <w:pStyle w:val="BodyText"/>
        <w:spacing w:before="1"/>
        <w:ind w:left="0"/>
        <w:jc w:val="left"/>
        <w:rPr>
          <w:b w:val="0"/>
        </w:rPr>
      </w:pPr>
    </w:p>
    <w:p>
      <w:pPr>
        <w:pStyle w:val="BodyText"/>
        <w:spacing w:before="1"/>
        <w:ind w:right="117"/>
        <w:rPr>
          <w:b w:val="0"/>
        </w:rPr>
      </w:pPr>
      <w:r>
        <w:rPr>
          <w:b w:val="0"/>
        </w:rPr>
        <w:t>Para la investigación, substanciación y sanción de las responsabilidades administrativas de los miembros del Poder Judicial del Estado, se regirá por lo previsto en el artículo 106 de esta Constitución, sin perjuicio de las atribuciones del Órgano Superior de Fiscalización del Estado de México en materia de fiscalización sobre el manejo, la custodia y aplicación de recursos públicos.</w:t>
      </w:r>
    </w:p>
    <w:p>
      <w:pPr>
        <w:pStyle w:val="BodyText"/>
        <w:ind w:right="117"/>
        <w:rPr>
          <w:b w:val="0"/>
        </w:rPr>
      </w:pPr>
      <w:r>
        <w:rPr>
          <w:b w:val="0"/>
        </w:rPr>
        <w:t>La ley de la materia establecerá los supuestos y procedimientos para impugnar la clasificación de las faltas administrativas como no graves, que realicen los órganos internos de control.</w:t>
      </w:r>
    </w:p>
    <w:p>
      <w:pPr>
        <w:pStyle w:val="BodyText"/>
        <w:spacing w:before="233"/>
        <w:ind w:right="117"/>
        <w:rPr>
          <w:b w:val="0"/>
        </w:rPr>
      </w:pPr>
      <w:r>
        <w:rPr>
          <w:b w:val="0"/>
        </w:rPr>
        <w:t>Las dependencias, organismos auxiliares del Ejecutivo Estatal, los órganos constitucionalmente autónomos y los ayuntamientos tendrán órganos internos de control con las facultades que</w:t>
      </w:r>
      <w:r>
        <w:rPr>
          <w:b w:val="0"/>
          <w:spacing w:val="40"/>
        </w:rPr>
        <w:t> </w:t>
      </w:r>
      <w:r>
        <w:rPr>
          <w:b w:val="0"/>
        </w:rPr>
        <w:t>determine la ley para prevenir, corregir e investigar actos y omisiones que pudieran constituir responsabilidades administrativas, para sancionar aquellas distintas a las que son competencia del Tribunal</w:t>
      </w:r>
      <w:r>
        <w:rPr>
          <w:b w:val="0"/>
          <w:spacing w:val="-1"/>
        </w:rPr>
        <w:t> </w:t>
      </w:r>
      <w:r>
        <w:rPr>
          <w:b w:val="0"/>
        </w:rPr>
        <w:t>de</w:t>
      </w:r>
      <w:r>
        <w:rPr>
          <w:b w:val="0"/>
          <w:spacing w:val="-2"/>
        </w:rPr>
        <w:t> </w:t>
      </w:r>
      <w:r>
        <w:rPr>
          <w:b w:val="0"/>
        </w:rPr>
        <w:t>Justicia</w:t>
      </w:r>
      <w:r>
        <w:rPr>
          <w:b w:val="0"/>
          <w:spacing w:val="-2"/>
        </w:rPr>
        <w:t> </w:t>
      </w:r>
      <w:r>
        <w:rPr>
          <w:b w:val="0"/>
        </w:rPr>
        <w:t>Administrativa</w:t>
      </w:r>
      <w:r>
        <w:rPr>
          <w:b w:val="0"/>
          <w:spacing w:val="-2"/>
        </w:rPr>
        <w:t> </w:t>
      </w:r>
      <w:r>
        <w:rPr>
          <w:b w:val="0"/>
        </w:rPr>
        <w:t>del</w:t>
      </w:r>
      <w:r>
        <w:rPr>
          <w:b w:val="0"/>
          <w:spacing w:val="-1"/>
        </w:rPr>
        <w:t> </w:t>
      </w:r>
      <w:r>
        <w:rPr>
          <w:b w:val="0"/>
        </w:rPr>
        <w:t>Estado</w:t>
      </w:r>
      <w:r>
        <w:rPr>
          <w:b w:val="0"/>
          <w:spacing w:val="-3"/>
        </w:rPr>
        <w:t> </w:t>
      </w:r>
      <w:r>
        <w:rPr>
          <w:b w:val="0"/>
        </w:rPr>
        <w:t>de</w:t>
      </w:r>
      <w:r>
        <w:rPr>
          <w:b w:val="0"/>
          <w:spacing w:val="-2"/>
        </w:rPr>
        <w:t> </w:t>
      </w:r>
      <w:r>
        <w:rPr>
          <w:b w:val="0"/>
        </w:rPr>
        <w:t>México,</w:t>
      </w:r>
      <w:r>
        <w:rPr>
          <w:b w:val="0"/>
          <w:spacing w:val="-1"/>
        </w:rPr>
        <w:t> </w:t>
      </w:r>
      <w:r>
        <w:rPr>
          <w:b w:val="0"/>
        </w:rPr>
        <w:t>revisar</w:t>
      </w:r>
      <w:r>
        <w:rPr>
          <w:b w:val="0"/>
          <w:spacing w:val="-1"/>
        </w:rPr>
        <w:t> </w:t>
      </w:r>
      <w:r>
        <w:rPr>
          <w:b w:val="0"/>
        </w:rPr>
        <w:t>el</w:t>
      </w:r>
      <w:r>
        <w:rPr>
          <w:b w:val="0"/>
          <w:spacing w:val="-1"/>
        </w:rPr>
        <w:t> </w:t>
      </w:r>
      <w:r>
        <w:rPr>
          <w:b w:val="0"/>
        </w:rPr>
        <w:t>ingreso,</w:t>
      </w:r>
      <w:r>
        <w:rPr>
          <w:b w:val="0"/>
          <w:spacing w:val="-1"/>
        </w:rPr>
        <w:t> </w:t>
      </w:r>
      <w:r>
        <w:rPr>
          <w:b w:val="0"/>
        </w:rPr>
        <w:t>egreso,</w:t>
      </w:r>
      <w:r>
        <w:rPr>
          <w:b w:val="0"/>
          <w:spacing w:val="-1"/>
        </w:rPr>
        <w:t> </w:t>
      </w:r>
      <w:r>
        <w:rPr>
          <w:b w:val="0"/>
        </w:rPr>
        <w:t>manejo,</w:t>
      </w:r>
      <w:r>
        <w:rPr>
          <w:b w:val="0"/>
          <w:spacing w:val="-1"/>
        </w:rPr>
        <w:t> </w:t>
      </w:r>
      <w:r>
        <w:rPr>
          <w:b w:val="0"/>
        </w:rPr>
        <w:t>custodia y aplicación de recursos públicos federales, estatales y municipales, así como presentar las</w:t>
      </w:r>
      <w:r>
        <w:rPr>
          <w:b w:val="0"/>
          <w:spacing w:val="40"/>
        </w:rPr>
        <w:t> </w:t>
      </w:r>
      <w:r>
        <w:rPr>
          <w:b w:val="0"/>
        </w:rPr>
        <w:t>denuncias por hechos u omisiones que pudieran ser constitutivos de delito ante la Fiscalía Especializada en Combate a la</w:t>
      </w:r>
      <w:r>
        <w:rPr>
          <w:b w:val="0"/>
          <w:spacing w:val="-2"/>
        </w:rPr>
        <w:t> </w:t>
      </w:r>
      <w:r>
        <w:rPr>
          <w:b w:val="0"/>
        </w:rPr>
        <w:t>Corrupción.</w:t>
      </w:r>
    </w:p>
    <w:p>
      <w:pPr>
        <w:pStyle w:val="BodyText"/>
        <w:spacing w:before="1"/>
        <w:ind w:left="0"/>
        <w:jc w:val="left"/>
        <w:rPr>
          <w:b w:val="0"/>
        </w:rPr>
      </w:pPr>
    </w:p>
    <w:p>
      <w:pPr>
        <w:pStyle w:val="BodyText"/>
        <w:spacing w:before="1"/>
        <w:ind w:right="118"/>
        <w:rPr>
          <w:b w:val="0"/>
        </w:rPr>
      </w:pPr>
      <w:r>
        <w:rPr>
          <w:b w:val="0"/>
        </w:rPr>
        <w:t>Las instituciones de seguridad pública tendrán su sistema de separación del servicio, de</w:t>
      </w:r>
      <w:r>
        <w:rPr>
          <w:b w:val="0"/>
          <w:spacing w:val="40"/>
        </w:rPr>
        <w:t> </w:t>
      </w:r>
      <w:r>
        <w:rPr>
          <w:b w:val="0"/>
        </w:rPr>
        <w:t>investigación y sanción disciplinaria, de conformidad con lo previsto en las leyes respectivas en congruencia con la fracción XIII del apartado B, del artículo 123 de la Constitución Política de los Estados Unidos Mexicanos.</w:t>
      </w:r>
    </w:p>
    <w:p>
      <w:pPr>
        <w:pStyle w:val="ListParagraph"/>
        <w:numPr>
          <w:ilvl w:val="0"/>
          <w:numId w:val="26"/>
        </w:numPr>
        <w:tabs>
          <w:tab w:pos="468" w:val="left" w:leader="none"/>
        </w:tabs>
        <w:spacing w:line="240" w:lineRule="auto" w:before="234" w:after="0"/>
        <w:ind w:left="112" w:right="119" w:firstLine="0"/>
        <w:jc w:val="both"/>
        <w:rPr>
          <w:b w:val="0"/>
          <w:sz w:val="20"/>
        </w:rPr>
      </w:pPr>
      <w:r>
        <w:rPr>
          <w:b w:val="0"/>
          <w:sz w:val="20"/>
        </w:rPr>
        <w:t>El Tribunal de Justicia Administrativa del Estado de México, impondrá a los particulares que intervengan en actos vinculados con faltas administrativas graves, con independencia de otro tipo de responsabilidades, las sanciones económicas, inhabilitación para participar en adquisiciones, arrendamientos,</w:t>
      </w:r>
      <w:r>
        <w:rPr>
          <w:b w:val="0"/>
          <w:spacing w:val="46"/>
          <w:sz w:val="20"/>
        </w:rPr>
        <w:t> </w:t>
      </w:r>
      <w:r>
        <w:rPr>
          <w:b w:val="0"/>
          <w:sz w:val="20"/>
        </w:rPr>
        <w:t>servicios</w:t>
      </w:r>
      <w:r>
        <w:rPr>
          <w:b w:val="0"/>
          <w:spacing w:val="47"/>
          <w:sz w:val="20"/>
        </w:rPr>
        <w:t> </w:t>
      </w:r>
      <w:r>
        <w:rPr>
          <w:b w:val="0"/>
          <w:sz w:val="20"/>
        </w:rPr>
        <w:t>y</w:t>
      </w:r>
      <w:r>
        <w:rPr>
          <w:b w:val="0"/>
          <w:spacing w:val="47"/>
          <w:sz w:val="20"/>
        </w:rPr>
        <w:t> </w:t>
      </w:r>
      <w:r>
        <w:rPr>
          <w:b w:val="0"/>
          <w:sz w:val="20"/>
        </w:rPr>
        <w:t>obras</w:t>
      </w:r>
      <w:r>
        <w:rPr>
          <w:b w:val="0"/>
          <w:spacing w:val="46"/>
          <w:sz w:val="20"/>
        </w:rPr>
        <w:t> </w:t>
      </w:r>
      <w:r>
        <w:rPr>
          <w:b w:val="0"/>
          <w:sz w:val="20"/>
        </w:rPr>
        <w:t>públicas,</w:t>
      </w:r>
      <w:r>
        <w:rPr>
          <w:b w:val="0"/>
          <w:spacing w:val="47"/>
          <w:sz w:val="20"/>
        </w:rPr>
        <w:t> </w:t>
      </w:r>
      <w:r>
        <w:rPr>
          <w:b w:val="0"/>
          <w:sz w:val="20"/>
        </w:rPr>
        <w:t>así</w:t>
      </w:r>
      <w:r>
        <w:rPr>
          <w:b w:val="0"/>
          <w:spacing w:val="47"/>
          <w:sz w:val="20"/>
        </w:rPr>
        <w:t> </w:t>
      </w:r>
      <w:r>
        <w:rPr>
          <w:b w:val="0"/>
          <w:sz w:val="20"/>
        </w:rPr>
        <w:t>como</w:t>
      </w:r>
      <w:r>
        <w:rPr>
          <w:b w:val="0"/>
          <w:spacing w:val="48"/>
          <w:sz w:val="20"/>
        </w:rPr>
        <w:t> </w:t>
      </w:r>
      <w:r>
        <w:rPr>
          <w:b w:val="0"/>
          <w:sz w:val="20"/>
        </w:rPr>
        <w:t>el</w:t>
      </w:r>
      <w:r>
        <w:rPr>
          <w:b w:val="0"/>
          <w:spacing w:val="47"/>
          <w:sz w:val="20"/>
        </w:rPr>
        <w:t> </w:t>
      </w:r>
      <w:r>
        <w:rPr>
          <w:b w:val="0"/>
          <w:sz w:val="20"/>
        </w:rPr>
        <w:t>resarcimiento</w:t>
      </w:r>
      <w:r>
        <w:rPr>
          <w:b w:val="0"/>
          <w:spacing w:val="47"/>
          <w:sz w:val="20"/>
        </w:rPr>
        <w:t> </w:t>
      </w:r>
      <w:r>
        <w:rPr>
          <w:b w:val="0"/>
          <w:sz w:val="20"/>
        </w:rPr>
        <w:t>de</w:t>
      </w:r>
      <w:r>
        <w:rPr>
          <w:b w:val="0"/>
          <w:spacing w:val="47"/>
          <w:sz w:val="20"/>
        </w:rPr>
        <w:t> </w:t>
      </w:r>
      <w:r>
        <w:rPr>
          <w:b w:val="0"/>
          <w:sz w:val="20"/>
        </w:rPr>
        <w:t>los</w:t>
      </w:r>
      <w:r>
        <w:rPr>
          <w:b w:val="0"/>
          <w:spacing w:val="47"/>
          <w:sz w:val="20"/>
        </w:rPr>
        <w:t> </w:t>
      </w:r>
      <w:r>
        <w:rPr>
          <w:b w:val="0"/>
          <w:sz w:val="20"/>
        </w:rPr>
        <w:t>daños</w:t>
      </w:r>
      <w:r>
        <w:rPr>
          <w:b w:val="0"/>
          <w:spacing w:val="47"/>
          <w:sz w:val="20"/>
        </w:rPr>
        <w:t> </w:t>
      </w:r>
      <w:r>
        <w:rPr>
          <w:b w:val="0"/>
          <w:sz w:val="20"/>
        </w:rPr>
        <w:t>y</w:t>
      </w:r>
      <w:r>
        <w:rPr>
          <w:b w:val="0"/>
          <w:spacing w:val="47"/>
          <w:sz w:val="20"/>
        </w:rPr>
        <w:t> </w:t>
      </w:r>
      <w:r>
        <w:rPr>
          <w:b w:val="0"/>
          <w:spacing w:val="-2"/>
          <w:sz w:val="20"/>
        </w:rPr>
        <w:t>perjuicios</w:t>
      </w:r>
    </w:p>
    <w:p>
      <w:pPr>
        <w:spacing w:after="0" w:line="240" w:lineRule="auto"/>
        <w:jc w:val="both"/>
        <w:rPr>
          <w:sz w:val="20"/>
        </w:rPr>
        <w:sectPr>
          <w:pgSz w:w="12240" w:h="15840"/>
          <w:pgMar w:header="425" w:footer="1110" w:top="1960" w:bottom="1300" w:left="1020" w:right="1020"/>
        </w:sectPr>
      </w:pPr>
    </w:p>
    <w:p>
      <w:pPr>
        <w:pStyle w:val="BodyText"/>
        <w:spacing w:before="187"/>
        <w:ind w:right="114"/>
        <w:rPr>
          <w:b w:val="0"/>
        </w:rPr>
      </w:pPr>
      <w:r>
        <w:rPr>
          <w:b w:val="0"/>
        </w:rPr>
        <w:t>ocasionados a la hacienda pública Estatal o Municipal o al patrimonio de las entidades públicas estatales o municipales. Las personas jurídico colectivas serán sancionadas en los términos de este párrafo cuando los actos vinculados con faltas administrativas graves sean realizados por personas físicas que actúen a nombre o representación de la persona jurídico colectiva y en beneficio de ella. También podrá ordenarse la suspensión de actividades, disolución o intervención de la sociedad respectiva cuando se trate de faltas administrativas graves que causen perjuicio a la hacienda</w:t>
      </w:r>
      <w:r>
        <w:rPr>
          <w:b w:val="0"/>
          <w:spacing w:val="40"/>
        </w:rPr>
        <w:t> </w:t>
      </w:r>
      <w:r>
        <w:rPr>
          <w:b w:val="0"/>
        </w:rPr>
        <w:t>pública estatal o municipal o al patrimonio de las entidades públicas, estatales o municipales, siempre que la sociedad obtenga un beneficio económico y se acredite participación de sus órganos</w:t>
      </w:r>
      <w:r>
        <w:rPr>
          <w:b w:val="0"/>
          <w:spacing w:val="40"/>
        </w:rPr>
        <w:t> </w:t>
      </w:r>
      <w:r>
        <w:rPr>
          <w:b w:val="0"/>
        </w:rPr>
        <w:t>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de la materia establecerán los procedimientos para la investigación e imposición de sanciones aplicables de dichos actos u omisiones.</w:t>
      </w:r>
    </w:p>
    <w:p>
      <w:pPr>
        <w:pStyle w:val="BodyText"/>
        <w:spacing w:before="1"/>
        <w:ind w:left="0"/>
        <w:jc w:val="left"/>
        <w:rPr>
          <w:b w:val="0"/>
        </w:rPr>
      </w:pPr>
    </w:p>
    <w:p>
      <w:pPr>
        <w:pStyle w:val="BodyText"/>
        <w:spacing w:before="1"/>
        <w:ind w:right="118"/>
        <w:rPr>
          <w:b w:val="0"/>
        </w:rPr>
      </w:pPr>
      <w:r>
        <w:rPr>
          <w:b w:val="0"/>
        </w:rPr>
        <w:t>Los procedimientos para la aplicación de las sanciones mencionadas en las fracciones anteriores se desarrollarán autónomamente y no podrán imponerse dos veces por una sola conducta sanciones de la misma naturaleza.</w:t>
      </w:r>
    </w:p>
    <w:p>
      <w:pPr>
        <w:pStyle w:val="BodyText"/>
        <w:spacing w:before="234"/>
        <w:ind w:right="120"/>
        <w:rPr>
          <w:b w:val="0"/>
        </w:rPr>
      </w:pPr>
      <w:r>
        <w:rPr>
          <w:b w:val="0"/>
        </w:rPr>
        <w:t>Cualquier ciudadano, bajo su más estricta responsabilidad y mediante la presentación de elementos de prueba podrá formular denuncia ante el Órgano Superior de Fiscalización del Estado de México, respecto de las conductas a las que se refiere el presente artículo.</w:t>
      </w:r>
    </w:p>
    <w:p>
      <w:pPr>
        <w:pStyle w:val="BodyText"/>
        <w:spacing w:before="1"/>
        <w:ind w:left="0"/>
        <w:jc w:val="left"/>
        <w:rPr>
          <w:b w:val="0"/>
        </w:rPr>
      </w:pPr>
    </w:p>
    <w:p>
      <w:pPr>
        <w:pStyle w:val="ListParagraph"/>
        <w:numPr>
          <w:ilvl w:val="0"/>
          <w:numId w:val="26"/>
        </w:numPr>
        <w:tabs>
          <w:tab w:pos="486" w:val="left" w:leader="none"/>
        </w:tabs>
        <w:spacing w:line="240" w:lineRule="auto" w:before="0" w:after="0"/>
        <w:ind w:left="112" w:right="121" w:firstLine="0"/>
        <w:jc w:val="both"/>
        <w:rPr>
          <w:b w:val="0"/>
          <w:sz w:val="20"/>
        </w:rPr>
      </w:pPr>
      <w:r>
        <w:rPr>
          <w:b w:val="0"/>
          <w:sz w:val="20"/>
        </w:rPr>
        <w:t>En el cumplimiento de sus atribuciones, a los órganos responsables de la investigación y sanción de</w:t>
      </w:r>
      <w:r>
        <w:rPr>
          <w:b w:val="0"/>
          <w:spacing w:val="-2"/>
          <w:sz w:val="20"/>
        </w:rPr>
        <w:t> </w:t>
      </w:r>
      <w:r>
        <w:rPr>
          <w:b w:val="0"/>
          <w:sz w:val="20"/>
        </w:rPr>
        <w:t>responsabilidades</w:t>
      </w:r>
      <w:r>
        <w:rPr>
          <w:b w:val="0"/>
          <w:spacing w:val="-2"/>
          <w:sz w:val="20"/>
        </w:rPr>
        <w:t> </w:t>
      </w:r>
      <w:r>
        <w:rPr>
          <w:b w:val="0"/>
          <w:sz w:val="20"/>
        </w:rPr>
        <w:t>administrativas</w:t>
      </w:r>
      <w:r>
        <w:rPr>
          <w:b w:val="0"/>
          <w:spacing w:val="-2"/>
          <w:sz w:val="20"/>
        </w:rPr>
        <w:t> </w:t>
      </w:r>
      <w:r>
        <w:rPr>
          <w:b w:val="0"/>
          <w:sz w:val="20"/>
        </w:rPr>
        <w:t>y</w:t>
      </w:r>
      <w:r>
        <w:rPr>
          <w:b w:val="0"/>
          <w:spacing w:val="-1"/>
          <w:sz w:val="20"/>
        </w:rPr>
        <w:t> </w:t>
      </w:r>
      <w:r>
        <w:rPr>
          <w:b w:val="0"/>
          <w:sz w:val="20"/>
        </w:rPr>
        <w:t>hechos</w:t>
      </w:r>
      <w:r>
        <w:rPr>
          <w:b w:val="0"/>
          <w:spacing w:val="-2"/>
          <w:sz w:val="20"/>
        </w:rPr>
        <w:t> </w:t>
      </w:r>
      <w:r>
        <w:rPr>
          <w:b w:val="0"/>
          <w:sz w:val="20"/>
        </w:rPr>
        <w:t>de</w:t>
      </w:r>
      <w:r>
        <w:rPr>
          <w:b w:val="0"/>
          <w:spacing w:val="-2"/>
          <w:sz w:val="20"/>
        </w:rPr>
        <w:t> </w:t>
      </w:r>
      <w:r>
        <w:rPr>
          <w:b w:val="0"/>
          <w:sz w:val="20"/>
        </w:rPr>
        <w:t>corrupción</w:t>
      </w:r>
      <w:r>
        <w:rPr>
          <w:b w:val="0"/>
          <w:spacing w:val="-1"/>
          <w:sz w:val="20"/>
        </w:rPr>
        <w:t> </w:t>
      </w:r>
      <w:r>
        <w:rPr>
          <w:b w:val="0"/>
          <w:sz w:val="20"/>
        </w:rPr>
        <w:t>no les</w:t>
      </w:r>
      <w:r>
        <w:rPr>
          <w:b w:val="0"/>
          <w:spacing w:val="-2"/>
          <w:sz w:val="20"/>
        </w:rPr>
        <w:t> </w:t>
      </w:r>
      <w:r>
        <w:rPr>
          <w:b w:val="0"/>
          <w:sz w:val="20"/>
        </w:rPr>
        <w:t>serán</w:t>
      </w:r>
      <w:r>
        <w:rPr>
          <w:b w:val="0"/>
          <w:spacing w:val="-1"/>
          <w:sz w:val="20"/>
        </w:rPr>
        <w:t> </w:t>
      </w:r>
      <w:r>
        <w:rPr>
          <w:b w:val="0"/>
          <w:sz w:val="20"/>
        </w:rPr>
        <w:t>oponibles</w:t>
      </w:r>
      <w:r>
        <w:rPr>
          <w:b w:val="0"/>
          <w:spacing w:val="-2"/>
          <w:sz w:val="20"/>
        </w:rPr>
        <w:t> </w:t>
      </w:r>
      <w:r>
        <w:rPr>
          <w:b w:val="0"/>
          <w:sz w:val="20"/>
        </w:rPr>
        <w:t>las</w:t>
      </w:r>
      <w:r>
        <w:rPr>
          <w:b w:val="0"/>
          <w:spacing w:val="-2"/>
          <w:sz w:val="20"/>
        </w:rPr>
        <w:t> </w:t>
      </w:r>
      <w:r>
        <w:rPr>
          <w:b w:val="0"/>
          <w:sz w:val="20"/>
        </w:rPr>
        <w:t>disposiciones dirigidas</w:t>
      </w:r>
      <w:r>
        <w:rPr>
          <w:b w:val="0"/>
          <w:spacing w:val="-4"/>
          <w:sz w:val="20"/>
        </w:rPr>
        <w:t> </w:t>
      </w:r>
      <w:r>
        <w:rPr>
          <w:b w:val="0"/>
          <w:sz w:val="20"/>
        </w:rPr>
        <w:t>a</w:t>
      </w:r>
      <w:r>
        <w:rPr>
          <w:b w:val="0"/>
          <w:spacing w:val="-3"/>
          <w:sz w:val="20"/>
        </w:rPr>
        <w:t> </w:t>
      </w:r>
      <w:r>
        <w:rPr>
          <w:b w:val="0"/>
          <w:sz w:val="20"/>
        </w:rPr>
        <w:t>proteger</w:t>
      </w:r>
      <w:r>
        <w:rPr>
          <w:b w:val="0"/>
          <w:spacing w:val="-2"/>
          <w:sz w:val="20"/>
        </w:rPr>
        <w:t> </w:t>
      </w:r>
      <w:r>
        <w:rPr>
          <w:b w:val="0"/>
          <w:sz w:val="20"/>
        </w:rPr>
        <w:t>la</w:t>
      </w:r>
      <w:r>
        <w:rPr>
          <w:b w:val="0"/>
          <w:spacing w:val="-3"/>
          <w:sz w:val="20"/>
        </w:rPr>
        <w:t> </w:t>
      </w:r>
      <w:r>
        <w:rPr>
          <w:b w:val="0"/>
          <w:sz w:val="20"/>
        </w:rPr>
        <w:t>secrecía</w:t>
      </w:r>
      <w:r>
        <w:rPr>
          <w:b w:val="0"/>
          <w:spacing w:val="-3"/>
          <w:sz w:val="20"/>
        </w:rPr>
        <w:t> </w:t>
      </w:r>
      <w:r>
        <w:rPr>
          <w:b w:val="0"/>
          <w:sz w:val="20"/>
        </w:rPr>
        <w:t>de</w:t>
      </w:r>
      <w:r>
        <w:rPr>
          <w:b w:val="0"/>
          <w:spacing w:val="-3"/>
          <w:sz w:val="20"/>
        </w:rPr>
        <w:t> </w:t>
      </w:r>
      <w:r>
        <w:rPr>
          <w:b w:val="0"/>
          <w:sz w:val="20"/>
        </w:rPr>
        <w:t>la</w:t>
      </w:r>
      <w:r>
        <w:rPr>
          <w:b w:val="0"/>
          <w:spacing w:val="-3"/>
          <w:sz w:val="20"/>
        </w:rPr>
        <w:t> </w:t>
      </w:r>
      <w:r>
        <w:rPr>
          <w:b w:val="0"/>
          <w:sz w:val="20"/>
        </w:rPr>
        <w:t>información</w:t>
      </w:r>
      <w:r>
        <w:rPr>
          <w:b w:val="0"/>
          <w:spacing w:val="-2"/>
          <w:sz w:val="20"/>
        </w:rPr>
        <w:t> </w:t>
      </w:r>
      <w:r>
        <w:rPr>
          <w:b w:val="0"/>
          <w:sz w:val="20"/>
        </w:rPr>
        <w:t>en</w:t>
      </w:r>
      <w:r>
        <w:rPr>
          <w:b w:val="0"/>
          <w:spacing w:val="-3"/>
          <w:sz w:val="20"/>
        </w:rPr>
        <w:t> </w:t>
      </w:r>
      <w:r>
        <w:rPr>
          <w:b w:val="0"/>
          <w:sz w:val="20"/>
        </w:rPr>
        <w:t>materia</w:t>
      </w:r>
      <w:r>
        <w:rPr>
          <w:b w:val="0"/>
          <w:spacing w:val="-3"/>
          <w:sz w:val="20"/>
        </w:rPr>
        <w:t> </w:t>
      </w:r>
      <w:r>
        <w:rPr>
          <w:b w:val="0"/>
          <w:sz w:val="20"/>
        </w:rPr>
        <w:t>fiscal</w:t>
      </w:r>
      <w:r>
        <w:rPr>
          <w:b w:val="0"/>
          <w:spacing w:val="-2"/>
          <w:sz w:val="20"/>
        </w:rPr>
        <w:t> </w:t>
      </w:r>
      <w:r>
        <w:rPr>
          <w:b w:val="0"/>
          <w:sz w:val="20"/>
        </w:rPr>
        <w:t>o</w:t>
      </w:r>
      <w:r>
        <w:rPr>
          <w:b w:val="0"/>
          <w:spacing w:val="-2"/>
          <w:sz w:val="20"/>
        </w:rPr>
        <w:t> </w:t>
      </w:r>
      <w:r>
        <w:rPr>
          <w:b w:val="0"/>
          <w:sz w:val="20"/>
        </w:rPr>
        <w:t>la</w:t>
      </w:r>
      <w:r>
        <w:rPr>
          <w:b w:val="0"/>
          <w:spacing w:val="-3"/>
          <w:sz w:val="20"/>
        </w:rPr>
        <w:t> </w:t>
      </w:r>
      <w:r>
        <w:rPr>
          <w:b w:val="0"/>
          <w:sz w:val="20"/>
        </w:rPr>
        <w:t>relacionada</w:t>
      </w:r>
      <w:r>
        <w:rPr>
          <w:b w:val="0"/>
          <w:spacing w:val="-3"/>
          <w:sz w:val="20"/>
        </w:rPr>
        <w:t> </w:t>
      </w:r>
      <w:r>
        <w:rPr>
          <w:b w:val="0"/>
          <w:sz w:val="20"/>
        </w:rPr>
        <w:t>con</w:t>
      </w:r>
      <w:r>
        <w:rPr>
          <w:b w:val="0"/>
          <w:spacing w:val="-2"/>
          <w:sz w:val="20"/>
        </w:rPr>
        <w:t> </w:t>
      </w:r>
      <w:r>
        <w:rPr>
          <w:b w:val="0"/>
          <w:sz w:val="20"/>
        </w:rPr>
        <w:t>operaciones</w:t>
      </w:r>
      <w:r>
        <w:rPr>
          <w:b w:val="0"/>
          <w:spacing w:val="-3"/>
          <w:sz w:val="20"/>
        </w:rPr>
        <w:t> </w:t>
      </w:r>
      <w:r>
        <w:rPr>
          <w:b w:val="0"/>
          <w:sz w:val="20"/>
        </w:rPr>
        <w:t>de depósito,</w:t>
      </w:r>
      <w:r>
        <w:rPr>
          <w:b w:val="0"/>
          <w:spacing w:val="-5"/>
          <w:sz w:val="20"/>
        </w:rPr>
        <w:t> </w:t>
      </w:r>
      <w:r>
        <w:rPr>
          <w:b w:val="0"/>
          <w:sz w:val="20"/>
        </w:rPr>
        <w:t>administración,</w:t>
      </w:r>
      <w:r>
        <w:rPr>
          <w:b w:val="0"/>
          <w:spacing w:val="-2"/>
          <w:sz w:val="20"/>
        </w:rPr>
        <w:t> </w:t>
      </w:r>
      <w:r>
        <w:rPr>
          <w:b w:val="0"/>
          <w:sz w:val="20"/>
        </w:rPr>
        <w:t>ahorro</w:t>
      </w:r>
      <w:r>
        <w:rPr>
          <w:b w:val="0"/>
          <w:spacing w:val="-3"/>
          <w:sz w:val="20"/>
        </w:rPr>
        <w:t> </w:t>
      </w:r>
      <w:r>
        <w:rPr>
          <w:b w:val="0"/>
          <w:sz w:val="20"/>
        </w:rPr>
        <w:t>e</w:t>
      </w:r>
      <w:r>
        <w:rPr>
          <w:b w:val="0"/>
          <w:spacing w:val="-4"/>
          <w:sz w:val="20"/>
        </w:rPr>
        <w:t> </w:t>
      </w:r>
      <w:r>
        <w:rPr>
          <w:b w:val="0"/>
          <w:sz w:val="20"/>
        </w:rPr>
        <w:t>inversión</w:t>
      </w:r>
      <w:r>
        <w:rPr>
          <w:b w:val="0"/>
          <w:spacing w:val="-3"/>
          <w:sz w:val="20"/>
        </w:rPr>
        <w:t> </w:t>
      </w:r>
      <w:r>
        <w:rPr>
          <w:b w:val="0"/>
          <w:sz w:val="20"/>
        </w:rPr>
        <w:t>de</w:t>
      </w:r>
      <w:r>
        <w:rPr>
          <w:b w:val="0"/>
          <w:spacing w:val="-7"/>
          <w:sz w:val="20"/>
        </w:rPr>
        <w:t> </w:t>
      </w:r>
      <w:r>
        <w:rPr>
          <w:b w:val="0"/>
          <w:sz w:val="20"/>
        </w:rPr>
        <w:t>recursos</w:t>
      </w:r>
      <w:r>
        <w:rPr>
          <w:b w:val="0"/>
          <w:spacing w:val="-4"/>
          <w:sz w:val="20"/>
        </w:rPr>
        <w:t> </w:t>
      </w:r>
      <w:r>
        <w:rPr>
          <w:b w:val="0"/>
          <w:sz w:val="20"/>
        </w:rPr>
        <w:t>monetarios</w:t>
      </w:r>
      <w:r>
        <w:rPr>
          <w:b w:val="0"/>
          <w:spacing w:val="-4"/>
          <w:sz w:val="20"/>
        </w:rPr>
        <w:t> </w:t>
      </w:r>
      <w:r>
        <w:rPr>
          <w:b w:val="0"/>
          <w:sz w:val="20"/>
        </w:rPr>
        <w:t>que</w:t>
      </w:r>
      <w:r>
        <w:rPr>
          <w:b w:val="0"/>
          <w:spacing w:val="-4"/>
          <w:sz w:val="20"/>
        </w:rPr>
        <w:t> </w:t>
      </w:r>
      <w:r>
        <w:rPr>
          <w:b w:val="0"/>
          <w:sz w:val="20"/>
        </w:rPr>
        <w:t>competan</w:t>
      </w:r>
      <w:r>
        <w:rPr>
          <w:b w:val="0"/>
          <w:spacing w:val="-4"/>
          <w:sz w:val="20"/>
        </w:rPr>
        <w:t> </w:t>
      </w:r>
      <w:r>
        <w:rPr>
          <w:b w:val="0"/>
          <w:sz w:val="20"/>
        </w:rPr>
        <w:t>al</w:t>
      </w:r>
      <w:r>
        <w:rPr>
          <w:b w:val="0"/>
          <w:spacing w:val="-4"/>
          <w:sz w:val="20"/>
        </w:rPr>
        <w:t> </w:t>
      </w:r>
      <w:r>
        <w:rPr>
          <w:b w:val="0"/>
          <w:sz w:val="20"/>
        </w:rPr>
        <w:t>ámbito</w:t>
      </w:r>
      <w:r>
        <w:rPr>
          <w:b w:val="0"/>
          <w:spacing w:val="-3"/>
          <w:sz w:val="20"/>
        </w:rPr>
        <w:t> </w:t>
      </w:r>
      <w:r>
        <w:rPr>
          <w:b w:val="0"/>
          <w:sz w:val="20"/>
        </w:rPr>
        <w:t>local.</w:t>
      </w:r>
      <w:r>
        <w:rPr>
          <w:b w:val="0"/>
          <w:spacing w:val="-5"/>
          <w:sz w:val="20"/>
        </w:rPr>
        <w:t> </w:t>
      </w:r>
      <w:r>
        <w:rPr>
          <w:b w:val="0"/>
          <w:sz w:val="20"/>
        </w:rPr>
        <w:t>La ley de la materia establecerá los procedimientos para que les sea entregada dicha información.</w:t>
      </w:r>
    </w:p>
    <w:p>
      <w:pPr>
        <w:pStyle w:val="BodyText"/>
        <w:spacing w:before="233"/>
        <w:ind w:right="120"/>
        <w:rPr>
          <w:b w:val="0"/>
        </w:rPr>
      </w:pPr>
      <w:r>
        <w:rPr>
          <w:b w:val="0"/>
        </w:rPr>
        <w:t>La responsabilidad del Estado y de los municipios por los daños que, con motivo de su actividad administrativa irregular, causen en los bienes o derechos de los particulares, será objetiva y directa. Los</w:t>
      </w:r>
      <w:r>
        <w:rPr>
          <w:b w:val="0"/>
          <w:spacing w:val="-4"/>
        </w:rPr>
        <w:t> </w:t>
      </w:r>
      <w:r>
        <w:rPr>
          <w:b w:val="0"/>
        </w:rPr>
        <w:t>particulares</w:t>
      </w:r>
      <w:r>
        <w:rPr>
          <w:b w:val="0"/>
          <w:spacing w:val="-5"/>
        </w:rPr>
        <w:t> </w:t>
      </w:r>
      <w:r>
        <w:rPr>
          <w:b w:val="0"/>
        </w:rPr>
        <w:t>tendrán</w:t>
      </w:r>
      <w:r>
        <w:rPr>
          <w:b w:val="0"/>
          <w:spacing w:val="-4"/>
        </w:rPr>
        <w:t> </w:t>
      </w:r>
      <w:r>
        <w:rPr>
          <w:b w:val="0"/>
        </w:rPr>
        <w:t>derecho</w:t>
      </w:r>
      <w:r>
        <w:rPr>
          <w:b w:val="0"/>
          <w:spacing w:val="-2"/>
        </w:rPr>
        <w:t> </w:t>
      </w:r>
      <w:r>
        <w:rPr>
          <w:b w:val="0"/>
        </w:rPr>
        <w:t>a</w:t>
      </w:r>
      <w:r>
        <w:rPr>
          <w:b w:val="0"/>
          <w:spacing w:val="-4"/>
        </w:rPr>
        <w:t> </w:t>
      </w:r>
      <w:r>
        <w:rPr>
          <w:b w:val="0"/>
        </w:rPr>
        <w:t>una</w:t>
      </w:r>
      <w:r>
        <w:rPr>
          <w:b w:val="0"/>
          <w:spacing w:val="-4"/>
        </w:rPr>
        <w:t> </w:t>
      </w:r>
      <w:r>
        <w:rPr>
          <w:b w:val="0"/>
        </w:rPr>
        <w:t>indemnización</w:t>
      </w:r>
      <w:r>
        <w:rPr>
          <w:b w:val="0"/>
          <w:spacing w:val="-3"/>
        </w:rPr>
        <w:t> </w:t>
      </w:r>
      <w:r>
        <w:rPr>
          <w:b w:val="0"/>
        </w:rPr>
        <w:t>conforme</w:t>
      </w:r>
      <w:r>
        <w:rPr>
          <w:b w:val="0"/>
          <w:spacing w:val="-4"/>
        </w:rPr>
        <w:t> </w:t>
      </w:r>
      <w:r>
        <w:rPr>
          <w:b w:val="0"/>
        </w:rPr>
        <w:t>a</w:t>
      </w:r>
      <w:r>
        <w:rPr>
          <w:b w:val="0"/>
          <w:spacing w:val="-4"/>
        </w:rPr>
        <w:t> </w:t>
      </w:r>
      <w:r>
        <w:rPr>
          <w:b w:val="0"/>
        </w:rPr>
        <w:t>las</w:t>
      </w:r>
      <w:r>
        <w:rPr>
          <w:b w:val="0"/>
          <w:spacing w:val="-5"/>
        </w:rPr>
        <w:t> </w:t>
      </w:r>
      <w:r>
        <w:rPr>
          <w:b w:val="0"/>
        </w:rPr>
        <w:t>bases,</w:t>
      </w:r>
      <w:r>
        <w:rPr>
          <w:b w:val="0"/>
          <w:spacing w:val="-3"/>
        </w:rPr>
        <w:t> </w:t>
      </w:r>
      <w:r>
        <w:rPr>
          <w:b w:val="0"/>
        </w:rPr>
        <w:t>límites</w:t>
      </w:r>
      <w:r>
        <w:rPr>
          <w:b w:val="0"/>
          <w:spacing w:val="-5"/>
        </w:rPr>
        <w:t> </w:t>
      </w:r>
      <w:r>
        <w:rPr>
          <w:b w:val="0"/>
        </w:rPr>
        <w:t>y</w:t>
      </w:r>
      <w:r>
        <w:rPr>
          <w:b w:val="0"/>
          <w:spacing w:val="-4"/>
        </w:rPr>
        <w:t> </w:t>
      </w:r>
      <w:r>
        <w:rPr>
          <w:b w:val="0"/>
        </w:rPr>
        <w:t>procedimientos que establezca la ley.</w:t>
      </w:r>
    </w:p>
    <w:p>
      <w:pPr>
        <w:pStyle w:val="BodyText"/>
        <w:spacing w:before="2"/>
        <w:ind w:left="0"/>
        <w:jc w:val="left"/>
        <w:rPr>
          <w:b w:val="0"/>
        </w:rPr>
      </w:pPr>
    </w:p>
    <w:p>
      <w:pPr>
        <w:pStyle w:val="BodyText"/>
        <w:ind w:right="117"/>
        <w:rPr>
          <w:b w:val="0"/>
        </w:rPr>
      </w:pPr>
      <w:r>
        <w:rPr>
          <w:b/>
        </w:rPr>
        <w:t>Artículo 130 bis. </w:t>
      </w:r>
      <w:r>
        <w:rPr>
          <w:b w:val="0"/>
        </w:rPr>
        <w:t>El Sistema Estatal Anticorrupción es la instancia de coordinación entre las autoridades de los órdenes de gobierno competentes en la prevención, detección y sanción de responsabilidades administrativas, actos y hechos de corrupción, así como en la fiscalización y control de recursos públicos. Para el cumplimiento de su objeto se sujetará a las siguientes bases mínimas y conforme a la ley respectiva:</w:t>
      </w:r>
    </w:p>
    <w:p>
      <w:pPr>
        <w:pStyle w:val="BodyText"/>
        <w:spacing w:before="1"/>
        <w:ind w:left="0"/>
        <w:jc w:val="left"/>
        <w:rPr>
          <w:b w:val="0"/>
        </w:rPr>
      </w:pPr>
    </w:p>
    <w:p>
      <w:pPr>
        <w:pStyle w:val="ListParagraph"/>
        <w:numPr>
          <w:ilvl w:val="0"/>
          <w:numId w:val="27"/>
        </w:numPr>
        <w:tabs>
          <w:tab w:pos="394" w:val="left" w:leader="none"/>
        </w:tabs>
        <w:spacing w:line="240" w:lineRule="auto" w:before="0" w:after="0"/>
        <w:ind w:left="112" w:right="110" w:firstLine="0"/>
        <w:jc w:val="both"/>
        <w:rPr>
          <w:b w:val="0"/>
          <w:sz w:val="20"/>
        </w:rPr>
      </w:pPr>
      <w:r>
        <w:rPr>
          <w:b w:val="0"/>
          <w:sz w:val="20"/>
        </w:rPr>
        <w:t>El Sistema contará con un Comité Coordinador que estará integrado por el titular de la Secretaría de la Contraloría del Poder Ejecutivo, el titular del Órgano Superior de Fiscalización del Estado de México, el titular de la Fiscalía Especializada en Combate a la Corrupción, el Presidente del Tribunal de Justicia Administrativa del Estado de México, el titular del Instituto de Transparencia, Acceso a la Información Pública y Protección de Datos Personales del Estado de México y Municipios,</w:t>
      </w:r>
      <w:r>
        <w:rPr>
          <w:b w:val="0"/>
          <w:spacing w:val="27"/>
          <w:sz w:val="20"/>
        </w:rPr>
        <w:t> </w:t>
      </w:r>
      <w:r>
        <w:rPr>
          <w:b w:val="0"/>
          <w:sz w:val="20"/>
        </w:rPr>
        <w:t>así como un representante del Consejo de la Judicatura Estatal y otro del Comité de Participación Ciudadana, quien lo presidirá. El Sistema tendrá la organización y funcionamiento que determine la Ley.</w:t>
      </w:r>
    </w:p>
    <w:p>
      <w:pPr>
        <w:pStyle w:val="ListParagraph"/>
        <w:numPr>
          <w:ilvl w:val="0"/>
          <w:numId w:val="27"/>
        </w:numPr>
        <w:tabs>
          <w:tab w:pos="436" w:val="left" w:leader="none"/>
        </w:tabs>
        <w:spacing w:line="240" w:lineRule="auto" w:before="234" w:after="0"/>
        <w:ind w:left="112" w:right="117" w:firstLine="0"/>
        <w:jc w:val="both"/>
        <w:rPr>
          <w:b w:val="0"/>
          <w:sz w:val="20"/>
        </w:rPr>
      </w:pPr>
      <w:r>
        <w:rPr>
          <w:b w:val="0"/>
          <w:sz w:val="20"/>
        </w:rPr>
        <w:t>El Comité de Participación Ciudadana del Sistema deberá integrarse por cinco ciudadanos que se hayan destacado por su contribución a la transparencia, rendición de cuentas o combate a la corrupción y serán designados en los términos que establezca la ley.</w:t>
      </w:r>
    </w:p>
    <w:p>
      <w:pPr>
        <w:pStyle w:val="BodyText"/>
        <w:spacing w:before="1"/>
        <w:ind w:left="0"/>
        <w:jc w:val="left"/>
        <w:rPr>
          <w:b w:val="0"/>
        </w:rPr>
      </w:pPr>
    </w:p>
    <w:p>
      <w:pPr>
        <w:pStyle w:val="ListParagraph"/>
        <w:numPr>
          <w:ilvl w:val="0"/>
          <w:numId w:val="27"/>
        </w:numPr>
        <w:tabs>
          <w:tab w:pos="474" w:val="left" w:leader="none"/>
        </w:tabs>
        <w:spacing w:line="240" w:lineRule="auto" w:before="0" w:after="0"/>
        <w:ind w:left="474" w:right="0" w:hanging="362"/>
        <w:jc w:val="both"/>
        <w:rPr>
          <w:b w:val="0"/>
          <w:sz w:val="20"/>
        </w:rPr>
      </w:pPr>
      <w:r>
        <w:rPr>
          <w:b w:val="0"/>
          <w:sz w:val="20"/>
        </w:rPr>
        <w:t>Corresponderá</w:t>
      </w:r>
      <w:r>
        <w:rPr>
          <w:b w:val="0"/>
          <w:spacing w:val="-8"/>
          <w:sz w:val="20"/>
        </w:rPr>
        <w:t> </w:t>
      </w:r>
      <w:r>
        <w:rPr>
          <w:b w:val="0"/>
          <w:sz w:val="20"/>
        </w:rPr>
        <w:t>al</w:t>
      </w:r>
      <w:r>
        <w:rPr>
          <w:b w:val="0"/>
          <w:spacing w:val="-7"/>
          <w:sz w:val="20"/>
        </w:rPr>
        <w:t> </w:t>
      </w:r>
      <w:r>
        <w:rPr>
          <w:b w:val="0"/>
          <w:sz w:val="20"/>
        </w:rPr>
        <w:t>Comité</w:t>
      </w:r>
      <w:r>
        <w:rPr>
          <w:b w:val="0"/>
          <w:spacing w:val="-7"/>
          <w:sz w:val="20"/>
        </w:rPr>
        <w:t> </w:t>
      </w:r>
      <w:r>
        <w:rPr>
          <w:b w:val="0"/>
          <w:sz w:val="20"/>
        </w:rPr>
        <w:t>Coordinador</w:t>
      </w:r>
      <w:r>
        <w:rPr>
          <w:b w:val="0"/>
          <w:spacing w:val="-7"/>
          <w:sz w:val="20"/>
        </w:rPr>
        <w:t> </w:t>
      </w:r>
      <w:r>
        <w:rPr>
          <w:b w:val="0"/>
          <w:sz w:val="20"/>
        </w:rPr>
        <w:t>del</w:t>
      </w:r>
      <w:r>
        <w:rPr>
          <w:b w:val="0"/>
          <w:spacing w:val="-7"/>
          <w:sz w:val="20"/>
        </w:rPr>
        <w:t> </w:t>
      </w:r>
      <w:r>
        <w:rPr>
          <w:b w:val="0"/>
          <w:sz w:val="20"/>
        </w:rPr>
        <w:t>Sistema,</w:t>
      </w:r>
      <w:r>
        <w:rPr>
          <w:b w:val="0"/>
          <w:spacing w:val="-6"/>
          <w:sz w:val="20"/>
        </w:rPr>
        <w:t> </w:t>
      </w:r>
      <w:r>
        <w:rPr>
          <w:b w:val="0"/>
          <w:sz w:val="20"/>
        </w:rPr>
        <w:t>en</w:t>
      </w:r>
      <w:r>
        <w:rPr>
          <w:b w:val="0"/>
          <w:spacing w:val="-7"/>
          <w:sz w:val="20"/>
        </w:rPr>
        <w:t> </w:t>
      </w:r>
      <w:r>
        <w:rPr>
          <w:b w:val="0"/>
          <w:sz w:val="20"/>
        </w:rPr>
        <w:t>los</w:t>
      </w:r>
      <w:r>
        <w:rPr>
          <w:b w:val="0"/>
          <w:spacing w:val="-8"/>
          <w:sz w:val="20"/>
        </w:rPr>
        <w:t> </w:t>
      </w:r>
      <w:r>
        <w:rPr>
          <w:b w:val="0"/>
          <w:sz w:val="20"/>
        </w:rPr>
        <w:t>términos</w:t>
      </w:r>
      <w:r>
        <w:rPr>
          <w:b w:val="0"/>
          <w:spacing w:val="-7"/>
          <w:sz w:val="20"/>
        </w:rPr>
        <w:t> </w:t>
      </w:r>
      <w:r>
        <w:rPr>
          <w:b w:val="0"/>
          <w:sz w:val="20"/>
        </w:rPr>
        <w:t>que</w:t>
      </w:r>
      <w:r>
        <w:rPr>
          <w:b w:val="0"/>
          <w:spacing w:val="-7"/>
          <w:sz w:val="20"/>
        </w:rPr>
        <w:t> </w:t>
      </w:r>
      <w:r>
        <w:rPr>
          <w:b w:val="0"/>
          <w:sz w:val="20"/>
        </w:rPr>
        <w:t>determine</w:t>
      </w:r>
      <w:r>
        <w:rPr>
          <w:b w:val="0"/>
          <w:spacing w:val="-7"/>
          <w:sz w:val="20"/>
        </w:rPr>
        <w:t> </w:t>
      </w:r>
      <w:r>
        <w:rPr>
          <w:b w:val="0"/>
          <w:sz w:val="20"/>
        </w:rPr>
        <w:t>la</w:t>
      </w:r>
      <w:r>
        <w:rPr>
          <w:b w:val="0"/>
          <w:spacing w:val="-12"/>
          <w:sz w:val="20"/>
        </w:rPr>
        <w:t> </w:t>
      </w:r>
      <w:r>
        <w:rPr>
          <w:b w:val="0"/>
          <w:spacing w:val="-4"/>
          <w:sz w:val="20"/>
        </w:rPr>
        <w:t>ley:</w:t>
      </w:r>
    </w:p>
    <w:p>
      <w:pPr>
        <w:spacing w:after="0" w:line="240" w:lineRule="auto"/>
        <w:jc w:val="both"/>
        <w:rPr>
          <w:sz w:val="20"/>
        </w:rPr>
        <w:sectPr>
          <w:pgSz w:w="12240" w:h="15840"/>
          <w:pgMar w:header="425" w:footer="1110" w:top="1960" w:bottom="1300" w:left="1020" w:right="1020"/>
        </w:sectPr>
      </w:pPr>
    </w:p>
    <w:p>
      <w:pPr>
        <w:pStyle w:val="BodyText"/>
        <w:spacing w:before="187"/>
        <w:ind w:left="0"/>
        <w:jc w:val="left"/>
        <w:rPr>
          <w:b w:val="0"/>
        </w:rPr>
      </w:pPr>
    </w:p>
    <w:p>
      <w:pPr>
        <w:pStyle w:val="ListParagraph"/>
        <w:numPr>
          <w:ilvl w:val="1"/>
          <w:numId w:val="27"/>
        </w:numPr>
        <w:tabs>
          <w:tab w:pos="442" w:val="left" w:leader="none"/>
        </w:tabs>
        <w:spacing w:line="240" w:lineRule="auto" w:before="0" w:after="0"/>
        <w:ind w:left="112" w:right="121" w:firstLine="0"/>
        <w:jc w:val="both"/>
        <w:rPr>
          <w:b w:val="0"/>
          <w:sz w:val="20"/>
        </w:rPr>
      </w:pPr>
      <w:r>
        <w:rPr>
          <w:b w:val="0"/>
          <w:sz w:val="20"/>
        </w:rPr>
        <w:t>El establecimiento de mecanismos de coordinación con el sistema federal y con las instituciones integrantes del Sistema Estatal.</w:t>
      </w:r>
    </w:p>
    <w:p>
      <w:pPr>
        <w:pStyle w:val="BodyText"/>
        <w:spacing w:before="1"/>
        <w:ind w:left="0"/>
        <w:jc w:val="left"/>
        <w:rPr>
          <w:b w:val="0"/>
        </w:rPr>
      </w:pPr>
    </w:p>
    <w:p>
      <w:pPr>
        <w:pStyle w:val="ListParagraph"/>
        <w:numPr>
          <w:ilvl w:val="1"/>
          <w:numId w:val="27"/>
        </w:numPr>
        <w:tabs>
          <w:tab w:pos="462" w:val="left" w:leader="none"/>
        </w:tabs>
        <w:spacing w:line="240" w:lineRule="auto" w:before="0" w:after="0"/>
        <w:ind w:left="112" w:right="119" w:firstLine="0"/>
        <w:jc w:val="both"/>
        <w:rPr>
          <w:b w:val="0"/>
          <w:sz w:val="20"/>
        </w:rPr>
      </w:pPr>
      <w:r>
        <w:rPr>
          <w:b w:val="0"/>
          <w:sz w:val="20"/>
        </w:rPr>
        <w:t>El diseño y promoción de políticas integrales en materia de fiscalización y control de recursos públicos, de prevención, control y disuasión de faltas administrativas, actos y hechos de corrupción, en especial sobre las causas que los</w:t>
      </w:r>
      <w:r>
        <w:rPr>
          <w:b w:val="0"/>
          <w:spacing w:val="-3"/>
          <w:sz w:val="20"/>
        </w:rPr>
        <w:t> </w:t>
      </w:r>
      <w:r>
        <w:rPr>
          <w:b w:val="0"/>
          <w:sz w:val="20"/>
        </w:rPr>
        <w:t>generan.</w:t>
      </w:r>
    </w:p>
    <w:p>
      <w:pPr>
        <w:pStyle w:val="BodyText"/>
        <w:ind w:left="0"/>
        <w:jc w:val="left"/>
        <w:rPr>
          <w:b w:val="0"/>
        </w:rPr>
      </w:pPr>
    </w:p>
    <w:p>
      <w:pPr>
        <w:pStyle w:val="ListParagraph"/>
        <w:numPr>
          <w:ilvl w:val="1"/>
          <w:numId w:val="27"/>
        </w:numPr>
        <w:tabs>
          <w:tab w:pos="457" w:val="left" w:leader="none"/>
        </w:tabs>
        <w:spacing w:line="240" w:lineRule="auto" w:before="0" w:after="0"/>
        <w:ind w:left="112" w:right="117" w:firstLine="0"/>
        <w:jc w:val="both"/>
        <w:rPr>
          <w:b w:val="0"/>
          <w:sz w:val="20"/>
        </w:rPr>
      </w:pPr>
      <w:r>
        <w:rPr>
          <w:b w:val="0"/>
          <w:sz w:val="20"/>
        </w:rPr>
        <w:t>La determinación de los mecanismos de suministro, intercambio, sistematización y actualización de la información que sobre estas materias generen las instituciones competentes de los órdenes de </w:t>
      </w:r>
      <w:r>
        <w:rPr>
          <w:b w:val="0"/>
          <w:spacing w:val="-2"/>
          <w:sz w:val="20"/>
        </w:rPr>
        <w:t>gobierno.</w:t>
      </w:r>
    </w:p>
    <w:p>
      <w:pPr>
        <w:pStyle w:val="ListParagraph"/>
        <w:numPr>
          <w:ilvl w:val="1"/>
          <w:numId w:val="27"/>
        </w:numPr>
        <w:tabs>
          <w:tab w:pos="457" w:val="left" w:leader="none"/>
        </w:tabs>
        <w:spacing w:line="240" w:lineRule="auto" w:before="234" w:after="0"/>
        <w:ind w:left="112" w:right="123" w:firstLine="0"/>
        <w:jc w:val="both"/>
        <w:rPr>
          <w:b w:val="0"/>
          <w:sz w:val="20"/>
        </w:rPr>
      </w:pPr>
      <w:r>
        <w:rPr>
          <w:b w:val="0"/>
          <w:sz w:val="20"/>
        </w:rPr>
        <w:t>El establecimiento de bases y principios para la efectiva coordinación de las autoridades de los órdenes de gobierno en materia de fiscalización y control de los recursos públicos.</w:t>
      </w:r>
    </w:p>
    <w:p>
      <w:pPr>
        <w:pStyle w:val="BodyText"/>
        <w:spacing w:before="2"/>
        <w:ind w:left="0"/>
        <w:jc w:val="left"/>
        <w:rPr>
          <w:b w:val="0"/>
        </w:rPr>
      </w:pPr>
    </w:p>
    <w:p>
      <w:pPr>
        <w:pStyle w:val="ListParagraph"/>
        <w:numPr>
          <w:ilvl w:val="1"/>
          <w:numId w:val="27"/>
        </w:numPr>
        <w:tabs>
          <w:tab w:pos="476" w:val="left" w:leader="none"/>
        </w:tabs>
        <w:spacing w:line="240" w:lineRule="auto" w:before="0" w:after="0"/>
        <w:ind w:left="112" w:right="119" w:firstLine="0"/>
        <w:jc w:val="both"/>
        <w:rPr>
          <w:b w:val="0"/>
          <w:sz w:val="20"/>
        </w:rPr>
      </w:pPr>
      <w:r>
        <w:rPr>
          <w:b w:val="0"/>
          <w:sz w:val="20"/>
        </w:rPr>
        <w:t>La elaboración de un informe anual que contenga los avances y resultados del ejercicio de sus funciones y de la aplicación de políticas y programas en la materia. Derivado de este informe, podrá emitir recomendaciones no vinculantes a las autoridades, para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b w:val="0"/>
          <w:spacing w:val="-3"/>
          <w:sz w:val="20"/>
        </w:rPr>
        <w:t> </w:t>
      </w:r>
      <w:r>
        <w:rPr>
          <w:b w:val="0"/>
          <w:sz w:val="20"/>
        </w:rPr>
        <w:t>mismas.</w:t>
      </w:r>
    </w:p>
    <w:p>
      <w:pPr>
        <w:pStyle w:val="BodyText"/>
        <w:ind w:left="0"/>
        <w:jc w:val="left"/>
        <w:rPr>
          <w:b w:val="0"/>
        </w:rPr>
      </w:pPr>
    </w:p>
    <w:p>
      <w:pPr>
        <w:pStyle w:val="BodyText"/>
        <w:ind w:right="113"/>
        <w:rPr>
          <w:b w:val="0"/>
        </w:rPr>
      </w:pPr>
      <w:r>
        <w:rPr>
          <w:b w:val="0"/>
        </w:rPr>
        <w:t>El Sistema Municipal Anticorrupción es la instancia de coordinación y coadyuvancia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w:t>
      </w:r>
      <w:r>
        <w:rPr>
          <w:b w:val="0"/>
          <w:spacing w:val="-4"/>
        </w:rPr>
        <w:t> </w:t>
      </w:r>
      <w:r>
        <w:rPr>
          <w:b w:val="0"/>
        </w:rPr>
        <w:t>en</w:t>
      </w:r>
      <w:r>
        <w:rPr>
          <w:b w:val="0"/>
          <w:spacing w:val="-3"/>
        </w:rPr>
        <w:t> </w:t>
      </w:r>
      <w:r>
        <w:rPr>
          <w:b w:val="0"/>
        </w:rPr>
        <w:t>la</w:t>
      </w:r>
      <w:r>
        <w:rPr>
          <w:b w:val="0"/>
          <w:spacing w:val="-3"/>
        </w:rPr>
        <w:t> </w:t>
      </w:r>
      <w:r>
        <w:rPr>
          <w:b w:val="0"/>
        </w:rPr>
        <w:t>fiscalización</w:t>
      </w:r>
      <w:r>
        <w:rPr>
          <w:b w:val="0"/>
          <w:spacing w:val="-2"/>
        </w:rPr>
        <w:t> </w:t>
      </w:r>
      <w:r>
        <w:rPr>
          <w:b w:val="0"/>
        </w:rPr>
        <w:t>y</w:t>
      </w:r>
      <w:r>
        <w:rPr>
          <w:b w:val="0"/>
          <w:spacing w:val="-3"/>
        </w:rPr>
        <w:t> </w:t>
      </w:r>
      <w:r>
        <w:rPr>
          <w:b w:val="0"/>
        </w:rPr>
        <w:t>control</w:t>
      </w:r>
      <w:r>
        <w:rPr>
          <w:b w:val="0"/>
          <w:spacing w:val="-2"/>
        </w:rPr>
        <w:t> </w:t>
      </w:r>
      <w:r>
        <w:rPr>
          <w:b w:val="0"/>
        </w:rPr>
        <w:t>de</w:t>
      </w:r>
      <w:r>
        <w:rPr>
          <w:b w:val="0"/>
          <w:spacing w:val="-3"/>
        </w:rPr>
        <w:t> </w:t>
      </w:r>
      <w:r>
        <w:rPr>
          <w:b w:val="0"/>
        </w:rPr>
        <w:t>recursos</w:t>
      </w:r>
      <w:r>
        <w:rPr>
          <w:b w:val="0"/>
          <w:spacing w:val="-3"/>
        </w:rPr>
        <w:t> </w:t>
      </w:r>
      <w:r>
        <w:rPr>
          <w:b w:val="0"/>
        </w:rPr>
        <w:t>públicos</w:t>
      </w:r>
      <w:r>
        <w:rPr>
          <w:b w:val="0"/>
          <w:spacing w:val="-3"/>
        </w:rPr>
        <w:t> </w:t>
      </w:r>
      <w:r>
        <w:rPr>
          <w:b w:val="0"/>
        </w:rPr>
        <w:t>en</w:t>
      </w:r>
      <w:r>
        <w:rPr>
          <w:b w:val="0"/>
          <w:spacing w:val="-3"/>
        </w:rPr>
        <w:t> </w:t>
      </w:r>
      <w:r>
        <w:rPr>
          <w:b w:val="0"/>
        </w:rPr>
        <w:t>el ámbito</w:t>
      </w:r>
      <w:r>
        <w:rPr>
          <w:b w:val="0"/>
          <w:spacing w:val="-2"/>
        </w:rPr>
        <w:t> </w:t>
      </w:r>
      <w:r>
        <w:rPr>
          <w:b w:val="0"/>
        </w:rPr>
        <w:t>municipal,</w:t>
      </w:r>
      <w:r>
        <w:rPr>
          <w:b w:val="0"/>
          <w:spacing w:val="-2"/>
        </w:rPr>
        <w:t> </w:t>
      </w:r>
      <w:r>
        <w:rPr>
          <w:b w:val="0"/>
        </w:rPr>
        <w:t>en</w:t>
      </w:r>
      <w:r>
        <w:rPr>
          <w:b w:val="0"/>
          <w:spacing w:val="-3"/>
        </w:rPr>
        <w:t> </w:t>
      </w:r>
      <w:r>
        <w:rPr>
          <w:b w:val="0"/>
        </w:rPr>
        <w:t>congruencia con los Sistemas Federal y Estatal.</w:t>
      </w:r>
    </w:p>
    <w:p>
      <w:pPr>
        <w:pStyle w:val="BodyText"/>
        <w:spacing w:before="234"/>
        <w:rPr>
          <w:b w:val="0"/>
        </w:rPr>
      </w:pPr>
      <w:r>
        <w:rPr>
          <w:b w:val="0"/>
        </w:rPr>
        <w:t>Para</w:t>
      </w:r>
      <w:r>
        <w:rPr>
          <w:b w:val="0"/>
          <w:spacing w:val="-6"/>
        </w:rPr>
        <w:t> </w:t>
      </w:r>
      <w:r>
        <w:rPr>
          <w:b w:val="0"/>
        </w:rPr>
        <w:t>su</w:t>
      </w:r>
      <w:r>
        <w:rPr>
          <w:b w:val="0"/>
          <w:spacing w:val="-5"/>
        </w:rPr>
        <w:t> </w:t>
      </w:r>
      <w:r>
        <w:rPr>
          <w:b w:val="0"/>
        </w:rPr>
        <w:t>funcionamiento</w:t>
      </w:r>
      <w:r>
        <w:rPr>
          <w:b w:val="0"/>
          <w:spacing w:val="-5"/>
        </w:rPr>
        <w:t> </w:t>
      </w:r>
      <w:r>
        <w:rPr>
          <w:b w:val="0"/>
        </w:rPr>
        <w:t>se</w:t>
      </w:r>
      <w:r>
        <w:rPr>
          <w:b w:val="0"/>
          <w:spacing w:val="-5"/>
        </w:rPr>
        <w:t> </w:t>
      </w:r>
      <w:r>
        <w:rPr>
          <w:b w:val="0"/>
        </w:rPr>
        <w:t>sujetará</w:t>
      </w:r>
      <w:r>
        <w:rPr>
          <w:b w:val="0"/>
          <w:spacing w:val="-5"/>
        </w:rPr>
        <w:t> </w:t>
      </w:r>
      <w:r>
        <w:rPr>
          <w:b w:val="0"/>
        </w:rPr>
        <w:t>a</w:t>
      </w:r>
      <w:r>
        <w:rPr>
          <w:b w:val="0"/>
          <w:spacing w:val="-5"/>
        </w:rPr>
        <w:t> </w:t>
      </w:r>
      <w:r>
        <w:rPr>
          <w:b w:val="0"/>
        </w:rPr>
        <w:t>las</w:t>
      </w:r>
      <w:r>
        <w:rPr>
          <w:b w:val="0"/>
          <w:spacing w:val="-6"/>
        </w:rPr>
        <w:t> </w:t>
      </w:r>
      <w:r>
        <w:rPr>
          <w:b w:val="0"/>
        </w:rPr>
        <w:t>siguientes</w:t>
      </w:r>
      <w:r>
        <w:rPr>
          <w:b w:val="0"/>
          <w:spacing w:val="-6"/>
        </w:rPr>
        <w:t> </w:t>
      </w:r>
      <w:r>
        <w:rPr>
          <w:b w:val="0"/>
        </w:rPr>
        <w:t>bases</w:t>
      </w:r>
      <w:r>
        <w:rPr>
          <w:b w:val="0"/>
          <w:spacing w:val="-6"/>
        </w:rPr>
        <w:t> </w:t>
      </w:r>
      <w:r>
        <w:rPr>
          <w:b w:val="0"/>
        </w:rPr>
        <w:t>mínimas</w:t>
      </w:r>
      <w:r>
        <w:rPr>
          <w:b w:val="0"/>
          <w:spacing w:val="-6"/>
        </w:rPr>
        <w:t> </w:t>
      </w:r>
      <w:r>
        <w:rPr>
          <w:b w:val="0"/>
        </w:rPr>
        <w:t>y</w:t>
      </w:r>
      <w:r>
        <w:rPr>
          <w:b w:val="0"/>
          <w:spacing w:val="-5"/>
        </w:rPr>
        <w:t> </w:t>
      </w:r>
      <w:r>
        <w:rPr>
          <w:b w:val="0"/>
        </w:rPr>
        <w:t>conforme</w:t>
      </w:r>
      <w:r>
        <w:rPr>
          <w:b w:val="0"/>
          <w:spacing w:val="-5"/>
        </w:rPr>
        <w:t> </w:t>
      </w:r>
      <w:r>
        <w:rPr>
          <w:b w:val="0"/>
        </w:rPr>
        <w:t>a</w:t>
      </w:r>
      <w:r>
        <w:rPr>
          <w:b w:val="0"/>
          <w:spacing w:val="-5"/>
        </w:rPr>
        <w:t> </w:t>
      </w:r>
      <w:r>
        <w:rPr>
          <w:b w:val="0"/>
        </w:rPr>
        <w:t>la</w:t>
      </w:r>
      <w:r>
        <w:rPr>
          <w:b w:val="0"/>
          <w:spacing w:val="-5"/>
        </w:rPr>
        <w:t> </w:t>
      </w:r>
      <w:r>
        <w:rPr>
          <w:b w:val="0"/>
        </w:rPr>
        <w:t>ley</w:t>
      </w:r>
      <w:r>
        <w:rPr>
          <w:b w:val="0"/>
          <w:spacing w:val="-5"/>
        </w:rPr>
        <w:t> </w:t>
      </w:r>
      <w:r>
        <w:rPr>
          <w:b w:val="0"/>
          <w:spacing w:val="-2"/>
        </w:rPr>
        <w:t>respectiva:</w:t>
      </w:r>
    </w:p>
    <w:p>
      <w:pPr>
        <w:pStyle w:val="BodyText"/>
        <w:ind w:left="0"/>
        <w:jc w:val="left"/>
        <w:rPr>
          <w:b w:val="0"/>
        </w:rPr>
      </w:pPr>
    </w:p>
    <w:p>
      <w:pPr>
        <w:pStyle w:val="ListParagraph"/>
        <w:numPr>
          <w:ilvl w:val="2"/>
          <w:numId w:val="27"/>
        </w:numPr>
        <w:tabs>
          <w:tab w:pos="399" w:val="left" w:leader="none"/>
        </w:tabs>
        <w:spacing w:line="240" w:lineRule="auto" w:before="1" w:after="0"/>
        <w:ind w:left="112" w:right="122" w:firstLine="0"/>
        <w:jc w:val="both"/>
        <w:rPr>
          <w:b w:val="0"/>
          <w:sz w:val="20"/>
        </w:rPr>
      </w:pPr>
      <w:r>
        <w:rPr>
          <w:b w:val="0"/>
          <w:sz w:val="20"/>
        </w:rPr>
        <w:t>El Sistema contará con un Comité Coordinador que estará integrado por el titular de la</w:t>
      </w:r>
      <w:r>
        <w:rPr>
          <w:b w:val="0"/>
          <w:spacing w:val="40"/>
          <w:sz w:val="20"/>
        </w:rPr>
        <w:t> </w:t>
      </w:r>
      <w:r>
        <w:rPr>
          <w:b w:val="0"/>
          <w:sz w:val="20"/>
        </w:rPr>
        <w:t>Contraloría Municipal, el de la Unidad de Transparencia y Acceso a la Información, así como un representante del Comité de Participación Ciudadana, quien lo presidirá.</w:t>
      </w:r>
    </w:p>
    <w:p>
      <w:pPr>
        <w:pStyle w:val="ListParagraph"/>
        <w:numPr>
          <w:ilvl w:val="2"/>
          <w:numId w:val="27"/>
        </w:numPr>
        <w:tabs>
          <w:tab w:pos="429" w:val="left" w:leader="none"/>
        </w:tabs>
        <w:spacing w:line="240" w:lineRule="auto" w:before="234" w:after="0"/>
        <w:ind w:left="112" w:right="121" w:firstLine="0"/>
        <w:jc w:val="both"/>
        <w:rPr>
          <w:b w:val="0"/>
          <w:sz w:val="20"/>
        </w:rPr>
      </w:pPr>
      <w:r>
        <w:rPr>
          <w:b w:val="0"/>
          <w:sz w:val="20"/>
        </w:rPr>
        <w:t>El Comité de Participación Ciudadana del Sistema deberá integrarse por tres ciudadanos que se hayan destacado por su contribución al combate a la corrupción, de notoria buena conducta y honorabilidad manifiesta, los cuales serán designados en los términos que establezca la ley.</w:t>
      </w:r>
    </w:p>
    <w:p>
      <w:pPr>
        <w:pStyle w:val="BodyText"/>
        <w:spacing w:before="1"/>
        <w:ind w:left="0"/>
        <w:jc w:val="left"/>
        <w:rPr>
          <w:b w:val="0"/>
        </w:rPr>
      </w:pPr>
    </w:p>
    <w:p>
      <w:pPr>
        <w:pStyle w:val="ListParagraph"/>
        <w:numPr>
          <w:ilvl w:val="2"/>
          <w:numId w:val="27"/>
        </w:numPr>
        <w:tabs>
          <w:tab w:pos="474" w:val="left" w:leader="none"/>
        </w:tabs>
        <w:spacing w:line="240" w:lineRule="auto" w:before="0" w:after="0"/>
        <w:ind w:left="474" w:right="0" w:hanging="362"/>
        <w:jc w:val="both"/>
        <w:rPr>
          <w:b w:val="0"/>
          <w:sz w:val="20"/>
        </w:rPr>
      </w:pPr>
      <w:r>
        <w:rPr>
          <w:b w:val="0"/>
          <w:sz w:val="20"/>
        </w:rPr>
        <w:t>Corresponderá</w:t>
      </w:r>
      <w:r>
        <w:rPr>
          <w:b w:val="0"/>
          <w:spacing w:val="-8"/>
          <w:sz w:val="20"/>
        </w:rPr>
        <w:t> </w:t>
      </w:r>
      <w:r>
        <w:rPr>
          <w:b w:val="0"/>
          <w:sz w:val="20"/>
        </w:rPr>
        <w:t>al</w:t>
      </w:r>
      <w:r>
        <w:rPr>
          <w:b w:val="0"/>
          <w:spacing w:val="-7"/>
          <w:sz w:val="20"/>
        </w:rPr>
        <w:t> </w:t>
      </w:r>
      <w:r>
        <w:rPr>
          <w:b w:val="0"/>
          <w:sz w:val="20"/>
        </w:rPr>
        <w:t>Comité</w:t>
      </w:r>
      <w:r>
        <w:rPr>
          <w:b w:val="0"/>
          <w:spacing w:val="-7"/>
          <w:sz w:val="20"/>
        </w:rPr>
        <w:t> </w:t>
      </w:r>
      <w:r>
        <w:rPr>
          <w:b w:val="0"/>
          <w:sz w:val="20"/>
        </w:rPr>
        <w:t>Coordinador</w:t>
      </w:r>
      <w:r>
        <w:rPr>
          <w:b w:val="0"/>
          <w:spacing w:val="-7"/>
          <w:sz w:val="20"/>
        </w:rPr>
        <w:t> </w:t>
      </w:r>
      <w:r>
        <w:rPr>
          <w:b w:val="0"/>
          <w:sz w:val="20"/>
        </w:rPr>
        <w:t>del</w:t>
      </w:r>
      <w:r>
        <w:rPr>
          <w:b w:val="0"/>
          <w:spacing w:val="-7"/>
          <w:sz w:val="20"/>
        </w:rPr>
        <w:t> </w:t>
      </w:r>
      <w:r>
        <w:rPr>
          <w:b w:val="0"/>
          <w:sz w:val="20"/>
        </w:rPr>
        <w:t>Sistema,</w:t>
      </w:r>
      <w:r>
        <w:rPr>
          <w:b w:val="0"/>
          <w:spacing w:val="-6"/>
          <w:sz w:val="20"/>
        </w:rPr>
        <w:t> </w:t>
      </w:r>
      <w:r>
        <w:rPr>
          <w:b w:val="0"/>
          <w:sz w:val="20"/>
        </w:rPr>
        <w:t>en</w:t>
      </w:r>
      <w:r>
        <w:rPr>
          <w:b w:val="0"/>
          <w:spacing w:val="-8"/>
          <w:sz w:val="20"/>
        </w:rPr>
        <w:t> </w:t>
      </w:r>
      <w:r>
        <w:rPr>
          <w:b w:val="0"/>
          <w:sz w:val="20"/>
        </w:rPr>
        <w:t>los</w:t>
      </w:r>
      <w:r>
        <w:rPr>
          <w:b w:val="0"/>
          <w:spacing w:val="-7"/>
          <w:sz w:val="20"/>
        </w:rPr>
        <w:t> </w:t>
      </w:r>
      <w:r>
        <w:rPr>
          <w:b w:val="0"/>
          <w:sz w:val="20"/>
        </w:rPr>
        <w:t>términos</w:t>
      </w:r>
      <w:r>
        <w:rPr>
          <w:b w:val="0"/>
          <w:spacing w:val="-7"/>
          <w:sz w:val="20"/>
        </w:rPr>
        <w:t> </w:t>
      </w:r>
      <w:r>
        <w:rPr>
          <w:b w:val="0"/>
          <w:sz w:val="20"/>
        </w:rPr>
        <w:t>que</w:t>
      </w:r>
      <w:r>
        <w:rPr>
          <w:b w:val="0"/>
          <w:spacing w:val="-7"/>
          <w:sz w:val="20"/>
        </w:rPr>
        <w:t> </w:t>
      </w:r>
      <w:r>
        <w:rPr>
          <w:b w:val="0"/>
          <w:sz w:val="20"/>
        </w:rPr>
        <w:t>determine</w:t>
      </w:r>
      <w:r>
        <w:rPr>
          <w:b w:val="0"/>
          <w:spacing w:val="-8"/>
          <w:sz w:val="20"/>
        </w:rPr>
        <w:t> </w:t>
      </w:r>
      <w:r>
        <w:rPr>
          <w:b w:val="0"/>
          <w:sz w:val="20"/>
        </w:rPr>
        <w:t>la</w:t>
      </w:r>
      <w:r>
        <w:rPr>
          <w:b w:val="0"/>
          <w:spacing w:val="-14"/>
          <w:sz w:val="20"/>
        </w:rPr>
        <w:t> </w:t>
      </w:r>
      <w:r>
        <w:rPr>
          <w:b w:val="0"/>
          <w:spacing w:val="-4"/>
          <w:sz w:val="20"/>
        </w:rPr>
        <w:t>Ley:</w:t>
      </w:r>
    </w:p>
    <w:p>
      <w:pPr>
        <w:pStyle w:val="ListParagraph"/>
        <w:numPr>
          <w:ilvl w:val="3"/>
          <w:numId w:val="27"/>
        </w:numPr>
        <w:tabs>
          <w:tab w:pos="435" w:val="left" w:leader="none"/>
        </w:tabs>
        <w:spacing w:line="240" w:lineRule="auto" w:before="234" w:after="0"/>
        <w:ind w:left="112" w:right="118" w:firstLine="0"/>
        <w:jc w:val="both"/>
        <w:rPr>
          <w:b w:val="0"/>
          <w:sz w:val="20"/>
        </w:rPr>
      </w:pPr>
      <w:r>
        <w:rPr>
          <w:b w:val="0"/>
          <w:sz w:val="20"/>
        </w:rPr>
        <w:t>El establecimiento de mecanismos de coordinación y armonización con el Sistema Estatal </w:t>
      </w:r>
      <w:r>
        <w:rPr>
          <w:b w:val="0"/>
          <w:spacing w:val="-2"/>
          <w:sz w:val="20"/>
        </w:rPr>
        <w:t>Anticorrupción.</w:t>
      </w:r>
    </w:p>
    <w:p>
      <w:pPr>
        <w:pStyle w:val="BodyText"/>
        <w:spacing w:before="1"/>
        <w:ind w:left="0"/>
        <w:jc w:val="left"/>
        <w:rPr>
          <w:b w:val="0"/>
        </w:rPr>
      </w:pPr>
    </w:p>
    <w:p>
      <w:pPr>
        <w:pStyle w:val="ListParagraph"/>
        <w:numPr>
          <w:ilvl w:val="3"/>
          <w:numId w:val="27"/>
        </w:numPr>
        <w:tabs>
          <w:tab w:pos="469" w:val="left" w:leader="none"/>
        </w:tabs>
        <w:spacing w:line="240" w:lineRule="auto" w:before="1" w:after="0"/>
        <w:ind w:left="112" w:right="117" w:firstLine="0"/>
        <w:jc w:val="both"/>
        <w:rPr>
          <w:b w:val="0"/>
          <w:sz w:val="20"/>
        </w:rPr>
      </w:pPr>
      <w:r>
        <w:rPr>
          <w:b w:val="0"/>
          <w:sz w:val="20"/>
        </w:rPr>
        <w:t>El diseño y promoción de políticas integrales en materia de prevención, control y disuasión de faltas administrativas y hechos de corrupción.</w:t>
      </w:r>
    </w:p>
    <w:p>
      <w:pPr>
        <w:pStyle w:val="ListParagraph"/>
        <w:numPr>
          <w:ilvl w:val="3"/>
          <w:numId w:val="27"/>
        </w:numPr>
        <w:tabs>
          <w:tab w:pos="437" w:val="left" w:leader="none"/>
        </w:tabs>
        <w:spacing w:line="240" w:lineRule="auto" w:before="233" w:after="0"/>
        <w:ind w:left="112" w:right="121" w:firstLine="0"/>
        <w:jc w:val="both"/>
        <w:rPr>
          <w:b w:val="0"/>
          <w:sz w:val="20"/>
        </w:rPr>
      </w:pPr>
      <w:r>
        <w:rPr>
          <w:b w:val="0"/>
          <w:sz w:val="20"/>
        </w:rPr>
        <w:t>Actualización y difusión de la información que sobre estas materias generen las instituciones competentes de los órdenes de gobierno.</w:t>
      </w:r>
    </w:p>
    <w:p>
      <w:pPr>
        <w:pStyle w:val="BodyText"/>
        <w:spacing w:before="1"/>
        <w:ind w:left="0"/>
        <w:jc w:val="left"/>
        <w:rPr>
          <w:b w:val="0"/>
        </w:rPr>
      </w:pPr>
    </w:p>
    <w:p>
      <w:pPr>
        <w:pStyle w:val="ListParagraph"/>
        <w:numPr>
          <w:ilvl w:val="3"/>
          <w:numId w:val="27"/>
        </w:numPr>
        <w:tabs>
          <w:tab w:pos="486" w:val="left" w:leader="none"/>
        </w:tabs>
        <w:spacing w:line="240" w:lineRule="auto" w:before="0" w:after="0"/>
        <w:ind w:left="112" w:right="117" w:firstLine="0"/>
        <w:jc w:val="both"/>
        <w:rPr>
          <w:b w:val="0"/>
          <w:sz w:val="20"/>
        </w:rPr>
      </w:pPr>
      <w:r>
        <w:rPr>
          <w:b w:val="0"/>
          <w:sz w:val="20"/>
        </w:rPr>
        <w:t>La elaboración de un informe anual que contenga los avances y resultados del ejercicio de sus funciones y de la aplicación de políticas y programas en la materia.</w:t>
      </w:r>
    </w:p>
    <w:p>
      <w:pPr>
        <w:spacing w:after="0" w:line="240" w:lineRule="auto"/>
        <w:jc w:val="both"/>
        <w:rPr>
          <w:sz w:val="20"/>
        </w:rPr>
        <w:sectPr>
          <w:pgSz w:w="12240" w:h="15840"/>
          <w:pgMar w:header="425" w:footer="1110" w:top="1960" w:bottom="1300" w:left="1020" w:right="1020"/>
        </w:sectPr>
      </w:pPr>
    </w:p>
    <w:p>
      <w:pPr>
        <w:pStyle w:val="BodyText"/>
        <w:spacing w:before="187"/>
        <w:ind w:left="0"/>
        <w:jc w:val="left"/>
        <w:rPr>
          <w:b w:val="0"/>
        </w:rPr>
      </w:pPr>
    </w:p>
    <w:p>
      <w:pPr>
        <w:pStyle w:val="ListParagraph"/>
        <w:numPr>
          <w:ilvl w:val="3"/>
          <w:numId w:val="27"/>
        </w:numPr>
        <w:tabs>
          <w:tab w:pos="462" w:val="left" w:leader="none"/>
        </w:tabs>
        <w:spacing w:line="240" w:lineRule="auto" w:before="0" w:after="0"/>
        <w:ind w:left="112" w:right="119" w:firstLine="0"/>
        <w:jc w:val="both"/>
        <w:rPr>
          <w:b w:val="0"/>
          <w:sz w:val="20"/>
        </w:rPr>
      </w:pPr>
      <w:r>
        <w:rPr>
          <w:b w:val="0"/>
          <w:sz w:val="20"/>
        </w:rPr>
        <w:t>Elaboración y entrega de un informe anual al Comité Coordinador del Sistema Estatal Anticorrupción de las acciones realizadas, las políticas aplicadas y del avance de éstas con respecto</w:t>
      </w:r>
      <w:r>
        <w:rPr>
          <w:b w:val="0"/>
          <w:spacing w:val="40"/>
          <w:sz w:val="20"/>
        </w:rPr>
        <w:t> </w:t>
      </w:r>
      <w:r>
        <w:rPr>
          <w:b w:val="0"/>
          <w:sz w:val="20"/>
        </w:rPr>
        <w:t>al</w:t>
      </w:r>
      <w:r>
        <w:rPr>
          <w:b w:val="0"/>
          <w:spacing w:val="-3"/>
          <w:sz w:val="20"/>
        </w:rPr>
        <w:t> </w:t>
      </w:r>
      <w:r>
        <w:rPr>
          <w:b w:val="0"/>
          <w:sz w:val="20"/>
        </w:rPr>
        <w:t>ejercicio</w:t>
      </w:r>
      <w:r>
        <w:rPr>
          <w:b w:val="0"/>
          <w:spacing w:val="-2"/>
          <w:sz w:val="20"/>
        </w:rPr>
        <w:t> </w:t>
      </w:r>
      <w:r>
        <w:rPr>
          <w:b w:val="0"/>
          <w:sz w:val="20"/>
        </w:rPr>
        <w:t>de</w:t>
      </w:r>
      <w:r>
        <w:rPr>
          <w:b w:val="0"/>
          <w:spacing w:val="-3"/>
          <w:sz w:val="20"/>
        </w:rPr>
        <w:t> </w:t>
      </w:r>
      <w:r>
        <w:rPr>
          <w:b w:val="0"/>
          <w:sz w:val="20"/>
        </w:rPr>
        <w:t>sus</w:t>
      </w:r>
      <w:r>
        <w:rPr>
          <w:b w:val="0"/>
          <w:spacing w:val="-3"/>
          <w:sz w:val="20"/>
        </w:rPr>
        <w:t> </w:t>
      </w:r>
      <w:r>
        <w:rPr>
          <w:b w:val="0"/>
          <w:sz w:val="20"/>
        </w:rPr>
        <w:t>funciones,</w:t>
      </w:r>
      <w:r>
        <w:rPr>
          <w:b w:val="0"/>
          <w:spacing w:val="-2"/>
          <w:sz w:val="20"/>
        </w:rPr>
        <w:t> </w:t>
      </w:r>
      <w:r>
        <w:rPr>
          <w:b w:val="0"/>
          <w:sz w:val="20"/>
        </w:rPr>
        <w:t>además</w:t>
      </w:r>
      <w:r>
        <w:rPr>
          <w:b w:val="0"/>
          <w:spacing w:val="-3"/>
          <w:sz w:val="20"/>
        </w:rPr>
        <w:t> </w:t>
      </w:r>
      <w:r>
        <w:rPr>
          <w:b w:val="0"/>
          <w:sz w:val="20"/>
        </w:rPr>
        <w:t>informar</w:t>
      </w:r>
      <w:r>
        <w:rPr>
          <w:b w:val="0"/>
          <w:spacing w:val="-2"/>
          <w:sz w:val="20"/>
        </w:rPr>
        <w:t> </w:t>
      </w:r>
      <w:r>
        <w:rPr>
          <w:b w:val="0"/>
          <w:sz w:val="20"/>
        </w:rPr>
        <w:t>al</w:t>
      </w:r>
      <w:r>
        <w:rPr>
          <w:b w:val="0"/>
          <w:spacing w:val="-3"/>
          <w:sz w:val="20"/>
        </w:rPr>
        <w:t> </w:t>
      </w:r>
      <w:r>
        <w:rPr>
          <w:b w:val="0"/>
          <w:sz w:val="20"/>
        </w:rPr>
        <w:t>mismo</w:t>
      </w:r>
      <w:r>
        <w:rPr>
          <w:b w:val="0"/>
          <w:spacing w:val="-2"/>
          <w:sz w:val="20"/>
        </w:rPr>
        <w:t> </w:t>
      </w:r>
      <w:r>
        <w:rPr>
          <w:b w:val="0"/>
          <w:sz w:val="20"/>
        </w:rPr>
        <w:t>Comité</w:t>
      </w:r>
      <w:r>
        <w:rPr>
          <w:b w:val="0"/>
          <w:spacing w:val="-3"/>
          <w:sz w:val="20"/>
        </w:rPr>
        <w:t> </w:t>
      </w:r>
      <w:r>
        <w:rPr>
          <w:b w:val="0"/>
          <w:sz w:val="20"/>
        </w:rPr>
        <w:t>de</w:t>
      </w:r>
      <w:r>
        <w:rPr>
          <w:b w:val="0"/>
          <w:spacing w:val="-3"/>
          <w:sz w:val="20"/>
        </w:rPr>
        <w:t> </w:t>
      </w:r>
      <w:r>
        <w:rPr>
          <w:b w:val="0"/>
          <w:sz w:val="20"/>
        </w:rPr>
        <w:t>la</w:t>
      </w:r>
      <w:r>
        <w:rPr>
          <w:b w:val="0"/>
          <w:spacing w:val="-3"/>
          <w:sz w:val="20"/>
        </w:rPr>
        <w:t> </w:t>
      </w:r>
      <w:r>
        <w:rPr>
          <w:b w:val="0"/>
          <w:sz w:val="20"/>
        </w:rPr>
        <w:t>probable</w:t>
      </w:r>
      <w:r>
        <w:rPr>
          <w:b w:val="0"/>
          <w:spacing w:val="-3"/>
          <w:sz w:val="20"/>
        </w:rPr>
        <w:t> </w:t>
      </w:r>
      <w:r>
        <w:rPr>
          <w:b w:val="0"/>
          <w:sz w:val="20"/>
        </w:rPr>
        <w:t>comisión</w:t>
      </w:r>
      <w:r>
        <w:rPr>
          <w:b w:val="0"/>
          <w:spacing w:val="-2"/>
          <w:sz w:val="20"/>
        </w:rPr>
        <w:t> </w:t>
      </w:r>
      <w:r>
        <w:rPr>
          <w:b w:val="0"/>
          <w:sz w:val="20"/>
        </w:rPr>
        <w:t>de</w:t>
      </w:r>
      <w:r>
        <w:rPr>
          <w:b w:val="0"/>
          <w:spacing w:val="-3"/>
          <w:sz w:val="20"/>
        </w:rPr>
        <w:t> </w:t>
      </w:r>
      <w:r>
        <w:rPr>
          <w:b w:val="0"/>
          <w:sz w:val="20"/>
        </w:rPr>
        <w:t>hechos</w:t>
      </w:r>
      <w:r>
        <w:rPr>
          <w:b w:val="0"/>
          <w:spacing w:val="-3"/>
          <w:sz w:val="20"/>
        </w:rPr>
        <w:t> </w:t>
      </w:r>
      <w:r>
        <w:rPr>
          <w:b w:val="0"/>
          <w:sz w:val="20"/>
        </w:rPr>
        <w:t>de corrupción y faltas administrativas para que en su caso, emita recomendaciones no vinculantes a las autoridades</w:t>
      </w:r>
      <w:r>
        <w:rPr>
          <w:b w:val="0"/>
          <w:spacing w:val="-2"/>
          <w:sz w:val="20"/>
        </w:rPr>
        <w:t> </w:t>
      </w:r>
      <w:r>
        <w:rPr>
          <w:b w:val="0"/>
          <w:sz w:val="20"/>
        </w:rPr>
        <w:t>competentes,</w:t>
      </w:r>
      <w:r>
        <w:rPr>
          <w:b w:val="0"/>
          <w:spacing w:val="-1"/>
          <w:sz w:val="20"/>
        </w:rPr>
        <w:t> </w:t>
      </w:r>
      <w:r>
        <w:rPr>
          <w:b w:val="0"/>
          <w:sz w:val="20"/>
        </w:rPr>
        <w:t>a</w:t>
      </w:r>
      <w:r>
        <w:rPr>
          <w:b w:val="0"/>
          <w:spacing w:val="-2"/>
          <w:sz w:val="20"/>
        </w:rPr>
        <w:t> </w:t>
      </w:r>
      <w:r>
        <w:rPr>
          <w:b w:val="0"/>
          <w:sz w:val="20"/>
        </w:rPr>
        <w:t>fin</w:t>
      </w:r>
      <w:r>
        <w:rPr>
          <w:b w:val="0"/>
          <w:spacing w:val="-1"/>
          <w:sz w:val="20"/>
        </w:rPr>
        <w:t> </w:t>
      </w:r>
      <w:r>
        <w:rPr>
          <w:b w:val="0"/>
          <w:sz w:val="20"/>
        </w:rPr>
        <w:t>de</w:t>
      </w:r>
      <w:r>
        <w:rPr>
          <w:b w:val="0"/>
          <w:spacing w:val="-2"/>
          <w:sz w:val="20"/>
        </w:rPr>
        <w:t> </w:t>
      </w:r>
      <w:r>
        <w:rPr>
          <w:b w:val="0"/>
          <w:sz w:val="20"/>
        </w:rPr>
        <w:t>que adopten</w:t>
      </w:r>
      <w:r>
        <w:rPr>
          <w:b w:val="0"/>
          <w:spacing w:val="-1"/>
          <w:sz w:val="20"/>
        </w:rPr>
        <w:t> </w:t>
      </w:r>
      <w:r>
        <w:rPr>
          <w:b w:val="0"/>
          <w:sz w:val="20"/>
        </w:rPr>
        <w:t>medidas</w:t>
      </w:r>
      <w:r>
        <w:rPr>
          <w:b w:val="0"/>
          <w:spacing w:val="-2"/>
          <w:sz w:val="20"/>
        </w:rPr>
        <w:t> </w:t>
      </w:r>
      <w:r>
        <w:rPr>
          <w:b w:val="0"/>
          <w:sz w:val="20"/>
        </w:rPr>
        <w:t>dirigidas</w:t>
      </w:r>
      <w:r>
        <w:rPr>
          <w:b w:val="0"/>
          <w:spacing w:val="-2"/>
          <w:sz w:val="20"/>
        </w:rPr>
        <w:t> </w:t>
      </w:r>
      <w:r>
        <w:rPr>
          <w:b w:val="0"/>
          <w:sz w:val="20"/>
        </w:rPr>
        <w:t>al</w:t>
      </w:r>
      <w:r>
        <w:rPr>
          <w:b w:val="0"/>
          <w:spacing w:val="-1"/>
          <w:sz w:val="20"/>
        </w:rPr>
        <w:t> </w:t>
      </w:r>
      <w:r>
        <w:rPr>
          <w:b w:val="0"/>
          <w:sz w:val="20"/>
        </w:rPr>
        <w:t>fortalecimiento</w:t>
      </w:r>
      <w:r>
        <w:rPr>
          <w:b w:val="0"/>
          <w:spacing w:val="-1"/>
          <w:sz w:val="20"/>
        </w:rPr>
        <w:t> </w:t>
      </w:r>
      <w:r>
        <w:rPr>
          <w:b w:val="0"/>
          <w:sz w:val="20"/>
        </w:rPr>
        <w:t>institucional para la prevención y erradicación de tales conductas.</w:t>
      </w:r>
    </w:p>
    <w:p>
      <w:pPr>
        <w:pStyle w:val="BodyText"/>
        <w:spacing w:before="1"/>
        <w:ind w:left="0"/>
        <w:jc w:val="left"/>
        <w:rPr>
          <w:b w:val="0"/>
        </w:rPr>
      </w:pPr>
    </w:p>
    <w:p>
      <w:pPr>
        <w:pStyle w:val="BodyText"/>
        <w:ind w:right="117"/>
        <w:rPr>
          <w:b w:val="0"/>
        </w:rPr>
      </w:pPr>
      <w:r>
        <w:rPr>
          <w:b/>
        </w:rPr>
        <w:t>Artículo 131.- </w:t>
      </w:r>
      <w:r>
        <w:rPr>
          <w:b w:val="0"/>
        </w:rPr>
        <w:t>Las Diputadas o Diputados de la Legislatura del Estado, las Magistradas, los Magistrados</w:t>
      </w:r>
      <w:r>
        <w:rPr>
          <w:b w:val="0"/>
          <w:spacing w:val="40"/>
        </w:rPr>
        <w:t> </w:t>
      </w:r>
      <w:r>
        <w:rPr>
          <w:b w:val="0"/>
        </w:rPr>
        <w:t>y los integrantes del Consejo de la Judicatura del Tribunal Superior de Justicia,</w:t>
      </w:r>
      <w:r>
        <w:rPr>
          <w:b w:val="0"/>
          <w:spacing w:val="40"/>
        </w:rPr>
        <w:t> </w:t>
      </w:r>
      <w:r>
        <w:rPr>
          <w:b w:val="0"/>
        </w:rPr>
        <w:t>las magistradas o magistrados del Tribunal de Justicia Administrativa del Estado de México, las y los titulares de las dependencias del Poder Ejecutivo, la o el Fiscal General de Justicia y los integrantes de los órganos superiores de los organismos a los que la presente Constitución les otorga autonomía, son responsables de los delitos graves del orden común, que cometan durante su encargo y de los delitos, faltas u omisiones en que incurran en el ejercicio de sus funciones. La Gobernadora o el Gobernador lo será igualmente, pero durante el período de su ejercicio sólo podrá ser acusada o acusado por delitos graves del orden común y por delitos contra la seguridad del Estado.</w:t>
      </w:r>
    </w:p>
    <w:p>
      <w:pPr>
        <w:pStyle w:val="BodyText"/>
        <w:ind w:left="0"/>
        <w:jc w:val="left"/>
        <w:rPr>
          <w:b w:val="0"/>
        </w:rPr>
      </w:pPr>
    </w:p>
    <w:p>
      <w:pPr>
        <w:pStyle w:val="BodyText"/>
        <w:ind w:right="117"/>
        <w:rPr>
          <w:b w:val="0"/>
        </w:rPr>
      </w:pPr>
      <w:r>
        <w:rPr>
          <w:b/>
        </w:rPr>
        <w:t>Artículo 132.- </w:t>
      </w:r>
      <w:r>
        <w:rPr>
          <w:b w:val="0"/>
        </w:rPr>
        <w:t>Tratándose de los delitos a que se refiere el artículo anterior, la Legislatura erigida en Gran Jurado declarará por mayoría absoluta del número total de sus integrantes si ha lugar o no a proceder contra el acusado. En caso negativo, no habrá procedimiento ulterior, pero tal declaración no será obstáculo para que la acusación continúe su curso cuando la persona haya dejado el cargo, salvo en el caso de prescripción de la acción conforme a la ley penal, los plazos de ésta se interrumpen en tanto el servidor desempeña alguno de los encargos a que se refiere el artículo anterior. En caso afirmativo, el acusado quedará separado de su cargo y sujeto a la acción de los tribunales comunes; si la decisión de éstos fuera condenatoria, el mismo acusado quedará separado definitivamente, y si es absolutoria podrá reasumir su función.</w:t>
      </w:r>
    </w:p>
    <w:p>
      <w:pPr>
        <w:pStyle w:val="BodyText"/>
        <w:ind w:left="0"/>
        <w:jc w:val="left"/>
        <w:rPr>
          <w:b w:val="0"/>
        </w:rPr>
      </w:pPr>
    </w:p>
    <w:p>
      <w:pPr>
        <w:pStyle w:val="BodyText"/>
        <w:ind w:right="119"/>
        <w:rPr>
          <w:b w:val="0"/>
        </w:rPr>
      </w:pPr>
      <w:r>
        <w:rPr>
          <w:b w:val="0"/>
        </w:rPr>
        <w:t>Contra las declaraciones y resoluciones de la Legislatura erigida en Gran Jurado no procede juicio o recurso alguno.</w:t>
      </w:r>
    </w:p>
    <w:p>
      <w:pPr>
        <w:pStyle w:val="BodyText"/>
        <w:spacing w:before="1"/>
        <w:ind w:left="0"/>
        <w:jc w:val="left"/>
        <w:rPr>
          <w:b w:val="0"/>
        </w:rPr>
      </w:pPr>
    </w:p>
    <w:p>
      <w:pPr>
        <w:pStyle w:val="BodyText"/>
        <w:ind w:right="119"/>
        <w:rPr>
          <w:b w:val="0"/>
        </w:rPr>
      </w:pPr>
      <w:r>
        <w:rPr>
          <w:b/>
        </w:rPr>
        <w:t>Artículo 133.- </w:t>
      </w:r>
      <w:r>
        <w:rPr>
          <w:b w:val="0"/>
        </w:rPr>
        <w:t>La Gobernadora o el Gobernador del Estado, cuando el caso lo amerite, podrá pedir a la Legislatura o a la Diputación Permanente la destitución de las Magistradas o Magistrados del Tribunal de Justicia Administrativa del Estado de México. Si por el voto de las dos terceras partes de los miembros de la Legislatura o de la Diputación Permanente, en sesión de una u otra, se declara justificada la petición, la magistrada acusada o el magistrado acusado quedará privada o privado de su puesto a partir de la fecha en que se le haga saber la resolución, independientemente de la responsabilidad en que, en su caso, haya incurrido y se procederá a nueva designación.</w:t>
      </w:r>
    </w:p>
    <w:p>
      <w:pPr>
        <w:pStyle w:val="BodyText"/>
        <w:spacing w:before="234"/>
        <w:ind w:right="117"/>
        <w:rPr>
          <w:b w:val="0"/>
        </w:rPr>
      </w:pPr>
      <w:r>
        <w:rPr>
          <w:b w:val="0"/>
        </w:rPr>
        <w:t>El Consejo de la Judicatura del Estado de México, cuando el caso lo amerite, por causas de responsabilidad administrativa</w:t>
      </w:r>
      <w:r>
        <w:rPr>
          <w:b w:val="0"/>
          <w:spacing w:val="-1"/>
        </w:rPr>
        <w:t> </w:t>
      </w:r>
      <w:r>
        <w:rPr>
          <w:b w:val="0"/>
        </w:rPr>
        <w:t>o por la</w:t>
      </w:r>
      <w:r>
        <w:rPr>
          <w:b w:val="0"/>
          <w:spacing w:val="-1"/>
        </w:rPr>
        <w:t> </w:t>
      </w:r>
      <w:r>
        <w:rPr>
          <w:b w:val="0"/>
        </w:rPr>
        <w:t>comisión de</w:t>
      </w:r>
      <w:r>
        <w:rPr>
          <w:b w:val="0"/>
          <w:spacing w:val="-1"/>
        </w:rPr>
        <w:t> </w:t>
      </w:r>
      <w:r>
        <w:rPr>
          <w:b w:val="0"/>
        </w:rPr>
        <w:t>delitos</w:t>
      </w:r>
      <w:r>
        <w:rPr>
          <w:b w:val="0"/>
          <w:spacing w:val="-1"/>
        </w:rPr>
        <w:t> </w:t>
      </w:r>
      <w:r>
        <w:rPr>
          <w:b w:val="0"/>
        </w:rPr>
        <w:t>del fuero común, incluidas</w:t>
      </w:r>
      <w:r>
        <w:rPr>
          <w:b w:val="0"/>
          <w:spacing w:val="-1"/>
        </w:rPr>
        <w:t> </w:t>
      </w:r>
      <w:r>
        <w:rPr>
          <w:b w:val="0"/>
        </w:rPr>
        <w:t>aquellas</w:t>
      </w:r>
      <w:r>
        <w:rPr>
          <w:b w:val="0"/>
          <w:spacing w:val="-1"/>
        </w:rPr>
        <w:t> </w:t>
      </w:r>
      <w:r>
        <w:rPr>
          <w:b w:val="0"/>
        </w:rPr>
        <w:t>faltas y delitos relacionados con actos de corrupción, podrá pedir a la Legislatura o a la Diputación Permanente la destitución de las magistradas o magistrados del Tribunal Superior de Justicia,</w:t>
      </w:r>
      <w:r>
        <w:rPr>
          <w:b w:val="0"/>
          <w:spacing w:val="40"/>
        </w:rPr>
        <w:t> </w:t>
      </w:r>
      <w:r>
        <w:rPr>
          <w:b w:val="0"/>
        </w:rPr>
        <w:t>misma que</w:t>
      </w:r>
      <w:r>
        <w:rPr>
          <w:b w:val="0"/>
          <w:spacing w:val="-2"/>
        </w:rPr>
        <w:t> </w:t>
      </w:r>
      <w:r>
        <w:rPr>
          <w:b w:val="0"/>
        </w:rPr>
        <w:t>será aprobada</w:t>
      </w:r>
      <w:r>
        <w:rPr>
          <w:b w:val="0"/>
          <w:spacing w:val="-2"/>
        </w:rPr>
        <w:t> </w:t>
      </w:r>
      <w:r>
        <w:rPr>
          <w:b w:val="0"/>
        </w:rPr>
        <w:t>en</w:t>
      </w:r>
      <w:r>
        <w:rPr>
          <w:b w:val="0"/>
          <w:spacing w:val="-2"/>
        </w:rPr>
        <w:t> </w:t>
      </w:r>
      <w:r>
        <w:rPr>
          <w:b w:val="0"/>
        </w:rPr>
        <w:t>su</w:t>
      </w:r>
      <w:r>
        <w:rPr>
          <w:b w:val="0"/>
          <w:spacing w:val="-3"/>
        </w:rPr>
        <w:t> </w:t>
      </w:r>
      <w:r>
        <w:rPr>
          <w:b w:val="0"/>
        </w:rPr>
        <w:t>caso</w:t>
      </w:r>
      <w:r>
        <w:rPr>
          <w:b w:val="0"/>
          <w:spacing w:val="-1"/>
        </w:rPr>
        <w:t> </w:t>
      </w:r>
      <w:r>
        <w:rPr>
          <w:b w:val="0"/>
        </w:rPr>
        <w:t>por</w:t>
      </w:r>
      <w:r>
        <w:rPr>
          <w:b w:val="0"/>
          <w:spacing w:val="-1"/>
        </w:rPr>
        <w:t> </w:t>
      </w:r>
      <w:r>
        <w:rPr>
          <w:b w:val="0"/>
        </w:rPr>
        <w:t>el</w:t>
      </w:r>
      <w:r>
        <w:rPr>
          <w:b w:val="0"/>
          <w:spacing w:val="-2"/>
        </w:rPr>
        <w:t> </w:t>
      </w:r>
      <w:r>
        <w:rPr>
          <w:b w:val="0"/>
        </w:rPr>
        <w:t>voto</w:t>
      </w:r>
      <w:r>
        <w:rPr>
          <w:b w:val="0"/>
          <w:spacing w:val="-3"/>
        </w:rPr>
        <w:t> </w:t>
      </w:r>
      <w:r>
        <w:rPr>
          <w:b w:val="0"/>
        </w:rPr>
        <w:t>de</w:t>
      </w:r>
      <w:r>
        <w:rPr>
          <w:b w:val="0"/>
          <w:spacing w:val="-2"/>
        </w:rPr>
        <w:t> </w:t>
      </w:r>
      <w:r>
        <w:rPr>
          <w:b w:val="0"/>
        </w:rPr>
        <w:t>las</w:t>
      </w:r>
      <w:r>
        <w:rPr>
          <w:b w:val="0"/>
          <w:spacing w:val="-3"/>
        </w:rPr>
        <w:t> </w:t>
      </w:r>
      <w:r>
        <w:rPr>
          <w:b w:val="0"/>
        </w:rPr>
        <w:t>dos</w:t>
      </w:r>
      <w:r>
        <w:rPr>
          <w:b w:val="0"/>
          <w:spacing w:val="-2"/>
        </w:rPr>
        <w:t> </w:t>
      </w:r>
      <w:r>
        <w:rPr>
          <w:b w:val="0"/>
        </w:rPr>
        <w:t>terceras</w:t>
      </w:r>
      <w:r>
        <w:rPr>
          <w:b w:val="0"/>
          <w:spacing w:val="-3"/>
        </w:rPr>
        <w:t> </w:t>
      </w:r>
      <w:r>
        <w:rPr>
          <w:b w:val="0"/>
        </w:rPr>
        <w:t>partes</w:t>
      </w:r>
      <w:r>
        <w:rPr>
          <w:b w:val="0"/>
          <w:spacing w:val="-2"/>
        </w:rPr>
        <w:t> </w:t>
      </w:r>
      <w:r>
        <w:rPr>
          <w:b w:val="0"/>
        </w:rPr>
        <w:t>de</w:t>
      </w:r>
      <w:r>
        <w:rPr>
          <w:b w:val="0"/>
          <w:spacing w:val="-2"/>
        </w:rPr>
        <w:t> </w:t>
      </w:r>
      <w:r>
        <w:rPr>
          <w:b w:val="0"/>
        </w:rPr>
        <w:t>los</w:t>
      </w:r>
      <w:r>
        <w:rPr>
          <w:b w:val="0"/>
          <w:spacing w:val="-2"/>
        </w:rPr>
        <w:t> </w:t>
      </w:r>
      <w:r>
        <w:rPr>
          <w:b w:val="0"/>
        </w:rPr>
        <w:t>miembros</w:t>
      </w:r>
      <w:r>
        <w:rPr>
          <w:b w:val="0"/>
          <w:spacing w:val="-2"/>
        </w:rPr>
        <w:t> </w:t>
      </w:r>
      <w:r>
        <w:rPr>
          <w:b w:val="0"/>
        </w:rPr>
        <w:t>presentes de la Legislatura o de la Diputación Permanente, en términos del Procedimiento que al efecto determine la ley.</w:t>
      </w:r>
    </w:p>
    <w:p>
      <w:pPr>
        <w:pStyle w:val="BodyText"/>
        <w:spacing w:before="1"/>
        <w:ind w:left="0"/>
        <w:jc w:val="left"/>
        <w:rPr>
          <w:b w:val="0"/>
        </w:rPr>
      </w:pPr>
    </w:p>
    <w:p>
      <w:pPr>
        <w:pStyle w:val="BodyText"/>
        <w:ind w:right="117"/>
        <w:rPr>
          <w:b w:val="0"/>
        </w:rPr>
      </w:pPr>
      <w:r>
        <w:rPr>
          <w:b/>
        </w:rPr>
        <w:t>Artículo 134. </w:t>
      </w:r>
      <w:r>
        <w:rPr>
          <w:b w:val="0"/>
        </w:rPr>
        <w:t>La Fiscalía Especializada en Combate a la Corrupción es la unidad administrativa competente de la Fiscalía General de Justicia del Estado de México, encargada de la investigación de los delitos, y del ejercicio de la acción penal, ante los tribunales correspondientes, derivado de las acciones u omisiones de los servidores públicos y particulares constitutivos de delitos en materia de corrupción, de acuerdo con las leyes de la materia.</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21"/>
        <w:rPr>
          <w:b w:val="0"/>
        </w:rPr>
      </w:pPr>
      <w:r>
        <w:rPr>
          <w:b w:val="0"/>
        </w:rPr>
        <w:t>Las y los servidores públicos condenados por delitos cometidos con motivo del desempeño de sus funciones públicas no gozarán del indulto por gracia.</w:t>
      </w:r>
    </w:p>
    <w:p>
      <w:pPr>
        <w:pStyle w:val="BodyText"/>
        <w:spacing w:before="1"/>
        <w:ind w:left="0"/>
        <w:jc w:val="left"/>
        <w:rPr>
          <w:b w:val="0"/>
        </w:rPr>
      </w:pPr>
    </w:p>
    <w:p>
      <w:pPr>
        <w:pStyle w:val="BodyText"/>
        <w:ind w:right="116"/>
        <w:rPr>
          <w:b w:val="0"/>
        </w:rPr>
      </w:pPr>
      <w:r>
        <w:rPr>
          <w:b/>
        </w:rPr>
        <w:t>Artículo 135.- </w:t>
      </w:r>
      <w:r>
        <w:rPr>
          <w:b w:val="0"/>
        </w:rPr>
        <w:t>Se concede acción popular para denunciar ante la Legislatura los delitos graves del orden común en que incurran las y los servidores públicos a que se refiere el artículo 131 de esta </w:t>
      </w:r>
      <w:r>
        <w:rPr>
          <w:b w:val="0"/>
          <w:spacing w:val="-2"/>
        </w:rPr>
        <w:t>Constitución.</w:t>
      </w:r>
    </w:p>
    <w:p>
      <w:pPr>
        <w:pStyle w:val="BodyText"/>
        <w:ind w:left="0"/>
        <w:jc w:val="left"/>
        <w:rPr>
          <w:b w:val="0"/>
        </w:rPr>
      </w:pPr>
    </w:p>
    <w:p>
      <w:pPr>
        <w:pStyle w:val="BodyText"/>
        <w:rPr>
          <w:b w:val="0"/>
        </w:rPr>
      </w:pPr>
      <w:r>
        <w:rPr>
          <w:b/>
        </w:rPr>
        <w:t>Artículo</w:t>
      </w:r>
      <w:r>
        <w:rPr>
          <w:b/>
          <w:spacing w:val="-8"/>
        </w:rPr>
        <w:t> </w:t>
      </w:r>
      <w:r>
        <w:rPr>
          <w:b/>
        </w:rPr>
        <w:t>136.-</w:t>
      </w:r>
      <w:r>
        <w:rPr>
          <w:b/>
          <w:spacing w:val="-9"/>
        </w:rPr>
        <w:t> </w:t>
      </w:r>
      <w:r>
        <w:rPr>
          <w:b w:val="0"/>
        </w:rPr>
        <w:t>En</w:t>
      </w:r>
      <w:r>
        <w:rPr>
          <w:b w:val="0"/>
          <w:spacing w:val="-6"/>
        </w:rPr>
        <w:t> </w:t>
      </w:r>
      <w:r>
        <w:rPr>
          <w:b w:val="0"/>
        </w:rPr>
        <w:t>demandas</w:t>
      </w:r>
      <w:r>
        <w:rPr>
          <w:b w:val="0"/>
          <w:spacing w:val="-8"/>
        </w:rPr>
        <w:t> </w:t>
      </w:r>
      <w:r>
        <w:rPr>
          <w:b w:val="0"/>
        </w:rPr>
        <w:t>del</w:t>
      </w:r>
      <w:r>
        <w:rPr>
          <w:b w:val="0"/>
          <w:spacing w:val="-7"/>
        </w:rPr>
        <w:t> </w:t>
      </w:r>
      <w:r>
        <w:rPr>
          <w:b w:val="0"/>
        </w:rPr>
        <w:t>orden</w:t>
      </w:r>
      <w:r>
        <w:rPr>
          <w:b w:val="0"/>
          <w:spacing w:val="-6"/>
        </w:rPr>
        <w:t> </w:t>
      </w:r>
      <w:r>
        <w:rPr>
          <w:b w:val="0"/>
        </w:rPr>
        <w:t>civil</w:t>
      </w:r>
      <w:r>
        <w:rPr>
          <w:b w:val="0"/>
          <w:spacing w:val="-7"/>
        </w:rPr>
        <w:t> </w:t>
      </w:r>
      <w:r>
        <w:rPr>
          <w:b w:val="0"/>
        </w:rPr>
        <w:t>no</w:t>
      </w:r>
      <w:r>
        <w:rPr>
          <w:b w:val="0"/>
          <w:spacing w:val="-8"/>
        </w:rPr>
        <w:t> </w:t>
      </w:r>
      <w:r>
        <w:rPr>
          <w:b w:val="0"/>
        </w:rPr>
        <w:t>hay</w:t>
      </w:r>
      <w:r>
        <w:rPr>
          <w:b w:val="0"/>
          <w:spacing w:val="-6"/>
        </w:rPr>
        <w:t> </w:t>
      </w:r>
      <w:r>
        <w:rPr>
          <w:b w:val="0"/>
        </w:rPr>
        <w:t>fuero</w:t>
      </w:r>
      <w:r>
        <w:rPr>
          <w:b w:val="0"/>
          <w:spacing w:val="-6"/>
        </w:rPr>
        <w:t> </w:t>
      </w:r>
      <w:r>
        <w:rPr>
          <w:b w:val="0"/>
        </w:rPr>
        <w:t>ni</w:t>
      </w:r>
      <w:r>
        <w:rPr>
          <w:b w:val="0"/>
          <w:spacing w:val="-6"/>
        </w:rPr>
        <w:t> </w:t>
      </w:r>
      <w:r>
        <w:rPr>
          <w:b w:val="0"/>
        </w:rPr>
        <w:t>inmunidad</w:t>
      </w:r>
      <w:r>
        <w:rPr>
          <w:b w:val="0"/>
          <w:spacing w:val="-6"/>
        </w:rPr>
        <w:t> </w:t>
      </w:r>
      <w:r>
        <w:rPr>
          <w:b w:val="0"/>
        </w:rPr>
        <w:t>para</w:t>
      </w:r>
      <w:r>
        <w:rPr>
          <w:b w:val="0"/>
          <w:spacing w:val="-7"/>
        </w:rPr>
        <w:t> </w:t>
      </w:r>
      <w:r>
        <w:rPr>
          <w:b w:val="0"/>
        </w:rPr>
        <w:t>ningún</w:t>
      </w:r>
      <w:r>
        <w:rPr>
          <w:b w:val="0"/>
          <w:spacing w:val="-6"/>
        </w:rPr>
        <w:t> </w:t>
      </w:r>
      <w:r>
        <w:rPr>
          <w:b w:val="0"/>
        </w:rPr>
        <w:t>servidor</w:t>
      </w:r>
      <w:r>
        <w:rPr>
          <w:b w:val="0"/>
          <w:spacing w:val="-5"/>
        </w:rPr>
        <w:t> </w:t>
      </w:r>
      <w:r>
        <w:rPr>
          <w:b w:val="0"/>
          <w:spacing w:val="-2"/>
        </w:rPr>
        <w:t>público.</w:t>
      </w:r>
    </w:p>
    <w:p>
      <w:pPr>
        <w:pStyle w:val="BodyText"/>
        <w:spacing w:before="233"/>
        <w:ind w:left="0"/>
        <w:jc w:val="left"/>
        <w:rPr>
          <w:b w:val="0"/>
        </w:rPr>
      </w:pPr>
    </w:p>
    <w:p>
      <w:pPr>
        <w:pStyle w:val="BodyText"/>
        <w:ind w:left="2741" w:right="2741"/>
        <w:jc w:val="center"/>
        <w:rPr>
          <w:b/>
        </w:rPr>
      </w:pPr>
      <w:r>
        <w:rPr>
          <w:b/>
        </w:rPr>
        <w:t>TITULO</w:t>
      </w:r>
      <w:r>
        <w:rPr>
          <w:b/>
          <w:spacing w:val="-8"/>
        </w:rPr>
        <w:t> </w:t>
      </w:r>
      <w:r>
        <w:rPr>
          <w:b/>
          <w:spacing w:val="-2"/>
        </w:rPr>
        <w:t>OCTAVO</w:t>
      </w:r>
    </w:p>
    <w:p>
      <w:pPr>
        <w:pStyle w:val="BodyText"/>
        <w:spacing w:before="1"/>
        <w:ind w:left="2740" w:right="2741"/>
        <w:jc w:val="center"/>
        <w:rPr>
          <w:b/>
        </w:rPr>
      </w:pPr>
      <w:r>
        <w:rPr>
          <w:b/>
          <w:spacing w:val="-2"/>
        </w:rPr>
        <w:t>Prevenciones</w:t>
      </w:r>
      <w:r>
        <w:rPr>
          <w:b/>
          <w:spacing w:val="3"/>
        </w:rPr>
        <w:t> </w:t>
      </w:r>
      <w:r>
        <w:rPr>
          <w:b/>
          <w:spacing w:val="-2"/>
        </w:rPr>
        <w:t>Generales</w:t>
      </w:r>
    </w:p>
    <w:p>
      <w:pPr>
        <w:pStyle w:val="BodyText"/>
        <w:spacing w:before="1"/>
        <w:ind w:left="0"/>
        <w:jc w:val="left"/>
        <w:rPr>
          <w:b/>
        </w:rPr>
      </w:pPr>
    </w:p>
    <w:p>
      <w:pPr>
        <w:pStyle w:val="BodyText"/>
        <w:ind w:right="121"/>
        <w:rPr>
          <w:b w:val="0"/>
        </w:rPr>
      </w:pPr>
      <w:r>
        <w:rPr>
          <w:b/>
        </w:rPr>
        <w:t>Artículo 137.- </w:t>
      </w:r>
      <w:r>
        <w:rPr>
          <w:b w:val="0"/>
        </w:rPr>
        <w:t>Las autoridades del Estado y de los municipios, en la esfera de su competencia, acatarán sin reservas los mandatos de la Constitución Política de los Estados Unidos Mexicanos y cumplirán con las disposiciones de las leyes federales y de los tratados internacionales.</w:t>
      </w:r>
    </w:p>
    <w:p>
      <w:pPr>
        <w:pStyle w:val="BodyText"/>
        <w:spacing w:before="234"/>
        <w:ind w:right="118"/>
        <w:rPr>
          <w:b w:val="0"/>
        </w:rPr>
      </w:pPr>
      <w:r>
        <w:rPr>
          <w:b w:val="0"/>
        </w:rPr>
        <w:t>De conformidad con lo dispuesto en la legislación federal aplicable, los titulares de los poderes Ejecutivo, Legislativo y Judicial, de cualquier dependencia u organismo descentralizado de la Administración Pública Estatal y las presidentas o los presidentes municipales, podrán convenir acuerdos interinstitucionales con uno o varios órganos gubernamentales extranjeros u</w:t>
      </w:r>
      <w:r>
        <w:rPr>
          <w:b w:val="0"/>
          <w:spacing w:val="40"/>
        </w:rPr>
        <w:t> </w:t>
      </w:r>
      <w:r>
        <w:rPr>
          <w:b w:val="0"/>
        </w:rPr>
        <w:t>organizaciones internacionales.</w:t>
      </w:r>
    </w:p>
    <w:p>
      <w:pPr>
        <w:pStyle w:val="BodyText"/>
        <w:ind w:left="0"/>
        <w:jc w:val="left"/>
        <w:rPr>
          <w:b w:val="0"/>
        </w:rPr>
      </w:pPr>
    </w:p>
    <w:p>
      <w:pPr>
        <w:pStyle w:val="BodyText"/>
        <w:spacing w:before="1"/>
        <w:ind w:right="119"/>
        <w:rPr>
          <w:b w:val="0"/>
        </w:rPr>
      </w:pPr>
      <w:r>
        <w:rPr>
          <w:b w:val="0"/>
        </w:rPr>
        <w:t>El Estado de México no podrá establecer condonaciones de impuestos, de conformidad con los términos y condiciones que dispongan las leyes de la materia.</w:t>
      </w:r>
    </w:p>
    <w:p>
      <w:pPr>
        <w:pStyle w:val="BodyText"/>
        <w:spacing w:before="1"/>
        <w:ind w:left="0"/>
        <w:jc w:val="left"/>
        <w:rPr>
          <w:b w:val="0"/>
        </w:rPr>
      </w:pPr>
    </w:p>
    <w:p>
      <w:pPr>
        <w:pStyle w:val="BodyText"/>
        <w:ind w:right="118"/>
        <w:rPr>
          <w:b w:val="0"/>
        </w:rPr>
      </w:pPr>
      <w:r>
        <w:rPr>
          <w:b/>
        </w:rPr>
        <w:t>Artículo 138.- </w:t>
      </w:r>
      <w:r>
        <w:rPr>
          <w:b w:val="0"/>
        </w:rPr>
        <w:t>El Estado y los municipios tienen personalidad jurídica para ejercer derechos y asumir obligaciones en términos de ley.</w:t>
      </w:r>
    </w:p>
    <w:p>
      <w:pPr>
        <w:pStyle w:val="BodyText"/>
        <w:spacing w:before="234"/>
        <w:ind w:right="111"/>
        <w:rPr>
          <w:b w:val="0"/>
        </w:rPr>
      </w:pPr>
      <w:r>
        <w:rPr>
          <w:b/>
        </w:rPr>
        <w:t>Artículo 139.- </w:t>
      </w:r>
      <w:r>
        <w:rPr>
          <w:b w:val="0"/>
        </w:rPr>
        <w:t>El desarrollo de la entidad se sustenta en el Sistema Estatal de Planeación Democrática, que</w:t>
      </w:r>
      <w:r>
        <w:rPr>
          <w:b w:val="0"/>
          <w:spacing w:val="-2"/>
        </w:rPr>
        <w:t> </w:t>
      </w:r>
      <w:r>
        <w:rPr>
          <w:b w:val="0"/>
        </w:rPr>
        <w:t>imprima</w:t>
      </w:r>
      <w:r>
        <w:rPr>
          <w:b w:val="0"/>
          <w:spacing w:val="-2"/>
        </w:rPr>
        <w:t> </w:t>
      </w:r>
      <w:r>
        <w:rPr>
          <w:b w:val="0"/>
        </w:rPr>
        <w:t>solidez,</w:t>
      </w:r>
      <w:r>
        <w:rPr>
          <w:b w:val="0"/>
          <w:spacing w:val="-1"/>
        </w:rPr>
        <w:t> </w:t>
      </w:r>
      <w:r>
        <w:rPr>
          <w:b w:val="0"/>
        </w:rPr>
        <w:t>dinamismo,</w:t>
      </w:r>
      <w:r>
        <w:rPr>
          <w:b w:val="0"/>
          <w:spacing w:val="-1"/>
        </w:rPr>
        <w:t> </w:t>
      </w:r>
      <w:r>
        <w:rPr>
          <w:b w:val="0"/>
        </w:rPr>
        <w:t>competitividad,</w:t>
      </w:r>
      <w:r>
        <w:rPr>
          <w:b w:val="0"/>
          <w:spacing w:val="-1"/>
        </w:rPr>
        <w:t> </w:t>
      </w:r>
      <w:r>
        <w:rPr>
          <w:b w:val="0"/>
        </w:rPr>
        <w:t>permanencia</w:t>
      </w:r>
      <w:r>
        <w:rPr>
          <w:b w:val="0"/>
          <w:spacing w:val="-2"/>
        </w:rPr>
        <w:t> </w:t>
      </w:r>
      <w:r>
        <w:rPr>
          <w:b w:val="0"/>
        </w:rPr>
        <w:t>y</w:t>
      </w:r>
      <w:r>
        <w:rPr>
          <w:b w:val="0"/>
          <w:spacing w:val="-1"/>
        </w:rPr>
        <w:t> </w:t>
      </w:r>
      <w:r>
        <w:rPr>
          <w:b w:val="0"/>
        </w:rPr>
        <w:t>equidad</w:t>
      </w:r>
      <w:r>
        <w:rPr>
          <w:b w:val="0"/>
          <w:spacing w:val="-1"/>
        </w:rPr>
        <w:t> </w:t>
      </w:r>
      <w:r>
        <w:rPr>
          <w:b w:val="0"/>
        </w:rPr>
        <w:t>al</w:t>
      </w:r>
      <w:r>
        <w:rPr>
          <w:b w:val="0"/>
          <w:spacing w:val="-1"/>
        </w:rPr>
        <w:t> </w:t>
      </w:r>
      <w:r>
        <w:rPr>
          <w:b w:val="0"/>
        </w:rPr>
        <w:t>crecimiento de la economía para la libertad y la democratización política, social y cultural del Estado y que tiene como base el Plan de Desarrollo del Estado de México:</w:t>
      </w:r>
    </w:p>
    <w:p>
      <w:pPr>
        <w:pStyle w:val="BodyText"/>
        <w:ind w:left="0"/>
        <w:jc w:val="left"/>
        <w:rPr>
          <w:b w:val="0"/>
        </w:rPr>
      </w:pPr>
    </w:p>
    <w:p>
      <w:pPr>
        <w:pStyle w:val="ListParagraph"/>
        <w:numPr>
          <w:ilvl w:val="4"/>
          <w:numId w:val="27"/>
        </w:numPr>
        <w:tabs>
          <w:tab w:pos="320" w:val="left" w:leader="none"/>
        </w:tabs>
        <w:spacing w:line="240" w:lineRule="auto" w:before="0" w:after="0"/>
        <w:ind w:left="112" w:right="115" w:firstLine="0"/>
        <w:jc w:val="both"/>
        <w:rPr>
          <w:b w:val="0"/>
          <w:sz w:val="20"/>
        </w:rPr>
      </w:pPr>
      <w:r>
        <w:rPr>
          <w:b w:val="0"/>
          <w:sz w:val="20"/>
        </w:rPr>
        <w:t>El Sistema Estatal de Planeación Democrática se integra por los planes y programas que formulen las autoridades estatales y municipales y considerará en su proceso: El planteamiento de la problemática con base en la realidad objetiva, los indicadores de desarrollo social y humano, la proyección genérica de los objetivos para la estructuración de planes, programas y acciones que regirán el ejercicio de sus funciones públicas, su control y evaluación. Las Leyes de la materia proveerán la participación de los sectores público, privado y social en el proceso y el mecanismo de retroalimentación permanente en el sistema.</w:t>
      </w:r>
    </w:p>
    <w:p>
      <w:pPr>
        <w:pStyle w:val="BodyText"/>
        <w:spacing w:before="1"/>
        <w:ind w:left="0"/>
        <w:jc w:val="left"/>
        <w:rPr>
          <w:b w:val="0"/>
        </w:rPr>
      </w:pPr>
    </w:p>
    <w:p>
      <w:pPr>
        <w:pStyle w:val="BodyText"/>
        <w:ind w:right="118"/>
        <w:rPr>
          <w:b w:val="0"/>
        </w:rPr>
      </w:pPr>
      <w:r>
        <w:rPr>
          <w:b w:val="0"/>
        </w:rPr>
        <w:t>Los planes, programas y acciones que formulen y ejecuten los ayuntamientos en las materias de su competencia, se sujetarán a las disposiciones legales aplicables y serán congruentes con los planes y programas federales, estatales, regionales y metropolitanos, en su caso.</w:t>
      </w:r>
    </w:p>
    <w:p>
      <w:pPr>
        <w:pStyle w:val="BodyText"/>
        <w:ind w:left="0"/>
        <w:jc w:val="left"/>
        <w:rPr>
          <w:b w:val="0"/>
        </w:rPr>
      </w:pPr>
    </w:p>
    <w:p>
      <w:pPr>
        <w:pStyle w:val="BodyText"/>
        <w:ind w:right="121"/>
        <w:rPr>
          <w:b w:val="0"/>
        </w:rPr>
      </w:pPr>
      <w:r>
        <w:rPr>
          <w:b w:val="0"/>
        </w:rPr>
        <w:t>Las ciudadanas o ciudadanos del Estado, individualmente o a través de agrupaciones legalmente constituidas podrán participar en el proceso de planeación democrática en los términos establecidos por las leyes para la formulación de planes y programas estatales, municipales, regionales y metropolitanos para la integración social de sus habitantes y el desarrollo de las comunidades.</w:t>
      </w:r>
    </w:p>
    <w:p>
      <w:pPr>
        <w:spacing w:after="0"/>
        <w:sectPr>
          <w:pgSz w:w="12240" w:h="15840"/>
          <w:pgMar w:header="425" w:footer="1110" w:top="1960" w:bottom="1300" w:left="1020" w:right="1020"/>
        </w:sectPr>
      </w:pPr>
    </w:p>
    <w:p>
      <w:pPr>
        <w:pStyle w:val="ListParagraph"/>
        <w:numPr>
          <w:ilvl w:val="4"/>
          <w:numId w:val="27"/>
        </w:numPr>
        <w:tabs>
          <w:tab w:pos="387" w:val="left" w:leader="none"/>
        </w:tabs>
        <w:spacing w:line="240" w:lineRule="auto" w:before="187" w:after="0"/>
        <w:ind w:left="112" w:right="120" w:firstLine="0"/>
        <w:jc w:val="left"/>
        <w:rPr>
          <w:b w:val="0"/>
          <w:sz w:val="20"/>
        </w:rPr>
      </w:pPr>
      <w:r>
        <w:rPr>
          <w:b w:val="0"/>
          <w:sz w:val="20"/>
        </w:rPr>
        <w:t>En materia metropolitana, el Gobierno del Estado y los Ayuntamientos de los municipios deberán en forma coordinada y en términos de la Constitución Política de los Estados Unidos Mexicanos:</w:t>
      </w:r>
    </w:p>
    <w:p>
      <w:pPr>
        <w:pStyle w:val="BodyText"/>
        <w:spacing w:before="1"/>
        <w:ind w:left="0"/>
        <w:jc w:val="left"/>
        <w:rPr>
          <w:b w:val="0"/>
        </w:rPr>
      </w:pPr>
    </w:p>
    <w:p>
      <w:pPr>
        <w:pStyle w:val="ListParagraph"/>
        <w:numPr>
          <w:ilvl w:val="5"/>
          <w:numId w:val="27"/>
        </w:numPr>
        <w:tabs>
          <w:tab w:pos="821" w:val="left" w:leader="none"/>
        </w:tabs>
        <w:spacing w:line="240" w:lineRule="auto" w:before="0" w:after="0"/>
        <w:ind w:left="821" w:right="117" w:hanging="360"/>
        <w:jc w:val="both"/>
        <w:rPr>
          <w:b w:val="0"/>
          <w:sz w:val="20"/>
        </w:rPr>
      </w:pPr>
      <w:r>
        <w:rPr>
          <w:b w:val="0"/>
          <w:sz w:val="20"/>
        </w:rPr>
        <w:t>Participar en la planeación y ejecución de acciones coordinadas con la Federación, y con las entidades federativas colindantes con el Estado, en las materias de: Abasto y Empleo, Agua y Drenaje, Asentamientos Humanos, Coordinación Hacendaría, Desarrollo Económico, Preservación, Recolección, Tratamiento y Disposición de Desechos Sólidos, Protección al Ambiente, Protección Civil, Restauración del Equilibrio Ecológico, Salud Pública, Seguridad Pública y Transporte,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el Gobernador del Estado y los ayuntamientos cuando sea declarada una Zona Metropolitana.</w:t>
      </w:r>
    </w:p>
    <w:p>
      <w:pPr>
        <w:pStyle w:val="BodyText"/>
        <w:ind w:left="0"/>
        <w:jc w:val="left"/>
        <w:rPr>
          <w:b w:val="0"/>
        </w:rPr>
      </w:pPr>
    </w:p>
    <w:p>
      <w:pPr>
        <w:pStyle w:val="ListParagraph"/>
        <w:numPr>
          <w:ilvl w:val="5"/>
          <w:numId w:val="27"/>
        </w:numPr>
        <w:tabs>
          <w:tab w:pos="821" w:val="left" w:leader="none"/>
        </w:tabs>
        <w:spacing w:line="240" w:lineRule="auto" w:before="1" w:after="0"/>
        <w:ind w:left="821" w:right="120" w:hanging="360"/>
        <w:jc w:val="both"/>
        <w:rPr>
          <w:b w:val="0"/>
          <w:sz w:val="20"/>
        </w:rPr>
      </w:pPr>
      <w:r>
        <w:rPr>
          <w:b w:val="0"/>
          <w:sz w:val="20"/>
        </w:rPr>
        <w:t>Integrar invariablemente al proceso de planeación regional y metropolitana a través de las comisiones respectivas para la ejecución de las obras y prestación de los servicios que conjuntamente hubieren aprobado para sus zonas metropolitanas y ejecutarán los programas conjuntos en los distintos ramos de la administración estatal y municipal, en los términos de los convenios suscritos al efecto.</w:t>
      </w:r>
    </w:p>
    <w:p>
      <w:pPr>
        <w:pStyle w:val="BodyText"/>
        <w:ind w:left="0"/>
        <w:jc w:val="left"/>
        <w:rPr>
          <w:b w:val="0"/>
        </w:rPr>
      </w:pPr>
    </w:p>
    <w:p>
      <w:pPr>
        <w:pStyle w:val="ListParagraph"/>
        <w:numPr>
          <w:ilvl w:val="5"/>
          <w:numId w:val="27"/>
        </w:numPr>
        <w:tabs>
          <w:tab w:pos="821" w:val="left" w:leader="none"/>
        </w:tabs>
        <w:spacing w:line="240" w:lineRule="auto" w:before="0" w:after="0"/>
        <w:ind w:left="821" w:right="120" w:hanging="360"/>
        <w:jc w:val="both"/>
        <w:rPr>
          <w:b w:val="0"/>
          <w:sz w:val="20"/>
        </w:rPr>
      </w:pPr>
      <w:r>
        <w:rPr>
          <w:b w:val="0"/>
          <w:sz w:val="20"/>
        </w:rPr>
        <w:t>Presupuestar a través de la legislatura y sus cabildos respectivamente las partidas presupuestales necesarias para ejecutar en el ámbito de su competencia los planes y programas metropolitanos, en cada ejercicio, y constituirán fondos financieros comunes para la ejecución de acciones coordinadas.</w:t>
      </w:r>
    </w:p>
    <w:p>
      <w:pPr>
        <w:pStyle w:val="BodyText"/>
        <w:spacing w:before="234"/>
        <w:ind w:left="821" w:right="27"/>
        <w:jc w:val="left"/>
        <w:rPr>
          <w:b w:val="0"/>
        </w:rPr>
      </w:pPr>
      <w:r>
        <w:rPr>
          <w:b w:val="0"/>
        </w:rPr>
        <w:t>Su participación se regirá por principios de proporcionalidad y equidad atendiendo a criterios de beneficio compartido, en términos de los convenios respectivos.</w:t>
      </w:r>
    </w:p>
    <w:p>
      <w:pPr>
        <w:pStyle w:val="ListParagraph"/>
        <w:numPr>
          <w:ilvl w:val="5"/>
          <w:numId w:val="27"/>
        </w:numPr>
        <w:tabs>
          <w:tab w:pos="821" w:val="left" w:leader="none"/>
        </w:tabs>
        <w:spacing w:line="240" w:lineRule="auto" w:before="234" w:after="0"/>
        <w:ind w:left="821" w:right="121" w:hanging="360"/>
        <w:jc w:val="both"/>
        <w:rPr>
          <w:b w:val="0"/>
          <w:sz w:val="20"/>
        </w:rPr>
      </w:pPr>
      <w:r>
        <w:rPr>
          <w:b w:val="0"/>
          <w:sz w:val="20"/>
        </w:rPr>
        <w:t>Regular la ejecución conjunta y coordinada de los planes, programas y acciones que de ellos deriven a través de las comisiones metropolitanas.</w:t>
      </w:r>
    </w:p>
    <w:p>
      <w:pPr>
        <w:pStyle w:val="ListParagraph"/>
        <w:numPr>
          <w:ilvl w:val="5"/>
          <w:numId w:val="27"/>
        </w:numPr>
        <w:tabs>
          <w:tab w:pos="821" w:val="left" w:leader="none"/>
        </w:tabs>
        <w:spacing w:line="240" w:lineRule="auto" w:before="1" w:after="0"/>
        <w:ind w:left="821" w:right="118" w:hanging="360"/>
        <w:jc w:val="both"/>
        <w:rPr>
          <w:b w:val="0"/>
          <w:sz w:val="20"/>
        </w:rPr>
      </w:pPr>
      <w:r>
        <w:rPr>
          <w:b w:val="0"/>
          <w:sz w:val="20"/>
        </w:rPr>
        <w:t>Suscribir convenios con la Federación, los Estados y municipios limítrofes y el Distrito Federal, en su caso, para la ejecución de obras, operación y prestación de servicios públicos o la realización de acciones en las materias que fueren determinadas por las comisiones metropolitanas y relacionados con los diversos ramos administrativos.</w:t>
      </w:r>
    </w:p>
    <w:p>
      <w:pPr>
        <w:pStyle w:val="BodyText"/>
        <w:ind w:left="0"/>
        <w:jc w:val="left"/>
        <w:rPr>
          <w:b w:val="0"/>
        </w:rPr>
      </w:pPr>
    </w:p>
    <w:p>
      <w:pPr>
        <w:pStyle w:val="ListParagraph"/>
        <w:numPr>
          <w:ilvl w:val="5"/>
          <w:numId w:val="27"/>
        </w:numPr>
        <w:tabs>
          <w:tab w:pos="821" w:val="left" w:leader="none"/>
        </w:tabs>
        <w:spacing w:line="240" w:lineRule="auto" w:before="0" w:after="0"/>
        <w:ind w:left="821" w:right="120" w:hanging="360"/>
        <w:jc w:val="both"/>
        <w:rPr>
          <w:b w:val="0"/>
          <w:sz w:val="20"/>
        </w:rPr>
      </w:pPr>
      <w:r>
        <w:rPr>
          <w:b w:val="0"/>
          <w:sz w:val="20"/>
        </w:rPr>
        <w:t>Publicar los acuerdos y convenios que se suscriban para dar cumplimiento a los planes metropolitanos, en los periódicos oficiales.</w:t>
      </w:r>
    </w:p>
    <w:p>
      <w:pPr>
        <w:pStyle w:val="BodyText"/>
        <w:spacing w:before="234"/>
        <w:ind w:right="119"/>
        <w:rPr>
          <w:b w:val="0"/>
        </w:rPr>
      </w:pPr>
      <w:r>
        <w:rPr>
          <w:b/>
        </w:rPr>
        <w:t>Artículo 139 Bis.- </w:t>
      </w:r>
      <w:r>
        <w:rPr>
          <w:b w:val="0"/>
        </w:rPr>
        <w:t>La Mejora Regulatoria y el Gobierno Digital son instrumentos de desarrollo.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w:t>
      </w:r>
      <w:r>
        <w:rPr>
          <w:b w:val="0"/>
          <w:spacing w:val="-2"/>
        </w:rPr>
        <w:t>México.</w:t>
      </w:r>
    </w:p>
    <w:p>
      <w:pPr>
        <w:pStyle w:val="BodyText"/>
        <w:spacing w:before="1"/>
        <w:ind w:left="0"/>
        <w:jc w:val="left"/>
        <w:rPr>
          <w:b w:val="0"/>
        </w:rPr>
      </w:pPr>
    </w:p>
    <w:p>
      <w:pPr>
        <w:pStyle w:val="BodyText"/>
        <w:ind w:right="119"/>
        <w:rPr>
          <w:b w:val="0"/>
        </w:rPr>
      </w:pPr>
      <w:r>
        <w:rPr>
          <w:b w:val="0"/>
        </w:rPr>
        <w:t>La Ley establecerá la creación de registros estatales y municipales que incluyan todos los trámites y servicios de la administración pública, atendiendo las disposiciones relativas a la protección de datos personales y acceso a la información pública que la ley en la materia disponga, con el objetivo de generar certeza, seguridad jurídica y facilitar su cumplimiento mediante el uso de las tecnologías de la</w:t>
      </w:r>
      <w:r>
        <w:rPr>
          <w:b w:val="0"/>
          <w:spacing w:val="-3"/>
        </w:rPr>
        <w:t> </w:t>
      </w:r>
      <w:r>
        <w:rPr>
          <w:b w:val="0"/>
        </w:rPr>
        <w:t>información</w:t>
      </w:r>
      <w:r>
        <w:rPr>
          <w:b w:val="0"/>
          <w:spacing w:val="-2"/>
        </w:rPr>
        <w:t> </w:t>
      </w:r>
      <w:r>
        <w:rPr>
          <w:b w:val="0"/>
        </w:rPr>
        <w:t>y</w:t>
      </w:r>
      <w:r>
        <w:rPr>
          <w:b w:val="0"/>
          <w:spacing w:val="-3"/>
        </w:rPr>
        <w:t> </w:t>
      </w:r>
      <w:r>
        <w:rPr>
          <w:b w:val="0"/>
        </w:rPr>
        <w:t>comunicaciones.</w:t>
      </w:r>
      <w:r>
        <w:rPr>
          <w:b w:val="0"/>
          <w:spacing w:val="-2"/>
        </w:rPr>
        <w:t> </w:t>
      </w:r>
      <w:r>
        <w:rPr>
          <w:b w:val="0"/>
        </w:rPr>
        <w:t>La</w:t>
      </w:r>
      <w:r>
        <w:rPr>
          <w:b w:val="0"/>
          <w:spacing w:val="-3"/>
        </w:rPr>
        <w:t> </w:t>
      </w:r>
      <w:r>
        <w:rPr>
          <w:b w:val="0"/>
        </w:rPr>
        <w:t>inscripción</w:t>
      </w:r>
      <w:r>
        <w:rPr>
          <w:b w:val="0"/>
          <w:spacing w:val="-2"/>
        </w:rPr>
        <w:t> </w:t>
      </w:r>
      <w:r>
        <w:rPr>
          <w:b w:val="0"/>
        </w:rPr>
        <w:t>en</w:t>
      </w:r>
      <w:r>
        <w:rPr>
          <w:b w:val="0"/>
          <w:spacing w:val="-3"/>
        </w:rPr>
        <w:t> </w:t>
      </w:r>
      <w:r>
        <w:rPr>
          <w:b w:val="0"/>
        </w:rPr>
        <w:t>el</w:t>
      </w:r>
      <w:r>
        <w:rPr>
          <w:b w:val="0"/>
          <w:spacing w:val="-3"/>
        </w:rPr>
        <w:t> </w:t>
      </w:r>
      <w:r>
        <w:rPr>
          <w:b w:val="0"/>
        </w:rPr>
        <w:t>registro</w:t>
      </w:r>
      <w:r>
        <w:rPr>
          <w:b w:val="0"/>
          <w:spacing w:val="-2"/>
        </w:rPr>
        <w:t> </w:t>
      </w:r>
      <w:r>
        <w:rPr>
          <w:b w:val="0"/>
        </w:rPr>
        <w:t>y</w:t>
      </w:r>
      <w:r>
        <w:rPr>
          <w:b w:val="0"/>
          <w:spacing w:val="-3"/>
        </w:rPr>
        <w:t> </w:t>
      </w:r>
      <w:r>
        <w:rPr>
          <w:b w:val="0"/>
        </w:rPr>
        <w:t>su</w:t>
      </w:r>
      <w:r>
        <w:rPr>
          <w:b w:val="0"/>
          <w:spacing w:val="-2"/>
        </w:rPr>
        <w:t> </w:t>
      </w:r>
      <w:r>
        <w:rPr>
          <w:b w:val="0"/>
        </w:rPr>
        <w:t>actualización</w:t>
      </w:r>
      <w:r>
        <w:rPr>
          <w:b w:val="0"/>
          <w:spacing w:val="-2"/>
        </w:rPr>
        <w:t> </w:t>
      </w:r>
      <w:r>
        <w:rPr>
          <w:b w:val="0"/>
        </w:rPr>
        <w:t>será</w:t>
      </w:r>
      <w:r>
        <w:rPr>
          <w:b w:val="0"/>
          <w:spacing w:val="-3"/>
        </w:rPr>
        <w:t> </w:t>
      </w:r>
      <w:r>
        <w:rPr>
          <w:b w:val="0"/>
        </w:rPr>
        <w:t>obligatoria</w:t>
      </w:r>
      <w:r>
        <w:rPr>
          <w:b w:val="0"/>
          <w:spacing w:val="-3"/>
        </w:rPr>
        <w:t> </w:t>
      </w:r>
      <w:r>
        <w:rPr>
          <w:b w:val="0"/>
        </w:rPr>
        <w:t>para todas las dependencias de las administraciones públicas estatal, municipal y organismos auxiliares, en los términos que señale la ley de la materia.</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7"/>
        <w:rPr>
          <w:b w:val="0"/>
        </w:rPr>
      </w:pPr>
      <w:r>
        <w:rPr>
          <w:b/>
        </w:rPr>
        <w:t>Artículo 140.- </w:t>
      </w:r>
      <w:r>
        <w:rPr>
          <w:b w:val="0"/>
        </w:rPr>
        <w:t>Las autoridades del Estado darán entera fe y crédito a los actos públicos, registros y procedimientos judiciales de las autoridades de las demás entidades de la Federación y tomarán las providencias necesarias para que causen los efectos que legalmente procedan en territorio de esta </w:t>
      </w:r>
      <w:r>
        <w:rPr>
          <w:b w:val="0"/>
          <w:spacing w:val="-2"/>
        </w:rPr>
        <w:t>entidad.</w:t>
      </w:r>
    </w:p>
    <w:p>
      <w:pPr>
        <w:pStyle w:val="BodyText"/>
        <w:ind w:left="0"/>
        <w:jc w:val="left"/>
        <w:rPr>
          <w:b w:val="0"/>
        </w:rPr>
      </w:pPr>
    </w:p>
    <w:p>
      <w:pPr>
        <w:pStyle w:val="BodyText"/>
        <w:ind w:right="122"/>
        <w:rPr>
          <w:b w:val="0"/>
        </w:rPr>
      </w:pPr>
      <w:r>
        <w:rPr>
          <w:b/>
        </w:rPr>
        <w:t>Artículo 141.- </w:t>
      </w:r>
      <w:r>
        <w:rPr>
          <w:b w:val="0"/>
        </w:rPr>
        <w:t>Ninguna autoridad que no emane de la Constitución y las leyes federales o de la Constitución y las leyes de la entidad podrá ejercer mando ni jurisdicción en el Estado.</w:t>
      </w:r>
    </w:p>
    <w:p>
      <w:pPr>
        <w:pStyle w:val="BodyText"/>
        <w:spacing w:before="1"/>
        <w:ind w:right="118"/>
        <w:rPr>
          <w:b w:val="0"/>
        </w:rPr>
      </w:pPr>
      <w:r>
        <w:rPr>
          <w:b/>
        </w:rPr>
        <w:t>Artículo 142.- </w:t>
      </w:r>
      <w:r>
        <w:rPr>
          <w:b w:val="0"/>
        </w:rPr>
        <w:t>Ninguna autoridad podrá suspender la vigencia de las leyes, salvo por las causas previstas en esta Constitución.</w:t>
      </w:r>
    </w:p>
    <w:p>
      <w:pPr>
        <w:pStyle w:val="BodyText"/>
        <w:spacing w:before="233"/>
        <w:ind w:right="121"/>
        <w:rPr>
          <w:b w:val="0"/>
        </w:rPr>
      </w:pPr>
      <w:r>
        <w:rPr>
          <w:b/>
        </w:rPr>
        <w:t>Artículo 143.- </w:t>
      </w:r>
      <w:r>
        <w:rPr>
          <w:b w:val="0"/>
        </w:rPr>
        <w:t>Las autoridades del Estado sólo tienen las facultades que expresamente les confieren las leyes y otros ordenamientos jurídicos.</w:t>
      </w:r>
    </w:p>
    <w:p>
      <w:pPr>
        <w:pStyle w:val="BodyText"/>
        <w:spacing w:before="2"/>
        <w:ind w:left="0"/>
        <w:jc w:val="left"/>
        <w:rPr>
          <w:b w:val="0"/>
        </w:rPr>
      </w:pPr>
    </w:p>
    <w:p>
      <w:pPr>
        <w:pStyle w:val="BodyText"/>
        <w:ind w:right="118"/>
        <w:rPr>
          <w:b w:val="0"/>
        </w:rPr>
      </w:pPr>
      <w:r>
        <w:rPr>
          <w:b/>
        </w:rPr>
        <w:t>Artículo 144.- </w:t>
      </w:r>
      <w:r>
        <w:rPr>
          <w:b w:val="0"/>
        </w:rPr>
        <w:t>Los servidores públicos del Estado y de los municipios por nombramiento o designación, al entrar a desempeñar sus cargos, rendirán protesta formal de cumplir con la Constitución General de la República, la particular del Estado y todas las leyes que de ambas </w:t>
      </w:r>
      <w:r>
        <w:rPr>
          <w:b w:val="0"/>
          <w:spacing w:val="-2"/>
        </w:rPr>
        <w:t>emanen.</w:t>
      </w:r>
    </w:p>
    <w:p>
      <w:pPr>
        <w:pStyle w:val="BodyText"/>
        <w:ind w:left="0"/>
        <w:jc w:val="left"/>
        <w:rPr>
          <w:b w:val="0"/>
        </w:rPr>
      </w:pPr>
    </w:p>
    <w:p>
      <w:pPr>
        <w:pStyle w:val="BodyText"/>
        <w:ind w:right="122"/>
        <w:rPr>
          <w:b w:val="0"/>
        </w:rPr>
      </w:pPr>
      <w:r>
        <w:rPr>
          <w:b/>
        </w:rPr>
        <w:t>Artículo</w:t>
      </w:r>
      <w:r>
        <w:rPr>
          <w:b/>
          <w:spacing w:val="-2"/>
        </w:rPr>
        <w:t> </w:t>
      </w:r>
      <w:r>
        <w:rPr>
          <w:b/>
        </w:rPr>
        <w:t>145.-</w:t>
      </w:r>
      <w:r>
        <w:rPr>
          <w:b/>
          <w:spacing w:val="-5"/>
        </w:rPr>
        <w:t> </w:t>
      </w:r>
      <w:r>
        <w:rPr>
          <w:b w:val="0"/>
        </w:rPr>
        <w:t>Nunca</w:t>
      </w:r>
      <w:r>
        <w:rPr>
          <w:b w:val="0"/>
          <w:spacing w:val="-4"/>
        </w:rPr>
        <w:t> </w:t>
      </w:r>
      <w:r>
        <w:rPr>
          <w:b w:val="0"/>
        </w:rPr>
        <w:t>podrán</w:t>
      </w:r>
      <w:r>
        <w:rPr>
          <w:b w:val="0"/>
          <w:spacing w:val="-3"/>
        </w:rPr>
        <w:t> </w:t>
      </w:r>
      <w:r>
        <w:rPr>
          <w:b w:val="0"/>
        </w:rPr>
        <w:t>reunirse</w:t>
      </w:r>
      <w:r>
        <w:rPr>
          <w:b w:val="0"/>
          <w:spacing w:val="-4"/>
        </w:rPr>
        <w:t> </w:t>
      </w:r>
      <w:r>
        <w:rPr>
          <w:b w:val="0"/>
        </w:rPr>
        <w:t>en</w:t>
      </w:r>
      <w:r>
        <w:rPr>
          <w:b w:val="0"/>
          <w:spacing w:val="-1"/>
        </w:rPr>
        <w:t> </w:t>
      </w:r>
      <w:r>
        <w:rPr>
          <w:b w:val="0"/>
        </w:rPr>
        <w:t>un</w:t>
      </w:r>
      <w:r>
        <w:rPr>
          <w:b w:val="0"/>
          <w:spacing w:val="-2"/>
        </w:rPr>
        <w:t> </w:t>
      </w:r>
      <w:r>
        <w:rPr>
          <w:b w:val="0"/>
        </w:rPr>
        <w:t>solo</w:t>
      </w:r>
      <w:r>
        <w:rPr>
          <w:b w:val="0"/>
          <w:spacing w:val="-2"/>
        </w:rPr>
        <w:t> </w:t>
      </w:r>
      <w:r>
        <w:rPr>
          <w:b w:val="0"/>
        </w:rPr>
        <w:t>individuo</w:t>
      </w:r>
      <w:r>
        <w:rPr>
          <w:b w:val="0"/>
          <w:spacing w:val="-2"/>
        </w:rPr>
        <w:t> </w:t>
      </w:r>
      <w:r>
        <w:rPr>
          <w:b w:val="0"/>
        </w:rPr>
        <w:t>dos</w:t>
      </w:r>
      <w:r>
        <w:rPr>
          <w:b w:val="0"/>
          <w:spacing w:val="-3"/>
        </w:rPr>
        <w:t> </w:t>
      </w:r>
      <w:r>
        <w:rPr>
          <w:b w:val="0"/>
        </w:rPr>
        <w:t>empleos</w:t>
      </w:r>
      <w:r>
        <w:rPr>
          <w:b w:val="0"/>
          <w:spacing w:val="-3"/>
        </w:rPr>
        <w:t> </w:t>
      </w:r>
      <w:r>
        <w:rPr>
          <w:b w:val="0"/>
        </w:rPr>
        <w:t>o</w:t>
      </w:r>
      <w:r>
        <w:rPr>
          <w:b w:val="0"/>
          <w:spacing w:val="-2"/>
        </w:rPr>
        <w:t> </w:t>
      </w:r>
      <w:r>
        <w:rPr>
          <w:b w:val="0"/>
        </w:rPr>
        <w:t>cargos</w:t>
      </w:r>
      <w:r>
        <w:rPr>
          <w:b w:val="0"/>
          <w:spacing w:val="-3"/>
        </w:rPr>
        <w:t> </w:t>
      </w:r>
      <w:r>
        <w:rPr>
          <w:b w:val="0"/>
        </w:rPr>
        <w:t>públicos</w:t>
      </w:r>
      <w:r>
        <w:rPr>
          <w:b w:val="0"/>
          <w:spacing w:val="-3"/>
        </w:rPr>
        <w:t> </w:t>
      </w:r>
      <w:r>
        <w:rPr>
          <w:b w:val="0"/>
        </w:rPr>
        <w:t>del</w:t>
      </w:r>
      <w:r>
        <w:rPr>
          <w:b w:val="0"/>
          <w:spacing w:val="-3"/>
        </w:rPr>
        <w:t> </w:t>
      </w:r>
      <w:r>
        <w:rPr>
          <w:b w:val="0"/>
        </w:rPr>
        <w:t>Estado o de los municipios por los que se disfrute un sueldo. Tratándose de docencia ésta podrá prestarse siempre que sea compatible con las funciones y actividades de los servidores públicos.</w:t>
      </w:r>
    </w:p>
    <w:p>
      <w:pPr>
        <w:pStyle w:val="BodyText"/>
        <w:spacing w:before="234"/>
        <w:ind w:right="121"/>
        <w:rPr>
          <w:b w:val="0"/>
        </w:rPr>
      </w:pPr>
      <w:r>
        <w:rPr>
          <w:b w:val="0"/>
        </w:rPr>
        <w:t>Ningún individuo podrá desempeñar dos cargos de elección popular, pero el electo podrá optar de entre ambos el que quiera desempeñar.</w:t>
      </w:r>
    </w:p>
    <w:p>
      <w:pPr>
        <w:pStyle w:val="BodyText"/>
        <w:spacing w:before="1"/>
        <w:ind w:left="0"/>
        <w:jc w:val="left"/>
        <w:rPr>
          <w:b w:val="0"/>
        </w:rPr>
      </w:pPr>
    </w:p>
    <w:p>
      <w:pPr>
        <w:pStyle w:val="BodyText"/>
        <w:ind w:right="116"/>
        <w:rPr>
          <w:b w:val="0"/>
        </w:rPr>
      </w:pPr>
      <w:r>
        <w:rPr>
          <w:b/>
        </w:rPr>
        <w:t>Artículo 146.- </w:t>
      </w:r>
      <w:r>
        <w:rPr>
          <w:b w:val="0"/>
        </w:rPr>
        <w:t>Las ciudadanas o ciudadanos mexicanos que ejerzan el ministerio de cualquier culto no</w:t>
      </w:r>
      <w:r>
        <w:rPr>
          <w:b w:val="0"/>
          <w:spacing w:val="-1"/>
        </w:rPr>
        <w:t> </w:t>
      </w:r>
      <w:r>
        <w:rPr>
          <w:b w:val="0"/>
        </w:rPr>
        <w:t>podrán</w:t>
      </w:r>
      <w:r>
        <w:rPr>
          <w:b w:val="0"/>
          <w:spacing w:val="-2"/>
        </w:rPr>
        <w:t> </w:t>
      </w:r>
      <w:r>
        <w:rPr>
          <w:b w:val="0"/>
        </w:rPr>
        <w:t>desempeñar</w:t>
      </w:r>
      <w:r>
        <w:rPr>
          <w:b w:val="0"/>
          <w:spacing w:val="-2"/>
        </w:rPr>
        <w:t> </w:t>
      </w:r>
      <w:r>
        <w:rPr>
          <w:b w:val="0"/>
        </w:rPr>
        <w:t>cargos</w:t>
      </w:r>
      <w:r>
        <w:rPr>
          <w:b w:val="0"/>
          <w:spacing w:val="-3"/>
        </w:rPr>
        <w:t> </w:t>
      </w:r>
      <w:r>
        <w:rPr>
          <w:b w:val="0"/>
        </w:rPr>
        <w:t>de</w:t>
      </w:r>
      <w:r>
        <w:rPr>
          <w:b w:val="0"/>
          <w:spacing w:val="-3"/>
        </w:rPr>
        <w:t> </w:t>
      </w:r>
      <w:r>
        <w:rPr>
          <w:b w:val="0"/>
        </w:rPr>
        <w:t>secretarias,</w:t>
      </w:r>
      <w:r>
        <w:rPr>
          <w:b w:val="0"/>
          <w:spacing w:val="-2"/>
        </w:rPr>
        <w:t> </w:t>
      </w:r>
      <w:r>
        <w:rPr>
          <w:b w:val="0"/>
        </w:rPr>
        <w:t>secretarios,</w:t>
      </w:r>
      <w:r>
        <w:rPr>
          <w:b w:val="0"/>
          <w:spacing w:val="-2"/>
        </w:rPr>
        <w:t> </w:t>
      </w:r>
      <w:r>
        <w:rPr>
          <w:b w:val="0"/>
        </w:rPr>
        <w:t>subsecretarias,</w:t>
      </w:r>
      <w:r>
        <w:rPr>
          <w:b w:val="0"/>
          <w:spacing w:val="-2"/>
        </w:rPr>
        <w:t> </w:t>
      </w:r>
      <w:r>
        <w:rPr>
          <w:b w:val="0"/>
        </w:rPr>
        <w:t>subsecretarios,</w:t>
      </w:r>
      <w:r>
        <w:rPr>
          <w:b w:val="0"/>
          <w:spacing w:val="-2"/>
        </w:rPr>
        <w:t> </w:t>
      </w:r>
      <w:r>
        <w:rPr>
          <w:b w:val="0"/>
        </w:rPr>
        <w:t>directoras</w:t>
      </w:r>
      <w:r>
        <w:rPr>
          <w:b w:val="0"/>
          <w:spacing w:val="-3"/>
        </w:rPr>
        <w:t> </w:t>
      </w:r>
      <w:r>
        <w:rPr>
          <w:b w:val="0"/>
        </w:rPr>
        <w:t>o directores en la administración pública estatal, o ser titulares de organismos auxiliares a menos que se separen formal, material y definitivamente de su ministerio cuando menos cinco años antes de la aceptación del cargo respectivo y seis meses para los demás puestos.</w:t>
      </w:r>
    </w:p>
    <w:p>
      <w:pPr>
        <w:pStyle w:val="BodyText"/>
        <w:spacing w:before="1"/>
        <w:ind w:left="0"/>
        <w:jc w:val="left"/>
        <w:rPr>
          <w:b w:val="0"/>
        </w:rPr>
      </w:pPr>
    </w:p>
    <w:p>
      <w:pPr>
        <w:pStyle w:val="BodyText"/>
        <w:ind w:right="116"/>
        <w:rPr>
          <w:b w:val="0"/>
        </w:rPr>
      </w:pPr>
      <w:r>
        <w:rPr>
          <w:b/>
        </w:rPr>
        <w:t>Artículo 147.- </w:t>
      </w:r>
      <w:r>
        <w:rPr>
          <w:b w:val="0"/>
        </w:rPr>
        <w:t>El Gobernador o Gobernadora, los Diputados o Diputadas, y los Magistrados o Magistradas de los Tribunales Superior de Justicia y de Justicia Administrativa del Estado de</w:t>
      </w:r>
      <w:r>
        <w:rPr>
          <w:b w:val="0"/>
          <w:spacing w:val="40"/>
        </w:rPr>
        <w:t> </w:t>
      </w:r>
      <w:r>
        <w:rPr>
          <w:b w:val="0"/>
        </w:rPr>
        <w:t>México, los miembros del Consejo de la Judicatura, los trabajadores y trabajadoras al servicio del Estado, las y los integrantes, y las y los servidores de los organismos constitucionalmente</w:t>
      </w:r>
      <w:r>
        <w:rPr>
          <w:b w:val="0"/>
          <w:spacing w:val="40"/>
        </w:rPr>
        <w:t> </w:t>
      </w:r>
      <w:r>
        <w:rPr>
          <w:b w:val="0"/>
        </w:rPr>
        <w:t>autónomos, así como los miembros de los ayuntamientos y demás servidores públicos municipales recibirán una retribución adecuada e irrenunciable por el desempeño de su empleo, cargo o</w:t>
      </w:r>
      <w:r>
        <w:rPr>
          <w:b w:val="0"/>
          <w:spacing w:val="40"/>
        </w:rPr>
        <w:t> </w:t>
      </w:r>
      <w:r>
        <w:rPr>
          <w:b w:val="0"/>
        </w:rPr>
        <w:t>comisión, que será determinada en el presupuesto de egresos que corresponda.</w:t>
      </w:r>
    </w:p>
    <w:p>
      <w:pPr>
        <w:pStyle w:val="BodyText"/>
        <w:spacing w:before="234"/>
        <w:ind w:right="119"/>
        <w:rPr>
          <w:b w:val="0"/>
        </w:rPr>
      </w:pPr>
      <w:r>
        <w:rPr>
          <w:b w:val="0"/>
        </w:rPr>
        <w:t>Las remuneraciones mínimas y máximas se determinarán con base, entre otros, en los factores siguientes: población, recursos económicos disponibles, costo promedio de vida, índice inflacionario, grado de marginalidad, productividad en la prestación de servicios públicos, responsabilidad de la función y eficiencia en la recaudación de ingresos, de acuerdo con la información oficial </w:t>
      </w:r>
      <w:r>
        <w:rPr>
          <w:b w:val="0"/>
          <w:spacing w:val="-2"/>
        </w:rPr>
        <w:t>correspondiente.</w:t>
      </w:r>
    </w:p>
    <w:p>
      <w:pPr>
        <w:pStyle w:val="BodyText"/>
        <w:ind w:left="0"/>
        <w:jc w:val="left"/>
        <w:rPr>
          <w:b w:val="0"/>
        </w:rPr>
      </w:pPr>
    </w:p>
    <w:p>
      <w:pPr>
        <w:pStyle w:val="BodyText"/>
        <w:ind w:right="120"/>
        <w:rPr>
          <w:b w:val="0"/>
        </w:rPr>
      </w:pPr>
      <w:r>
        <w:rPr>
          <w:b w:val="0"/>
        </w:rPr>
        <w:t>La remuneración será determinada anual y equitativamente en el Presupuesto de Egresos correspondiente bajo las bases siguientes:</w:t>
      </w:r>
    </w:p>
    <w:p>
      <w:pPr>
        <w:pStyle w:val="ListParagraph"/>
        <w:numPr>
          <w:ilvl w:val="0"/>
          <w:numId w:val="28"/>
        </w:numPr>
        <w:tabs>
          <w:tab w:pos="310" w:val="left" w:leader="none"/>
        </w:tabs>
        <w:spacing w:line="240" w:lineRule="auto" w:before="234" w:after="0"/>
        <w:ind w:left="112" w:right="121" w:firstLine="0"/>
        <w:jc w:val="both"/>
        <w:rPr>
          <w:b w:val="0"/>
          <w:sz w:val="20"/>
        </w:rPr>
      </w:pPr>
      <w:r>
        <w:rPr>
          <w:b w:val="0"/>
          <w:sz w:val="20"/>
        </w:rPr>
        <w:t>Se</w:t>
      </w:r>
      <w:r>
        <w:rPr>
          <w:b w:val="0"/>
          <w:spacing w:val="-1"/>
          <w:sz w:val="20"/>
        </w:rPr>
        <w:t> </w:t>
      </w:r>
      <w:r>
        <w:rPr>
          <w:b w:val="0"/>
          <w:sz w:val="20"/>
        </w:rPr>
        <w:t>considera</w:t>
      </w:r>
      <w:r>
        <w:rPr>
          <w:b w:val="0"/>
          <w:spacing w:val="-2"/>
          <w:sz w:val="20"/>
        </w:rPr>
        <w:t> </w:t>
      </w:r>
      <w:r>
        <w:rPr>
          <w:b w:val="0"/>
          <w:sz w:val="20"/>
        </w:rPr>
        <w:t>remuneración</w:t>
      </w:r>
      <w:r>
        <w:rPr>
          <w:b w:val="0"/>
          <w:spacing w:val="-1"/>
          <w:sz w:val="20"/>
        </w:rPr>
        <w:t> </w:t>
      </w:r>
      <w:r>
        <w:rPr>
          <w:b w:val="0"/>
          <w:sz w:val="20"/>
        </w:rPr>
        <w:t>o</w:t>
      </w:r>
      <w:r>
        <w:rPr>
          <w:b w:val="0"/>
          <w:spacing w:val="-1"/>
          <w:sz w:val="20"/>
        </w:rPr>
        <w:t> </w:t>
      </w:r>
      <w:r>
        <w:rPr>
          <w:b w:val="0"/>
          <w:sz w:val="20"/>
        </w:rPr>
        <w:t>retribución</w:t>
      </w:r>
      <w:r>
        <w:rPr>
          <w:b w:val="0"/>
          <w:spacing w:val="-1"/>
          <w:sz w:val="20"/>
        </w:rPr>
        <w:t> </w:t>
      </w:r>
      <w:r>
        <w:rPr>
          <w:b w:val="0"/>
          <w:sz w:val="20"/>
        </w:rPr>
        <w:t>toda</w:t>
      </w:r>
      <w:r>
        <w:rPr>
          <w:b w:val="0"/>
          <w:spacing w:val="-2"/>
          <w:sz w:val="20"/>
        </w:rPr>
        <w:t> </w:t>
      </w:r>
      <w:r>
        <w:rPr>
          <w:b w:val="0"/>
          <w:sz w:val="20"/>
        </w:rPr>
        <w:t>percepción</w:t>
      </w:r>
      <w:r>
        <w:rPr>
          <w:b w:val="0"/>
          <w:spacing w:val="-1"/>
          <w:sz w:val="20"/>
        </w:rPr>
        <w:t> </w:t>
      </w:r>
      <w:r>
        <w:rPr>
          <w:b w:val="0"/>
          <w:sz w:val="20"/>
        </w:rPr>
        <w:t>en</w:t>
      </w:r>
      <w:r>
        <w:rPr>
          <w:b w:val="0"/>
          <w:spacing w:val="-1"/>
          <w:sz w:val="20"/>
        </w:rPr>
        <w:t> </w:t>
      </w:r>
      <w:r>
        <w:rPr>
          <w:b w:val="0"/>
          <w:sz w:val="20"/>
        </w:rPr>
        <w:t>efectivo</w:t>
      </w:r>
      <w:r>
        <w:rPr>
          <w:b w:val="0"/>
          <w:spacing w:val="-1"/>
          <w:sz w:val="20"/>
        </w:rPr>
        <w:t> </w:t>
      </w:r>
      <w:r>
        <w:rPr>
          <w:b w:val="0"/>
          <w:sz w:val="20"/>
        </w:rPr>
        <w:t>o</w:t>
      </w:r>
      <w:r>
        <w:rPr>
          <w:b w:val="0"/>
          <w:spacing w:val="-1"/>
          <w:sz w:val="20"/>
        </w:rPr>
        <w:t> </w:t>
      </w:r>
      <w:r>
        <w:rPr>
          <w:b w:val="0"/>
          <w:sz w:val="20"/>
        </w:rPr>
        <w:t>en</w:t>
      </w:r>
      <w:r>
        <w:rPr>
          <w:b w:val="0"/>
          <w:spacing w:val="-1"/>
          <w:sz w:val="20"/>
        </w:rPr>
        <w:t> </w:t>
      </w:r>
      <w:r>
        <w:rPr>
          <w:b w:val="0"/>
          <w:sz w:val="20"/>
        </w:rPr>
        <w:t>especie,</w:t>
      </w:r>
      <w:r>
        <w:rPr>
          <w:b w:val="0"/>
          <w:spacing w:val="-1"/>
          <w:sz w:val="20"/>
        </w:rPr>
        <w:t> </w:t>
      </w:r>
      <w:r>
        <w:rPr>
          <w:b w:val="0"/>
          <w:sz w:val="20"/>
        </w:rPr>
        <w:t>con</w:t>
      </w:r>
      <w:r>
        <w:rPr>
          <w:b w:val="0"/>
          <w:spacing w:val="-1"/>
          <w:sz w:val="20"/>
        </w:rPr>
        <w:t> </w:t>
      </w:r>
      <w:r>
        <w:rPr>
          <w:b w:val="0"/>
          <w:sz w:val="20"/>
        </w:rPr>
        <w:t>excepción</w:t>
      </w:r>
      <w:r>
        <w:rPr>
          <w:b w:val="0"/>
          <w:spacing w:val="-1"/>
          <w:sz w:val="20"/>
        </w:rPr>
        <w:t> </w:t>
      </w:r>
      <w:r>
        <w:rPr>
          <w:b w:val="0"/>
          <w:sz w:val="20"/>
        </w:rPr>
        <w:t>de los apoyos y los gastos sujetos a comprobación que sean propios del desarrollo del trabajo y los gastos de viaje en actividades oficiales;</w:t>
      </w:r>
    </w:p>
    <w:p>
      <w:pPr>
        <w:spacing w:after="0" w:line="240" w:lineRule="auto"/>
        <w:jc w:val="both"/>
        <w:rPr>
          <w:sz w:val="20"/>
        </w:rPr>
        <w:sectPr>
          <w:pgSz w:w="12240" w:h="15840"/>
          <w:pgMar w:header="425" w:footer="1110" w:top="1960" w:bottom="1300" w:left="1020" w:right="1020"/>
        </w:sectPr>
      </w:pPr>
    </w:p>
    <w:p>
      <w:pPr>
        <w:pStyle w:val="BodyText"/>
        <w:spacing w:before="187"/>
        <w:ind w:left="0"/>
        <w:jc w:val="left"/>
        <w:rPr>
          <w:b w:val="0"/>
        </w:rPr>
      </w:pPr>
    </w:p>
    <w:p>
      <w:pPr>
        <w:pStyle w:val="ListParagraph"/>
        <w:numPr>
          <w:ilvl w:val="0"/>
          <w:numId w:val="28"/>
        </w:numPr>
        <w:tabs>
          <w:tab w:pos="406" w:val="left" w:leader="none"/>
        </w:tabs>
        <w:spacing w:line="240" w:lineRule="auto" w:before="0" w:after="0"/>
        <w:ind w:left="112" w:right="119" w:firstLine="0"/>
        <w:jc w:val="both"/>
        <w:rPr>
          <w:b w:val="0"/>
          <w:sz w:val="20"/>
        </w:rPr>
      </w:pPr>
      <w:r>
        <w:rPr>
          <w:b w:val="0"/>
          <w:sz w:val="20"/>
        </w:rPr>
        <w:t>Ningún servidor público podrá recibir remuneración, en términos de la fracción anterior, por el desempeño de su función, empleo, cargo o comisión, mayor a la establecida;</w:t>
      </w:r>
    </w:p>
    <w:p>
      <w:pPr>
        <w:pStyle w:val="BodyText"/>
        <w:spacing w:before="1"/>
        <w:ind w:left="0"/>
        <w:jc w:val="left"/>
        <w:rPr>
          <w:b w:val="0"/>
        </w:rPr>
      </w:pPr>
    </w:p>
    <w:p>
      <w:pPr>
        <w:pStyle w:val="ListParagraph"/>
        <w:numPr>
          <w:ilvl w:val="0"/>
          <w:numId w:val="28"/>
        </w:numPr>
        <w:tabs>
          <w:tab w:pos="446" w:val="left" w:leader="none"/>
        </w:tabs>
        <w:spacing w:line="240" w:lineRule="auto" w:before="0" w:after="0"/>
        <w:ind w:left="112" w:right="119" w:firstLine="0"/>
        <w:jc w:val="both"/>
        <w:rPr>
          <w:b w:val="0"/>
          <w:sz w:val="20"/>
        </w:rPr>
      </w:pPr>
      <w:r>
        <w:rPr>
          <w:b w:val="0"/>
          <w:sz w:val="20"/>
        </w:rPr>
        <w:t>Ninguna servidora pública o servidor público podrá</w:t>
      </w:r>
      <w:r>
        <w:rPr>
          <w:b w:val="0"/>
          <w:spacing w:val="-2"/>
          <w:sz w:val="20"/>
        </w:rPr>
        <w:t> </w:t>
      </w:r>
      <w:r>
        <w:rPr>
          <w:b w:val="0"/>
          <w:sz w:val="20"/>
        </w:rPr>
        <w:t>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la remuneración establecida para la Gobernadora o Gobernador del Estado en el presupuesto </w:t>
      </w:r>
      <w:r>
        <w:rPr>
          <w:b w:val="0"/>
          <w:spacing w:val="-2"/>
          <w:sz w:val="20"/>
        </w:rPr>
        <w:t>correspondiente;</w:t>
      </w:r>
    </w:p>
    <w:p>
      <w:pPr>
        <w:pStyle w:val="ListParagraph"/>
        <w:numPr>
          <w:ilvl w:val="0"/>
          <w:numId w:val="28"/>
        </w:numPr>
        <w:tabs>
          <w:tab w:pos="479" w:val="left" w:leader="none"/>
        </w:tabs>
        <w:spacing w:line="240" w:lineRule="auto" w:before="234" w:after="0"/>
        <w:ind w:left="112" w:right="119" w:firstLine="0"/>
        <w:jc w:val="both"/>
        <w:rPr>
          <w:b w:val="0"/>
          <w:sz w:val="20"/>
        </w:rPr>
      </w:pPr>
      <w:r>
        <w:rPr>
          <w:b w:val="0"/>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BodyText"/>
        <w:ind w:left="0"/>
        <w:jc w:val="left"/>
        <w:rPr>
          <w:b w:val="0"/>
        </w:rPr>
      </w:pPr>
    </w:p>
    <w:p>
      <w:pPr>
        <w:pStyle w:val="ListParagraph"/>
        <w:numPr>
          <w:ilvl w:val="0"/>
          <w:numId w:val="28"/>
        </w:numPr>
        <w:tabs>
          <w:tab w:pos="435" w:val="left" w:leader="none"/>
        </w:tabs>
        <w:spacing w:line="240" w:lineRule="auto" w:before="1" w:after="0"/>
        <w:ind w:left="112" w:right="118" w:firstLine="0"/>
        <w:jc w:val="both"/>
        <w:rPr>
          <w:b w:val="0"/>
          <w:sz w:val="20"/>
        </w:rPr>
      </w:pPr>
      <w:r>
        <w:rPr>
          <w:b w:val="0"/>
          <w:sz w:val="20"/>
        </w:rPr>
        <w:t>Las remuneraciones y sus tabuladores serán públicos, y deberán especificar y diferenciar la totalidad de sus elementos fijos y variables tanto en efectivo como en especie.</w:t>
      </w:r>
    </w:p>
    <w:p>
      <w:pPr>
        <w:pStyle w:val="BodyText"/>
        <w:spacing w:before="233"/>
        <w:ind w:right="116"/>
        <w:rPr>
          <w:b w:val="0"/>
        </w:rPr>
      </w:pPr>
      <w:r>
        <w:rPr>
          <w:b/>
        </w:rPr>
        <w:t>Artículo 147 Bis.- </w:t>
      </w:r>
      <w:r>
        <w:rPr>
          <w:b w:val="0"/>
        </w:rPr>
        <w:t>El Estado de México garantizará el derecho humano al goce de vacaciones periódicas debidamente remuneradas a todos los servidores públicos de la Entidad, en las condiciones previstas en la Ley del Trabajo de los Servidores Públicos del Estado y Municipios.</w:t>
      </w:r>
    </w:p>
    <w:p>
      <w:pPr>
        <w:pStyle w:val="BodyText"/>
        <w:ind w:left="0"/>
        <w:jc w:val="left"/>
        <w:rPr>
          <w:b w:val="0"/>
        </w:rPr>
      </w:pPr>
    </w:p>
    <w:p>
      <w:pPr>
        <w:pStyle w:val="BodyText"/>
        <w:spacing w:before="2"/>
        <w:ind w:left="0"/>
        <w:jc w:val="left"/>
        <w:rPr>
          <w:b w:val="0"/>
        </w:rPr>
      </w:pPr>
    </w:p>
    <w:p>
      <w:pPr>
        <w:pStyle w:val="BodyText"/>
        <w:spacing w:line="234" w:lineRule="exact"/>
        <w:ind w:left="2741" w:right="2741"/>
        <w:jc w:val="center"/>
        <w:rPr>
          <w:b/>
        </w:rPr>
      </w:pPr>
      <w:r>
        <w:rPr>
          <w:b/>
        </w:rPr>
        <w:t>TITULO</w:t>
      </w:r>
      <w:r>
        <w:rPr>
          <w:b/>
          <w:spacing w:val="-8"/>
        </w:rPr>
        <w:t> </w:t>
      </w:r>
      <w:r>
        <w:rPr>
          <w:b/>
          <w:spacing w:val="-2"/>
        </w:rPr>
        <w:t>NOVENO</w:t>
      </w:r>
    </w:p>
    <w:p>
      <w:pPr>
        <w:pStyle w:val="BodyText"/>
        <w:spacing w:line="234" w:lineRule="exact"/>
        <w:ind w:left="2740" w:right="2741"/>
        <w:jc w:val="center"/>
        <w:rPr>
          <w:b/>
        </w:rPr>
      </w:pPr>
      <w:r>
        <w:rPr>
          <w:b/>
        </w:rPr>
        <w:t>De</w:t>
      </w:r>
      <w:r>
        <w:rPr>
          <w:b/>
          <w:spacing w:val="-8"/>
        </w:rPr>
        <w:t> </w:t>
      </w:r>
      <w:r>
        <w:rPr>
          <w:b/>
        </w:rPr>
        <w:t>la</w:t>
      </w:r>
      <w:r>
        <w:rPr>
          <w:b/>
          <w:spacing w:val="-4"/>
        </w:rPr>
        <w:t> </w:t>
      </w:r>
      <w:r>
        <w:rPr>
          <w:b/>
        </w:rPr>
        <w:t>Permanencia</w:t>
      </w:r>
      <w:r>
        <w:rPr>
          <w:b/>
          <w:spacing w:val="-5"/>
        </w:rPr>
        <w:t> </w:t>
      </w:r>
      <w:r>
        <w:rPr>
          <w:b/>
        </w:rPr>
        <w:t>de</w:t>
      </w:r>
      <w:r>
        <w:rPr>
          <w:b/>
          <w:spacing w:val="-4"/>
        </w:rPr>
        <w:t> </w:t>
      </w:r>
      <w:r>
        <w:rPr>
          <w:b/>
        </w:rPr>
        <w:t>la</w:t>
      </w:r>
      <w:r>
        <w:rPr>
          <w:b/>
          <w:spacing w:val="-8"/>
        </w:rPr>
        <w:t> </w:t>
      </w:r>
      <w:r>
        <w:rPr>
          <w:b/>
          <w:spacing w:val="-2"/>
        </w:rPr>
        <w:t>Constitución</w:t>
      </w:r>
    </w:p>
    <w:p>
      <w:pPr>
        <w:pStyle w:val="BodyText"/>
        <w:spacing w:before="1"/>
        <w:ind w:left="0"/>
        <w:jc w:val="left"/>
        <w:rPr>
          <w:b/>
        </w:rPr>
      </w:pPr>
    </w:p>
    <w:p>
      <w:pPr>
        <w:pStyle w:val="BodyText"/>
        <w:ind w:left="2738" w:right="2741"/>
        <w:jc w:val="center"/>
        <w:rPr>
          <w:b/>
        </w:rPr>
      </w:pPr>
      <w:r>
        <w:rPr>
          <w:b/>
        </w:rPr>
        <w:t>CAPITULO</w:t>
      </w:r>
      <w:r>
        <w:rPr>
          <w:b/>
          <w:spacing w:val="-15"/>
        </w:rPr>
        <w:t> </w:t>
      </w:r>
      <w:r>
        <w:rPr>
          <w:b/>
          <w:spacing w:val="-2"/>
        </w:rPr>
        <w:t>PRIMERO</w:t>
      </w:r>
    </w:p>
    <w:p>
      <w:pPr>
        <w:pStyle w:val="BodyText"/>
        <w:spacing w:before="1"/>
        <w:ind w:left="2739" w:right="2741"/>
        <w:jc w:val="center"/>
        <w:rPr>
          <w:b/>
        </w:rPr>
      </w:pPr>
      <w:r>
        <w:rPr>
          <w:b/>
        </w:rPr>
        <w:t>De</w:t>
      </w:r>
      <w:r>
        <w:rPr>
          <w:b/>
          <w:spacing w:val="-6"/>
        </w:rPr>
        <w:t> </w:t>
      </w:r>
      <w:r>
        <w:rPr>
          <w:b/>
        </w:rPr>
        <w:t>las</w:t>
      </w:r>
      <w:r>
        <w:rPr>
          <w:b/>
          <w:spacing w:val="-5"/>
        </w:rPr>
        <w:t> </w:t>
      </w:r>
      <w:r>
        <w:rPr>
          <w:b/>
        </w:rPr>
        <w:t>Reformas</w:t>
      </w:r>
      <w:r>
        <w:rPr>
          <w:b/>
          <w:spacing w:val="-3"/>
        </w:rPr>
        <w:t> </w:t>
      </w:r>
      <w:r>
        <w:rPr>
          <w:b/>
        </w:rPr>
        <w:t>a</w:t>
      </w:r>
      <w:r>
        <w:rPr>
          <w:b/>
          <w:spacing w:val="-5"/>
        </w:rPr>
        <w:t> </w:t>
      </w:r>
      <w:r>
        <w:rPr>
          <w:b/>
        </w:rPr>
        <w:t>la</w:t>
      </w:r>
      <w:r>
        <w:rPr>
          <w:b/>
          <w:spacing w:val="-2"/>
        </w:rPr>
        <w:t> Constitución</w:t>
      </w:r>
    </w:p>
    <w:p>
      <w:pPr>
        <w:pStyle w:val="BodyText"/>
        <w:ind w:left="0"/>
        <w:jc w:val="left"/>
        <w:rPr>
          <w:b/>
        </w:rPr>
      </w:pPr>
    </w:p>
    <w:p>
      <w:pPr>
        <w:pStyle w:val="BodyText"/>
        <w:spacing w:before="1"/>
        <w:ind w:right="121"/>
        <w:rPr>
          <w:b w:val="0"/>
        </w:rPr>
      </w:pPr>
      <w:r>
        <w:rPr>
          <w:b/>
        </w:rPr>
        <w:t>Artículo 148. </w:t>
      </w:r>
      <w:r>
        <w:rPr>
          <w:b w:val="0"/>
        </w:rPr>
        <w:t>La presente Constitución puede ser adicionada o reformada. Para que las adiciones o reformas lleguen a ser parte de ella, se requiere que la Legislatura del Estado, por el voto de las dos terceras partes de los diputados presentes, acuerde tales reformas o adiciones y que estas sean aprobadas por la mayoría de los ayuntamientos. La Legislatura o la Diputación Permanente, en su caso, hará</w:t>
      </w:r>
      <w:r>
        <w:rPr>
          <w:b w:val="0"/>
          <w:spacing w:val="-1"/>
        </w:rPr>
        <w:t> </w:t>
      </w:r>
      <w:r>
        <w:rPr>
          <w:b w:val="0"/>
        </w:rPr>
        <w:t>el cómputo de</w:t>
      </w:r>
      <w:r>
        <w:rPr>
          <w:b w:val="0"/>
          <w:spacing w:val="-1"/>
        </w:rPr>
        <w:t> </w:t>
      </w:r>
      <w:r>
        <w:rPr>
          <w:b w:val="0"/>
        </w:rPr>
        <w:t>los</w:t>
      </w:r>
      <w:r>
        <w:rPr>
          <w:b w:val="0"/>
          <w:spacing w:val="-1"/>
        </w:rPr>
        <w:t> </w:t>
      </w:r>
      <w:r>
        <w:rPr>
          <w:b w:val="0"/>
        </w:rPr>
        <w:t>votos</w:t>
      </w:r>
      <w:r>
        <w:rPr>
          <w:b w:val="0"/>
          <w:spacing w:val="-1"/>
        </w:rPr>
        <w:t> </w:t>
      </w:r>
      <w:r>
        <w:rPr>
          <w:b w:val="0"/>
        </w:rPr>
        <w:t>de</w:t>
      </w:r>
      <w:r>
        <w:rPr>
          <w:b w:val="0"/>
          <w:spacing w:val="-1"/>
        </w:rPr>
        <w:t> </w:t>
      </w:r>
      <w:r>
        <w:rPr>
          <w:b w:val="0"/>
        </w:rPr>
        <w:t>los</w:t>
      </w:r>
      <w:r>
        <w:rPr>
          <w:b w:val="0"/>
          <w:spacing w:val="-1"/>
        </w:rPr>
        <w:t> </w:t>
      </w:r>
      <w:r>
        <w:rPr>
          <w:b w:val="0"/>
        </w:rPr>
        <w:t>ayuntamientos</w:t>
      </w:r>
      <w:r>
        <w:rPr>
          <w:b w:val="0"/>
          <w:spacing w:val="-1"/>
        </w:rPr>
        <w:t> </w:t>
      </w:r>
      <w:r>
        <w:rPr>
          <w:b w:val="0"/>
        </w:rPr>
        <w:t>y la</w:t>
      </w:r>
      <w:r>
        <w:rPr>
          <w:b w:val="0"/>
          <w:spacing w:val="-1"/>
        </w:rPr>
        <w:t> </w:t>
      </w:r>
      <w:r>
        <w:rPr>
          <w:b w:val="0"/>
        </w:rPr>
        <w:t>declaración de</w:t>
      </w:r>
      <w:r>
        <w:rPr>
          <w:b w:val="0"/>
          <w:spacing w:val="-1"/>
        </w:rPr>
        <w:t> </w:t>
      </w:r>
      <w:r>
        <w:rPr>
          <w:b w:val="0"/>
        </w:rPr>
        <w:t>haber sido aprobadas</w:t>
      </w:r>
      <w:r>
        <w:rPr>
          <w:b w:val="0"/>
          <w:spacing w:val="-4"/>
        </w:rPr>
        <w:t> </w:t>
      </w:r>
      <w:r>
        <w:rPr>
          <w:b w:val="0"/>
        </w:rPr>
        <w:t>las adiciones o reformas.</w:t>
      </w:r>
    </w:p>
    <w:p>
      <w:pPr>
        <w:pStyle w:val="BodyText"/>
        <w:spacing w:before="233"/>
        <w:ind w:right="117"/>
        <w:rPr>
          <w:b w:val="0"/>
        </w:rPr>
      </w:pPr>
      <w:r>
        <w:rPr>
          <w:b w:val="0"/>
        </w:rPr>
        <w:t>La convocatoria que haga la Presidencia de la Legislatura o la Diputación Permanente, para la reforma o adición constitucional, será emitida cuando menos con siete días previos a la sesión deliberante, donde se discutirá, para la cual no procederá dispensa de trámite.</w:t>
      </w:r>
    </w:p>
    <w:p>
      <w:pPr>
        <w:pStyle w:val="BodyText"/>
        <w:ind w:left="0"/>
        <w:jc w:val="left"/>
        <w:rPr>
          <w:b w:val="0"/>
        </w:rPr>
      </w:pPr>
    </w:p>
    <w:p>
      <w:pPr>
        <w:pStyle w:val="BodyText"/>
        <w:ind w:left="0"/>
        <w:jc w:val="left"/>
        <w:rPr>
          <w:b w:val="0"/>
        </w:rPr>
      </w:pPr>
    </w:p>
    <w:p>
      <w:pPr>
        <w:pStyle w:val="BodyText"/>
        <w:ind w:left="2741" w:right="2741"/>
        <w:jc w:val="center"/>
        <w:rPr>
          <w:b/>
        </w:rPr>
      </w:pPr>
      <w:r>
        <w:rPr>
          <w:b/>
        </w:rPr>
        <w:t>CAPITULO</w:t>
      </w:r>
      <w:r>
        <w:rPr>
          <w:b/>
          <w:spacing w:val="-15"/>
        </w:rPr>
        <w:t> </w:t>
      </w:r>
      <w:r>
        <w:rPr>
          <w:b/>
          <w:spacing w:val="-2"/>
        </w:rPr>
        <w:t>SEGUNDO</w:t>
      </w:r>
    </w:p>
    <w:p>
      <w:pPr>
        <w:pStyle w:val="BodyText"/>
        <w:ind w:left="0" w:right="4"/>
        <w:jc w:val="center"/>
        <w:rPr>
          <w:b/>
        </w:rPr>
      </w:pPr>
      <w:r>
        <w:rPr>
          <w:b/>
        </w:rPr>
        <w:t>De</w:t>
      </w:r>
      <w:r>
        <w:rPr>
          <w:b/>
          <w:spacing w:val="-8"/>
        </w:rPr>
        <w:t> </w:t>
      </w:r>
      <w:r>
        <w:rPr>
          <w:b/>
        </w:rPr>
        <w:t>la</w:t>
      </w:r>
      <w:r>
        <w:rPr>
          <w:b/>
          <w:spacing w:val="-5"/>
        </w:rPr>
        <w:t> </w:t>
      </w:r>
      <w:r>
        <w:rPr>
          <w:b/>
        </w:rPr>
        <w:t>Inviolabilidad</w:t>
      </w:r>
      <w:r>
        <w:rPr>
          <w:b/>
          <w:spacing w:val="-4"/>
        </w:rPr>
        <w:t> </w:t>
      </w:r>
      <w:r>
        <w:rPr>
          <w:b/>
        </w:rPr>
        <w:t>de</w:t>
      </w:r>
      <w:r>
        <w:rPr>
          <w:b/>
          <w:spacing w:val="-3"/>
        </w:rPr>
        <w:t> </w:t>
      </w:r>
      <w:r>
        <w:rPr>
          <w:b/>
        </w:rPr>
        <w:t>la</w:t>
      </w:r>
      <w:r>
        <w:rPr>
          <w:b/>
          <w:spacing w:val="-6"/>
        </w:rPr>
        <w:t> </w:t>
      </w:r>
      <w:r>
        <w:rPr>
          <w:b/>
          <w:spacing w:val="-2"/>
        </w:rPr>
        <w:t>Constitución</w:t>
      </w:r>
    </w:p>
    <w:p>
      <w:pPr>
        <w:pStyle w:val="BodyText"/>
        <w:spacing w:before="1"/>
        <w:ind w:left="0"/>
        <w:jc w:val="left"/>
        <w:rPr>
          <w:b/>
        </w:rPr>
      </w:pPr>
    </w:p>
    <w:p>
      <w:pPr>
        <w:pStyle w:val="BodyText"/>
        <w:ind w:right="120"/>
        <w:rPr>
          <w:b w:val="0"/>
        </w:rPr>
      </w:pPr>
      <w:r>
        <w:rPr>
          <w:b/>
        </w:rPr>
        <w:t>Artículo</w:t>
      </w:r>
      <w:r>
        <w:rPr>
          <w:b/>
          <w:spacing w:val="-2"/>
        </w:rPr>
        <w:t> </w:t>
      </w:r>
      <w:r>
        <w:rPr>
          <w:b/>
        </w:rPr>
        <w:t>149.-</w:t>
      </w:r>
      <w:r>
        <w:rPr>
          <w:b/>
          <w:spacing w:val="-7"/>
        </w:rPr>
        <w:t> </w:t>
      </w:r>
      <w:r>
        <w:rPr>
          <w:b w:val="0"/>
        </w:rPr>
        <w:t>Esta</w:t>
      </w:r>
      <w:r>
        <w:rPr>
          <w:b w:val="0"/>
          <w:spacing w:val="-2"/>
        </w:rPr>
        <w:t> </w:t>
      </w:r>
      <w:r>
        <w:rPr>
          <w:b w:val="0"/>
        </w:rPr>
        <w:t>Constitución</w:t>
      </w:r>
      <w:r>
        <w:rPr>
          <w:b w:val="0"/>
          <w:spacing w:val="-3"/>
        </w:rPr>
        <w:t> </w:t>
      </w:r>
      <w:r>
        <w:rPr>
          <w:b w:val="0"/>
        </w:rPr>
        <w:t>no</w:t>
      </w:r>
      <w:r>
        <w:rPr>
          <w:b w:val="0"/>
          <w:spacing w:val="-2"/>
        </w:rPr>
        <w:t> </w:t>
      </w:r>
      <w:r>
        <w:rPr>
          <w:b w:val="0"/>
        </w:rPr>
        <w:t>perderá</w:t>
      </w:r>
      <w:r>
        <w:rPr>
          <w:b w:val="0"/>
          <w:spacing w:val="-4"/>
        </w:rPr>
        <w:t> </w:t>
      </w:r>
      <w:r>
        <w:rPr>
          <w:b w:val="0"/>
        </w:rPr>
        <w:t>su</w:t>
      </w:r>
      <w:r>
        <w:rPr>
          <w:b w:val="0"/>
          <w:spacing w:val="-4"/>
        </w:rPr>
        <w:t> </w:t>
      </w:r>
      <w:r>
        <w:rPr>
          <w:b w:val="0"/>
        </w:rPr>
        <w:t>fuerza</w:t>
      </w:r>
      <w:r>
        <w:rPr>
          <w:b w:val="0"/>
          <w:spacing w:val="-4"/>
        </w:rPr>
        <w:t> </w:t>
      </w:r>
      <w:r>
        <w:rPr>
          <w:b w:val="0"/>
        </w:rPr>
        <w:t>y</w:t>
      </w:r>
      <w:r>
        <w:rPr>
          <w:b w:val="0"/>
          <w:spacing w:val="-4"/>
        </w:rPr>
        <w:t> </w:t>
      </w:r>
      <w:r>
        <w:rPr>
          <w:b w:val="0"/>
        </w:rPr>
        <w:t>vigencia,</w:t>
      </w:r>
      <w:r>
        <w:rPr>
          <w:b w:val="0"/>
          <w:spacing w:val="-3"/>
        </w:rPr>
        <w:t> </w:t>
      </w:r>
      <w:r>
        <w:rPr>
          <w:b w:val="0"/>
        </w:rPr>
        <w:t>aún</w:t>
      </w:r>
      <w:r>
        <w:rPr>
          <w:b w:val="0"/>
          <w:spacing w:val="-3"/>
        </w:rPr>
        <w:t> </w:t>
      </w:r>
      <w:r>
        <w:rPr>
          <w:b w:val="0"/>
        </w:rPr>
        <w:t>cuando</w:t>
      </w:r>
      <w:r>
        <w:rPr>
          <w:b w:val="0"/>
          <w:spacing w:val="-3"/>
        </w:rPr>
        <w:t> </w:t>
      </w:r>
      <w:r>
        <w:rPr>
          <w:b w:val="0"/>
        </w:rPr>
        <w:t>por</w:t>
      </w:r>
      <w:r>
        <w:rPr>
          <w:b w:val="0"/>
          <w:spacing w:val="-4"/>
        </w:rPr>
        <w:t> </w:t>
      </w:r>
      <w:r>
        <w:rPr>
          <w:b w:val="0"/>
        </w:rPr>
        <w:t>cualquier</w:t>
      </w:r>
      <w:r>
        <w:rPr>
          <w:b w:val="0"/>
          <w:spacing w:val="-3"/>
        </w:rPr>
        <w:t> </w:t>
      </w:r>
      <w:r>
        <w:rPr>
          <w:b w:val="0"/>
        </w:rPr>
        <w:t>causa</w:t>
      </w:r>
      <w:r>
        <w:rPr>
          <w:b w:val="0"/>
          <w:spacing w:val="-4"/>
        </w:rPr>
        <w:t> </w:t>
      </w:r>
      <w:r>
        <w:rPr>
          <w:b w:val="0"/>
        </w:rPr>
        <w:t>se interrumpa su observancia. En caso de que por trastornos públicos se establezca un gobierno contrario a sus principios o a los de la Constitución Federal, tan pronto como el pueblo recobre su libertad se restablecerá su observancia.</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left="0" w:right="4"/>
        <w:jc w:val="center"/>
        <w:rPr>
          <w:b/>
        </w:rPr>
      </w:pPr>
      <w:r>
        <w:rPr>
          <w:b/>
        </w:rPr>
        <w:t>T</w:t>
      </w:r>
      <w:r>
        <w:rPr>
          <w:b/>
          <w:spacing w:val="-4"/>
        </w:rPr>
        <w:t> </w:t>
      </w:r>
      <w:r>
        <w:rPr>
          <w:b/>
        </w:rPr>
        <w:t>R</w:t>
      </w:r>
      <w:r>
        <w:rPr>
          <w:b/>
          <w:spacing w:val="-1"/>
        </w:rPr>
        <w:t> </w:t>
      </w:r>
      <w:r>
        <w:rPr>
          <w:b/>
        </w:rPr>
        <w:t>A</w:t>
      </w:r>
      <w:r>
        <w:rPr>
          <w:b/>
          <w:spacing w:val="-1"/>
        </w:rPr>
        <w:t> </w:t>
      </w:r>
      <w:r>
        <w:rPr>
          <w:b/>
        </w:rPr>
        <w:t>N</w:t>
      </w:r>
      <w:r>
        <w:rPr>
          <w:b/>
          <w:spacing w:val="-3"/>
        </w:rPr>
        <w:t> </w:t>
      </w:r>
      <w:r>
        <w:rPr>
          <w:b/>
        </w:rPr>
        <w:t>S I</w:t>
      </w:r>
      <w:r>
        <w:rPr>
          <w:b/>
          <w:spacing w:val="-2"/>
        </w:rPr>
        <w:t> </w:t>
      </w:r>
      <w:r>
        <w:rPr>
          <w:b/>
        </w:rPr>
        <w:t>T O</w:t>
      </w:r>
      <w:r>
        <w:rPr>
          <w:b/>
          <w:spacing w:val="-3"/>
        </w:rPr>
        <w:t> </w:t>
      </w:r>
      <w:r>
        <w:rPr>
          <w:b/>
        </w:rPr>
        <w:t>R</w:t>
      </w:r>
      <w:r>
        <w:rPr>
          <w:b/>
          <w:spacing w:val="-1"/>
        </w:rPr>
        <w:t> </w:t>
      </w:r>
      <w:r>
        <w:rPr>
          <w:b/>
        </w:rPr>
        <w:t>I</w:t>
      </w:r>
      <w:r>
        <w:rPr>
          <w:b/>
          <w:spacing w:val="-1"/>
        </w:rPr>
        <w:t> </w:t>
      </w:r>
      <w:r>
        <w:rPr>
          <w:b/>
        </w:rPr>
        <w:t>O</w:t>
      </w:r>
      <w:r>
        <w:rPr>
          <w:b/>
          <w:spacing w:val="-3"/>
        </w:rPr>
        <w:t> </w:t>
      </w:r>
      <w:r>
        <w:rPr>
          <w:b/>
          <w:spacing w:val="-10"/>
        </w:rPr>
        <w:t>S</w:t>
      </w:r>
    </w:p>
    <w:p>
      <w:pPr>
        <w:pStyle w:val="BodyText"/>
        <w:spacing w:before="1"/>
        <w:ind w:left="0"/>
        <w:jc w:val="left"/>
        <w:rPr>
          <w:b/>
        </w:rPr>
      </w:pPr>
    </w:p>
    <w:p>
      <w:pPr>
        <w:pStyle w:val="BodyText"/>
        <w:jc w:val="left"/>
        <w:rPr>
          <w:b w:val="0"/>
        </w:rPr>
      </w:pPr>
      <w:r>
        <w:rPr>
          <w:b/>
        </w:rPr>
        <w:t>PRIMERO.-</w:t>
      </w:r>
      <w:r>
        <w:rPr>
          <w:b/>
          <w:spacing w:val="-9"/>
        </w:rPr>
        <w:t> </w:t>
      </w:r>
      <w:r>
        <w:rPr>
          <w:b w:val="0"/>
        </w:rPr>
        <w:t>Publíquese</w:t>
      </w:r>
      <w:r>
        <w:rPr>
          <w:b w:val="0"/>
          <w:spacing w:val="-6"/>
        </w:rPr>
        <w:t> </w:t>
      </w:r>
      <w:r>
        <w:rPr>
          <w:b w:val="0"/>
        </w:rPr>
        <w:t>el</w:t>
      </w:r>
      <w:r>
        <w:rPr>
          <w:b w:val="0"/>
          <w:spacing w:val="-5"/>
        </w:rPr>
        <w:t> </w:t>
      </w:r>
      <w:r>
        <w:rPr>
          <w:b w:val="0"/>
        </w:rPr>
        <w:t>presente</w:t>
      </w:r>
      <w:r>
        <w:rPr>
          <w:b w:val="0"/>
          <w:spacing w:val="-5"/>
        </w:rPr>
        <w:t> </w:t>
      </w:r>
      <w:r>
        <w:rPr>
          <w:b w:val="0"/>
        </w:rPr>
        <w:t>decreto</w:t>
      </w:r>
      <w:r>
        <w:rPr>
          <w:b w:val="0"/>
          <w:spacing w:val="-5"/>
        </w:rPr>
        <w:t> </w:t>
      </w:r>
      <w:r>
        <w:rPr>
          <w:b w:val="0"/>
        </w:rPr>
        <w:t>en</w:t>
      </w:r>
      <w:r>
        <w:rPr>
          <w:b w:val="0"/>
          <w:spacing w:val="-6"/>
        </w:rPr>
        <w:t> </w:t>
      </w:r>
      <w:r>
        <w:rPr>
          <w:b w:val="0"/>
        </w:rPr>
        <w:t>la</w:t>
      </w:r>
      <w:r>
        <w:rPr>
          <w:b w:val="0"/>
          <w:spacing w:val="-7"/>
        </w:rPr>
        <w:t> </w:t>
      </w:r>
      <w:r>
        <w:rPr>
          <w:b w:val="0"/>
        </w:rPr>
        <w:t>Gaceta</w:t>
      </w:r>
      <w:r>
        <w:rPr>
          <w:b w:val="0"/>
          <w:spacing w:val="-6"/>
        </w:rPr>
        <w:t> </w:t>
      </w:r>
      <w:r>
        <w:rPr>
          <w:b w:val="0"/>
        </w:rPr>
        <w:t>del</w:t>
      </w:r>
      <w:r>
        <w:rPr>
          <w:b w:val="0"/>
          <w:spacing w:val="-6"/>
        </w:rPr>
        <w:t> </w:t>
      </w:r>
      <w:r>
        <w:rPr>
          <w:b w:val="0"/>
          <w:spacing w:val="-2"/>
        </w:rPr>
        <w:t>Gobierno.</w:t>
      </w:r>
    </w:p>
    <w:p>
      <w:pPr>
        <w:pStyle w:val="BodyText"/>
        <w:spacing w:before="233"/>
        <w:jc w:val="left"/>
        <w:rPr>
          <w:b w:val="0"/>
        </w:rPr>
      </w:pPr>
      <w:r>
        <w:rPr>
          <w:b/>
        </w:rPr>
        <w:t>SEGUNDO.-</w:t>
      </w:r>
      <w:r>
        <w:rPr>
          <w:b/>
          <w:spacing w:val="-8"/>
        </w:rPr>
        <w:t> </w:t>
      </w:r>
      <w:r>
        <w:rPr>
          <w:b w:val="0"/>
        </w:rPr>
        <w:t>Este</w:t>
      </w:r>
      <w:r>
        <w:rPr>
          <w:b w:val="0"/>
          <w:spacing w:val="-5"/>
        </w:rPr>
        <w:t> </w:t>
      </w:r>
      <w:r>
        <w:rPr>
          <w:b w:val="0"/>
        </w:rPr>
        <w:t>decreto</w:t>
      </w:r>
      <w:r>
        <w:rPr>
          <w:b w:val="0"/>
          <w:spacing w:val="-1"/>
        </w:rPr>
        <w:t> </w:t>
      </w:r>
      <w:r>
        <w:rPr>
          <w:b w:val="0"/>
        </w:rPr>
        <w:t>entrará</w:t>
      </w:r>
      <w:r>
        <w:rPr>
          <w:b w:val="0"/>
          <w:spacing w:val="-5"/>
        </w:rPr>
        <w:t> </w:t>
      </w:r>
      <w:r>
        <w:rPr>
          <w:b w:val="0"/>
        </w:rPr>
        <w:t>en</w:t>
      </w:r>
      <w:r>
        <w:rPr>
          <w:b w:val="0"/>
          <w:spacing w:val="-4"/>
        </w:rPr>
        <w:t> </w:t>
      </w:r>
      <w:r>
        <w:rPr>
          <w:b w:val="0"/>
        </w:rPr>
        <w:t>vigor</w:t>
      </w:r>
      <w:r>
        <w:rPr>
          <w:b w:val="0"/>
          <w:spacing w:val="-4"/>
        </w:rPr>
        <w:t> </w:t>
      </w:r>
      <w:r>
        <w:rPr>
          <w:b w:val="0"/>
        </w:rPr>
        <w:t>el</w:t>
      </w:r>
      <w:r>
        <w:rPr>
          <w:b w:val="0"/>
          <w:spacing w:val="-6"/>
        </w:rPr>
        <w:t> </w:t>
      </w:r>
      <w:r>
        <w:rPr>
          <w:b w:val="0"/>
        </w:rPr>
        <w:t>día</w:t>
      </w:r>
      <w:r>
        <w:rPr>
          <w:b w:val="0"/>
          <w:spacing w:val="-5"/>
        </w:rPr>
        <w:t> </w:t>
      </w:r>
      <w:r>
        <w:rPr>
          <w:b w:val="0"/>
        </w:rPr>
        <w:t>2</w:t>
      </w:r>
      <w:r>
        <w:rPr>
          <w:b w:val="0"/>
          <w:spacing w:val="-5"/>
        </w:rPr>
        <w:t> </w:t>
      </w:r>
      <w:r>
        <w:rPr>
          <w:b w:val="0"/>
        </w:rPr>
        <w:t>de</w:t>
      </w:r>
      <w:r>
        <w:rPr>
          <w:b w:val="0"/>
          <w:spacing w:val="-5"/>
        </w:rPr>
        <w:t> </w:t>
      </w:r>
      <w:r>
        <w:rPr>
          <w:b w:val="0"/>
        </w:rPr>
        <w:t>marzo</w:t>
      </w:r>
      <w:r>
        <w:rPr>
          <w:b w:val="0"/>
          <w:spacing w:val="-3"/>
        </w:rPr>
        <w:t> </w:t>
      </w:r>
      <w:r>
        <w:rPr>
          <w:b w:val="0"/>
        </w:rPr>
        <w:t>de</w:t>
      </w:r>
      <w:r>
        <w:rPr>
          <w:b w:val="0"/>
          <w:spacing w:val="-7"/>
        </w:rPr>
        <w:t> </w:t>
      </w:r>
      <w:r>
        <w:rPr>
          <w:b w:val="0"/>
          <w:spacing w:val="-2"/>
        </w:rPr>
        <w:t>1995.</w:t>
      </w:r>
    </w:p>
    <w:p>
      <w:pPr>
        <w:pStyle w:val="BodyText"/>
        <w:spacing w:before="1"/>
        <w:ind w:left="0"/>
        <w:jc w:val="left"/>
        <w:rPr>
          <w:b w:val="0"/>
        </w:rPr>
      </w:pPr>
    </w:p>
    <w:p>
      <w:pPr>
        <w:pStyle w:val="BodyText"/>
        <w:jc w:val="left"/>
        <w:rPr>
          <w:b w:val="0"/>
        </w:rPr>
      </w:pPr>
      <w:r>
        <w:rPr>
          <w:b/>
        </w:rPr>
        <w:t>TERCERO.- </w:t>
      </w:r>
      <w:r>
        <w:rPr>
          <w:b w:val="0"/>
        </w:rPr>
        <w:t>La Legislatura que resulte electa el segundo domingo de noviembre de 1996, iniciará su ejercicio constitucional el 5 de diciembre del mismo año y concluirá el 4 de septiembre de 2000.</w:t>
      </w:r>
    </w:p>
    <w:p>
      <w:pPr>
        <w:pStyle w:val="BodyText"/>
        <w:spacing w:before="234"/>
        <w:ind w:right="119"/>
        <w:rPr>
          <w:b w:val="0"/>
        </w:rPr>
      </w:pPr>
      <w:r>
        <w:rPr>
          <w:b/>
        </w:rPr>
        <w:t>CUARTO.- </w:t>
      </w:r>
      <w:r>
        <w:rPr>
          <w:b w:val="0"/>
        </w:rPr>
        <w:t>El último período ordinario de sesiones de la Legislatura a que se refiere el artículo anterior se iniciará el 5 de diciembre de 1999 y concluirá el 3 de marzo de 2000, fecha a partir de la cual funcionará la Diputación Permanente hasta el 4 de septiembre de este último año, independientemente de los períodos extraordinarios a que se convoque.</w:t>
      </w:r>
    </w:p>
    <w:p>
      <w:pPr>
        <w:pStyle w:val="BodyText"/>
        <w:spacing w:before="2"/>
        <w:ind w:left="0"/>
        <w:jc w:val="left"/>
        <w:rPr>
          <w:b w:val="0"/>
        </w:rPr>
      </w:pPr>
    </w:p>
    <w:p>
      <w:pPr>
        <w:pStyle w:val="BodyText"/>
        <w:ind w:right="118"/>
        <w:rPr>
          <w:b w:val="0"/>
        </w:rPr>
      </w:pPr>
      <w:r>
        <w:rPr>
          <w:b/>
        </w:rPr>
        <w:t>QUINTO.- </w:t>
      </w:r>
      <w:r>
        <w:rPr>
          <w:b w:val="0"/>
        </w:rPr>
        <w:t>Los ayuntamientos que resulten electos el segundo domingo de noviembre de 1996, iniciarán su ejercicio constitucional el 1 de enero de 1997 y lo concluirán el 17 de agosto de 2000.</w:t>
      </w:r>
    </w:p>
    <w:p>
      <w:pPr>
        <w:pStyle w:val="BodyText"/>
        <w:spacing w:before="234"/>
        <w:ind w:right="120"/>
        <w:rPr>
          <w:b w:val="0"/>
        </w:rPr>
      </w:pPr>
      <w:r>
        <w:rPr>
          <w:b/>
        </w:rPr>
        <w:t>SEXTO.- </w:t>
      </w:r>
      <w:r>
        <w:rPr>
          <w:b w:val="0"/>
        </w:rPr>
        <w:t>Las elecciones ordinarias de diputados y ayuntamientos siguientes a las de 1996 se verificarán el primer domingo de julio de 2000.</w:t>
      </w:r>
    </w:p>
    <w:p>
      <w:pPr>
        <w:pStyle w:val="BodyText"/>
        <w:spacing w:before="234"/>
        <w:ind w:right="119"/>
        <w:rPr>
          <w:b w:val="0"/>
        </w:rPr>
      </w:pPr>
      <w:r>
        <w:rPr>
          <w:b/>
        </w:rPr>
        <w:t>SEPTIMO.-</w:t>
      </w:r>
      <w:r>
        <w:rPr>
          <w:b/>
          <w:spacing w:val="-6"/>
        </w:rPr>
        <w:t> </w:t>
      </w:r>
      <w:r>
        <w:rPr>
          <w:b w:val="0"/>
        </w:rPr>
        <w:t>Los</w:t>
      </w:r>
      <w:r>
        <w:rPr>
          <w:b w:val="0"/>
          <w:spacing w:val="-3"/>
        </w:rPr>
        <w:t> </w:t>
      </w:r>
      <w:r>
        <w:rPr>
          <w:b w:val="0"/>
        </w:rPr>
        <w:t>artículos</w:t>
      </w:r>
      <w:r>
        <w:rPr>
          <w:b w:val="0"/>
          <w:spacing w:val="-1"/>
        </w:rPr>
        <w:t> </w:t>
      </w:r>
      <w:r>
        <w:rPr>
          <w:b w:val="0"/>
        </w:rPr>
        <w:t>46</w:t>
      </w:r>
      <w:r>
        <w:rPr>
          <w:b w:val="0"/>
          <w:spacing w:val="-2"/>
        </w:rPr>
        <w:t> </w:t>
      </w:r>
      <w:r>
        <w:rPr>
          <w:b w:val="0"/>
        </w:rPr>
        <w:t>y</w:t>
      </w:r>
      <w:r>
        <w:rPr>
          <w:b w:val="0"/>
          <w:spacing w:val="-5"/>
        </w:rPr>
        <w:t> </w:t>
      </w:r>
      <w:r>
        <w:rPr>
          <w:b w:val="0"/>
        </w:rPr>
        <w:t>77</w:t>
      </w:r>
      <w:r>
        <w:rPr>
          <w:b w:val="0"/>
          <w:spacing w:val="-4"/>
        </w:rPr>
        <w:t> </w:t>
      </w:r>
      <w:r>
        <w:rPr>
          <w:b w:val="0"/>
        </w:rPr>
        <w:t>fracciones</w:t>
      </w:r>
      <w:r>
        <w:rPr>
          <w:b w:val="0"/>
          <w:spacing w:val="-3"/>
        </w:rPr>
        <w:t> </w:t>
      </w:r>
      <w:r>
        <w:rPr>
          <w:b w:val="0"/>
        </w:rPr>
        <w:t>XVIII</w:t>
      </w:r>
      <w:r>
        <w:rPr>
          <w:b w:val="0"/>
          <w:spacing w:val="-1"/>
        </w:rPr>
        <w:t> </w:t>
      </w:r>
      <w:r>
        <w:rPr>
          <w:b w:val="0"/>
        </w:rPr>
        <w:t>y</w:t>
      </w:r>
      <w:r>
        <w:rPr>
          <w:b w:val="0"/>
          <w:spacing w:val="-3"/>
        </w:rPr>
        <w:t> </w:t>
      </w:r>
      <w:r>
        <w:rPr>
          <w:b w:val="0"/>
        </w:rPr>
        <w:t>XIX,</w:t>
      </w:r>
      <w:r>
        <w:rPr>
          <w:b w:val="0"/>
          <w:spacing w:val="-2"/>
        </w:rPr>
        <w:t> </w:t>
      </w:r>
      <w:r>
        <w:rPr>
          <w:b w:val="0"/>
        </w:rPr>
        <w:t>esta</w:t>
      </w:r>
      <w:r>
        <w:rPr>
          <w:b w:val="0"/>
          <w:spacing w:val="-3"/>
        </w:rPr>
        <w:t> </w:t>
      </w:r>
      <w:r>
        <w:rPr>
          <w:b w:val="0"/>
        </w:rPr>
        <w:t>última</w:t>
      </w:r>
      <w:r>
        <w:rPr>
          <w:b w:val="0"/>
          <w:spacing w:val="-3"/>
        </w:rPr>
        <w:t> </w:t>
      </w:r>
      <w:r>
        <w:rPr>
          <w:b w:val="0"/>
        </w:rPr>
        <w:t>disposición</w:t>
      </w:r>
      <w:r>
        <w:rPr>
          <w:b w:val="0"/>
          <w:spacing w:val="-2"/>
        </w:rPr>
        <w:t> </w:t>
      </w:r>
      <w:r>
        <w:rPr>
          <w:b w:val="0"/>
        </w:rPr>
        <w:t>sólo</w:t>
      </w:r>
      <w:r>
        <w:rPr>
          <w:b w:val="0"/>
          <w:spacing w:val="-2"/>
        </w:rPr>
        <w:t> </w:t>
      </w:r>
      <w:r>
        <w:rPr>
          <w:b w:val="0"/>
        </w:rPr>
        <w:t>en</w:t>
      </w:r>
      <w:r>
        <w:rPr>
          <w:b w:val="0"/>
          <w:spacing w:val="-3"/>
        </w:rPr>
        <w:t> </w:t>
      </w:r>
      <w:r>
        <w:rPr>
          <w:b w:val="0"/>
        </w:rPr>
        <w:t>lo</w:t>
      </w:r>
      <w:r>
        <w:rPr>
          <w:b w:val="0"/>
          <w:spacing w:val="-4"/>
        </w:rPr>
        <w:t> </w:t>
      </w:r>
      <w:r>
        <w:rPr>
          <w:b w:val="0"/>
        </w:rPr>
        <w:t>referente</w:t>
      </w:r>
      <w:r>
        <w:rPr>
          <w:b w:val="0"/>
          <w:spacing w:val="-3"/>
        </w:rPr>
        <w:t> </w:t>
      </w:r>
      <w:r>
        <w:rPr>
          <w:b w:val="0"/>
        </w:rPr>
        <w:t>al envío de la cuenta de gastos del año anterior a la Legislatura, entrarán en vigor el 16 de septiembre de 1999.</w:t>
      </w:r>
    </w:p>
    <w:p>
      <w:pPr>
        <w:pStyle w:val="BodyText"/>
        <w:spacing w:before="1"/>
        <w:ind w:left="0"/>
        <w:jc w:val="left"/>
        <w:rPr>
          <w:b w:val="0"/>
        </w:rPr>
      </w:pPr>
    </w:p>
    <w:p>
      <w:pPr>
        <w:pStyle w:val="BodyText"/>
        <w:spacing w:before="1"/>
        <w:ind w:right="122"/>
        <w:rPr>
          <w:b w:val="0"/>
        </w:rPr>
      </w:pPr>
      <w:r>
        <w:rPr>
          <w:b/>
        </w:rPr>
        <w:t>OCTAVO.-</w:t>
      </w:r>
      <w:r>
        <w:rPr>
          <w:b/>
          <w:spacing w:val="-5"/>
        </w:rPr>
        <w:t> </w:t>
      </w:r>
      <w:r>
        <w:rPr>
          <w:b w:val="0"/>
        </w:rPr>
        <w:t>La</w:t>
      </w:r>
      <w:r>
        <w:rPr>
          <w:b w:val="0"/>
          <w:spacing w:val="-2"/>
        </w:rPr>
        <w:t> </w:t>
      </w:r>
      <w:r>
        <w:rPr>
          <w:b w:val="0"/>
        </w:rPr>
        <w:t>disposición</w:t>
      </w:r>
      <w:r>
        <w:rPr>
          <w:b w:val="0"/>
          <w:spacing w:val="-1"/>
        </w:rPr>
        <w:t> </w:t>
      </w:r>
      <w:r>
        <w:rPr>
          <w:b w:val="0"/>
        </w:rPr>
        <w:t>a</w:t>
      </w:r>
      <w:r>
        <w:rPr>
          <w:b w:val="0"/>
          <w:spacing w:val="-2"/>
        </w:rPr>
        <w:t> </w:t>
      </w:r>
      <w:r>
        <w:rPr>
          <w:b w:val="0"/>
        </w:rPr>
        <w:t>que</w:t>
      </w:r>
      <w:r>
        <w:rPr>
          <w:b w:val="0"/>
          <w:spacing w:val="-2"/>
        </w:rPr>
        <w:t> </w:t>
      </w:r>
      <w:r>
        <w:rPr>
          <w:b w:val="0"/>
        </w:rPr>
        <w:t>se</w:t>
      </w:r>
      <w:r>
        <w:rPr>
          <w:b w:val="0"/>
          <w:spacing w:val="-3"/>
        </w:rPr>
        <w:t> </w:t>
      </w:r>
      <w:r>
        <w:rPr>
          <w:b w:val="0"/>
        </w:rPr>
        <w:t>refiere</w:t>
      </w:r>
      <w:r>
        <w:rPr>
          <w:b w:val="0"/>
          <w:spacing w:val="-2"/>
        </w:rPr>
        <w:t> </w:t>
      </w:r>
      <w:r>
        <w:rPr>
          <w:b w:val="0"/>
        </w:rPr>
        <w:t>la</w:t>
      </w:r>
      <w:r>
        <w:rPr>
          <w:b w:val="0"/>
          <w:spacing w:val="-2"/>
        </w:rPr>
        <w:t> </w:t>
      </w:r>
      <w:r>
        <w:rPr>
          <w:b w:val="0"/>
        </w:rPr>
        <w:t>fracción</w:t>
      </w:r>
      <w:r>
        <w:rPr>
          <w:b w:val="0"/>
          <w:spacing w:val="-1"/>
        </w:rPr>
        <w:t> </w:t>
      </w:r>
      <w:r>
        <w:rPr>
          <w:b w:val="0"/>
        </w:rPr>
        <w:t>VI</w:t>
      </w:r>
      <w:r>
        <w:rPr>
          <w:b w:val="0"/>
          <w:spacing w:val="-3"/>
        </w:rPr>
        <w:t> </w:t>
      </w:r>
      <w:r>
        <w:rPr>
          <w:b w:val="0"/>
        </w:rPr>
        <w:t>del</w:t>
      </w:r>
      <w:r>
        <w:rPr>
          <w:b w:val="0"/>
          <w:spacing w:val="-2"/>
        </w:rPr>
        <w:t> </w:t>
      </w:r>
      <w:r>
        <w:rPr>
          <w:b w:val="0"/>
        </w:rPr>
        <w:t>artículo</w:t>
      </w:r>
      <w:r>
        <w:rPr>
          <w:b w:val="0"/>
          <w:spacing w:val="-1"/>
        </w:rPr>
        <w:t> </w:t>
      </w:r>
      <w:r>
        <w:rPr>
          <w:b w:val="0"/>
        </w:rPr>
        <w:t>128</w:t>
      </w:r>
      <w:r>
        <w:rPr>
          <w:b w:val="0"/>
          <w:spacing w:val="-1"/>
        </w:rPr>
        <w:t> </w:t>
      </w:r>
      <w:r>
        <w:rPr>
          <w:b w:val="0"/>
        </w:rPr>
        <w:t>entrará</w:t>
      </w:r>
      <w:r>
        <w:rPr>
          <w:b w:val="0"/>
          <w:spacing w:val="-2"/>
        </w:rPr>
        <w:t> </w:t>
      </w:r>
      <w:r>
        <w:rPr>
          <w:b w:val="0"/>
        </w:rPr>
        <w:t>en</w:t>
      </w:r>
      <w:r>
        <w:rPr>
          <w:b w:val="0"/>
          <w:spacing w:val="-2"/>
        </w:rPr>
        <w:t> </w:t>
      </w:r>
      <w:r>
        <w:rPr>
          <w:b w:val="0"/>
        </w:rPr>
        <w:t>vigor</w:t>
      </w:r>
      <w:r>
        <w:rPr>
          <w:b w:val="0"/>
          <w:spacing w:val="-1"/>
        </w:rPr>
        <w:t> </w:t>
      </w:r>
      <w:r>
        <w:rPr>
          <w:b w:val="0"/>
        </w:rPr>
        <w:t>a</w:t>
      </w:r>
      <w:r>
        <w:rPr>
          <w:b w:val="0"/>
          <w:spacing w:val="-2"/>
        </w:rPr>
        <w:t> </w:t>
      </w:r>
      <w:r>
        <w:rPr>
          <w:b w:val="0"/>
        </w:rPr>
        <w:t>partir</w:t>
      </w:r>
      <w:r>
        <w:rPr>
          <w:b w:val="0"/>
          <w:spacing w:val="-3"/>
        </w:rPr>
        <w:t> </w:t>
      </w:r>
      <w:r>
        <w:rPr>
          <w:b w:val="0"/>
        </w:rPr>
        <w:t>del</w:t>
      </w:r>
      <w:r>
        <w:rPr>
          <w:b w:val="0"/>
          <w:spacing w:val="-2"/>
        </w:rPr>
        <w:t> </w:t>
      </w:r>
      <w:r>
        <w:rPr>
          <w:b w:val="0"/>
        </w:rPr>
        <w:t>1 de enero de 2000.</w:t>
      </w:r>
    </w:p>
    <w:p>
      <w:pPr>
        <w:pStyle w:val="BodyText"/>
        <w:spacing w:before="234"/>
        <w:ind w:right="115"/>
        <w:rPr>
          <w:b w:val="0"/>
        </w:rPr>
      </w:pPr>
      <w:r>
        <w:rPr>
          <w:b/>
        </w:rPr>
        <w:t>NOVENO.- </w:t>
      </w:r>
      <w:r>
        <w:rPr>
          <w:b w:val="0"/>
        </w:rPr>
        <w:t>Los actuales magistrados del Tribunal Superior de Justicia serán jubilados de acuerdo a</w:t>
      </w:r>
      <w:r>
        <w:rPr>
          <w:b w:val="0"/>
          <w:spacing w:val="40"/>
        </w:rPr>
        <w:t> </w:t>
      </w:r>
      <w:r>
        <w:rPr>
          <w:b w:val="0"/>
        </w:rPr>
        <w:t>la ley de la materia, dentro de los 120 días siguientes a la entrada en vigor del presente decreto. Recibirán las prestaciones que establezcan las normas legales respectivas.</w:t>
      </w:r>
    </w:p>
    <w:p>
      <w:pPr>
        <w:pStyle w:val="BodyText"/>
        <w:spacing w:before="1"/>
        <w:ind w:left="0"/>
        <w:jc w:val="left"/>
        <w:rPr>
          <w:b w:val="0"/>
        </w:rPr>
      </w:pPr>
    </w:p>
    <w:p>
      <w:pPr>
        <w:pStyle w:val="BodyText"/>
        <w:ind w:right="122"/>
        <w:rPr>
          <w:b w:val="0"/>
        </w:rPr>
      </w:pPr>
      <w:r>
        <w:rPr>
          <w:b w:val="0"/>
        </w:rPr>
        <w:t>De regresar al ejercicio de sus funciones, se suspenderán los derechos derivados de aquellas </w:t>
      </w:r>
      <w:r>
        <w:rPr>
          <w:b w:val="0"/>
          <w:spacing w:val="-2"/>
        </w:rPr>
        <w:t>prestaciones.</w:t>
      </w:r>
    </w:p>
    <w:p>
      <w:pPr>
        <w:pStyle w:val="BodyText"/>
        <w:spacing w:before="234"/>
        <w:ind w:right="121"/>
        <w:rPr>
          <w:b w:val="0"/>
        </w:rPr>
      </w:pPr>
      <w:r>
        <w:rPr>
          <w:b/>
        </w:rPr>
        <w:t>DECIMO.- </w:t>
      </w:r>
      <w:r>
        <w:rPr>
          <w:b w:val="0"/>
        </w:rPr>
        <w:t>Por única vez, el Ejecutivo hará la designación de los magistrados que integren el Consejo de la Judicatura.</w:t>
      </w:r>
    </w:p>
    <w:p>
      <w:pPr>
        <w:pStyle w:val="BodyText"/>
        <w:spacing w:before="234"/>
        <w:ind w:right="119"/>
        <w:rPr>
          <w:b w:val="0"/>
        </w:rPr>
      </w:pPr>
      <w:r>
        <w:rPr>
          <w:b/>
        </w:rPr>
        <w:t>DECIMO PRIMERO.- </w:t>
      </w:r>
      <w:r>
        <w:rPr>
          <w:b w:val="0"/>
        </w:rPr>
        <w:t>Con la finalidad de que los magistrados del Tribunal Superior de Justicia puedan sustituirse en forma escalonada, ocho de ellos serán nombrados por 15 años, siete por 10 y siete por 5.</w:t>
      </w:r>
    </w:p>
    <w:p>
      <w:pPr>
        <w:pStyle w:val="BodyText"/>
        <w:spacing w:before="2"/>
        <w:ind w:left="0"/>
        <w:jc w:val="left"/>
        <w:rPr>
          <w:b w:val="0"/>
        </w:rPr>
      </w:pPr>
    </w:p>
    <w:p>
      <w:pPr>
        <w:pStyle w:val="BodyText"/>
        <w:ind w:right="116"/>
        <w:rPr>
          <w:b w:val="0"/>
        </w:rPr>
      </w:pPr>
      <w:r>
        <w:rPr>
          <w:b/>
        </w:rPr>
        <w:t>DECIMO</w:t>
      </w:r>
      <w:r>
        <w:rPr>
          <w:b/>
          <w:spacing w:val="-1"/>
        </w:rPr>
        <w:t> </w:t>
      </w:r>
      <w:r>
        <w:rPr>
          <w:b/>
        </w:rPr>
        <w:t>SEGUNDO.-</w:t>
      </w:r>
      <w:r>
        <w:rPr>
          <w:b/>
          <w:spacing w:val="-2"/>
        </w:rPr>
        <w:t> </w:t>
      </w:r>
      <w:r>
        <w:rPr>
          <w:b w:val="0"/>
        </w:rPr>
        <w:t>El Ejecutivo del Estado dentro de</w:t>
      </w:r>
      <w:r>
        <w:rPr>
          <w:b w:val="0"/>
          <w:spacing w:val="-1"/>
        </w:rPr>
        <w:t> </w:t>
      </w:r>
      <w:r>
        <w:rPr>
          <w:b w:val="0"/>
        </w:rPr>
        <w:t>los</w:t>
      </w:r>
      <w:r>
        <w:rPr>
          <w:b w:val="0"/>
          <w:spacing w:val="-1"/>
        </w:rPr>
        <w:t> </w:t>
      </w:r>
      <w:r>
        <w:rPr>
          <w:b w:val="0"/>
        </w:rPr>
        <w:t>90 días siguientes a la fecha en que entre en vigor este decreto enviará a la Legislatura la iniciativa a la que se refiere el artículo 14.</w:t>
      </w:r>
    </w:p>
    <w:p>
      <w:pPr>
        <w:pStyle w:val="BodyText"/>
        <w:spacing w:before="234"/>
        <w:ind w:right="117"/>
        <w:rPr>
          <w:b w:val="0"/>
        </w:rPr>
      </w:pPr>
      <w:r>
        <w:rPr>
          <w:b/>
        </w:rPr>
        <w:t>DECIMO TERCERO.- </w:t>
      </w:r>
      <w:r>
        <w:rPr>
          <w:b w:val="0"/>
        </w:rPr>
        <w:t>En tanto se expide la Ley Reglamentaria del artículo 77 fracción XXX de esta Constitución, seguirá en vigor la actual Ley Reglamentaria del artículo 209 de la Constitución que se </w:t>
      </w:r>
      <w:r>
        <w:rPr>
          <w:b w:val="0"/>
          <w:spacing w:val="-2"/>
        </w:rPr>
        <w:t>reforma.</w:t>
      </w:r>
    </w:p>
    <w:p>
      <w:pPr>
        <w:pStyle w:val="BodyText"/>
        <w:spacing w:before="234"/>
        <w:ind w:right="117"/>
        <w:rPr>
          <w:b w:val="0"/>
        </w:rPr>
      </w:pPr>
      <w:r>
        <w:rPr>
          <w:b/>
        </w:rPr>
        <w:t>DECIMO CUARTO.- </w:t>
      </w:r>
      <w:r>
        <w:rPr>
          <w:b w:val="0"/>
        </w:rPr>
        <w:t>En tanto se expide la Ley Reglamentaria del artículo 61 fracciones XXV y XXVI de esta Constitución, seguirá en vigor la actual Ley Reglamentaria del artículo 70 fracciones III y IV</w:t>
      </w:r>
      <w:r>
        <w:rPr>
          <w:b w:val="0"/>
          <w:spacing w:val="40"/>
        </w:rPr>
        <w:t> </w:t>
      </w:r>
      <w:r>
        <w:rPr>
          <w:b w:val="0"/>
        </w:rPr>
        <w:t>de la Constitución que se reforma.</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9"/>
        <w:rPr>
          <w:b w:val="0"/>
        </w:rPr>
      </w:pPr>
      <w:r>
        <w:rPr>
          <w:b/>
        </w:rPr>
        <w:t>DECIMO QUINTO.- </w:t>
      </w:r>
      <w:r>
        <w:rPr>
          <w:b w:val="0"/>
        </w:rPr>
        <w:t>Los actos y procedimientos que con base en las disposiciones de la Constitución que se reforma, se encuentren en trámite concluirán de conformidad con ésta.</w:t>
      </w:r>
    </w:p>
    <w:p>
      <w:pPr>
        <w:pStyle w:val="BodyText"/>
        <w:spacing w:before="234"/>
        <w:ind w:left="0"/>
        <w:jc w:val="left"/>
        <w:rPr>
          <w:b w:val="0"/>
        </w:rPr>
      </w:pPr>
    </w:p>
    <w:p>
      <w:pPr>
        <w:pStyle w:val="BodyText"/>
        <w:ind w:right="120"/>
        <w:rPr>
          <w:b/>
        </w:rPr>
      </w:pPr>
      <w:r>
        <w:rPr>
          <w:b/>
        </w:rPr>
        <w:t>LO TENDRA ENTENDIDO EL GOBERNADOR DEL ESTADO, HACIENDO QUE SE PUBLIQUE Y SE </w:t>
      </w:r>
      <w:r>
        <w:rPr>
          <w:b/>
          <w:spacing w:val="-2"/>
        </w:rPr>
        <w:t>CUMPLA.</w:t>
      </w:r>
    </w:p>
    <w:p>
      <w:pPr>
        <w:pStyle w:val="BodyText"/>
        <w:spacing w:before="1"/>
        <w:ind w:left="0"/>
        <w:jc w:val="left"/>
        <w:rPr>
          <w:b/>
        </w:rPr>
      </w:pPr>
    </w:p>
    <w:p>
      <w:pPr>
        <w:pStyle w:val="BodyText"/>
        <w:ind w:right="110"/>
        <w:rPr>
          <w:b w:val="0"/>
        </w:rPr>
      </w:pPr>
      <w:r>
        <w:rPr>
          <w:b w:val="0"/>
        </w:rPr>
        <w:t>Dado en el Palacio del Poder Legislativo, en la ciudad de Toluca de Lerdo, capital del Estado de México, a los veinticuatro días del mes de febrero de mil novecientos noventa y cinco.- Diputado Presidente.-</w:t>
      </w:r>
      <w:r>
        <w:rPr>
          <w:b w:val="0"/>
          <w:spacing w:val="-2"/>
        </w:rPr>
        <w:t> </w:t>
      </w:r>
      <w:r>
        <w:rPr>
          <w:b w:val="0"/>
        </w:rPr>
        <w:t>C.</w:t>
      </w:r>
      <w:r>
        <w:rPr>
          <w:b w:val="0"/>
          <w:spacing w:val="-1"/>
        </w:rPr>
        <w:t> </w:t>
      </w:r>
      <w:r>
        <w:rPr>
          <w:b w:val="0"/>
        </w:rPr>
        <w:t>Jaime</w:t>
      </w:r>
      <w:r>
        <w:rPr>
          <w:b w:val="0"/>
          <w:spacing w:val="-2"/>
        </w:rPr>
        <w:t> </w:t>
      </w:r>
      <w:r>
        <w:rPr>
          <w:b w:val="0"/>
        </w:rPr>
        <w:t>Vázquez</w:t>
      </w:r>
      <w:r>
        <w:rPr>
          <w:b w:val="0"/>
          <w:spacing w:val="-2"/>
        </w:rPr>
        <w:t> </w:t>
      </w:r>
      <w:r>
        <w:rPr>
          <w:b w:val="0"/>
        </w:rPr>
        <w:t>Castillo;</w:t>
      </w:r>
      <w:r>
        <w:rPr>
          <w:b w:val="0"/>
          <w:spacing w:val="-1"/>
        </w:rPr>
        <w:t> </w:t>
      </w:r>
      <w:r>
        <w:rPr>
          <w:b w:val="0"/>
        </w:rPr>
        <w:t>Diputados</w:t>
      </w:r>
      <w:r>
        <w:rPr>
          <w:b w:val="0"/>
          <w:spacing w:val="-2"/>
        </w:rPr>
        <w:t> </w:t>
      </w:r>
      <w:r>
        <w:rPr>
          <w:b w:val="0"/>
        </w:rPr>
        <w:t>Prosecretarios.-</w:t>
      </w:r>
      <w:r>
        <w:rPr>
          <w:b w:val="0"/>
          <w:spacing w:val="-2"/>
        </w:rPr>
        <w:t> </w:t>
      </w:r>
      <w:r>
        <w:rPr>
          <w:b w:val="0"/>
        </w:rPr>
        <w:t>C.</w:t>
      </w:r>
      <w:r>
        <w:rPr>
          <w:b w:val="0"/>
          <w:spacing w:val="-3"/>
        </w:rPr>
        <w:t> </w:t>
      </w:r>
      <w:r>
        <w:rPr>
          <w:b w:val="0"/>
        </w:rPr>
        <w:t>Martha</w:t>
      </w:r>
      <w:r>
        <w:rPr>
          <w:b w:val="0"/>
          <w:spacing w:val="-1"/>
        </w:rPr>
        <w:t> </w:t>
      </w:r>
      <w:r>
        <w:rPr>
          <w:b w:val="0"/>
        </w:rPr>
        <w:t>Patricia</w:t>
      </w:r>
      <w:r>
        <w:rPr>
          <w:b w:val="0"/>
          <w:spacing w:val="-2"/>
        </w:rPr>
        <w:t> </w:t>
      </w:r>
      <w:r>
        <w:rPr>
          <w:b w:val="0"/>
        </w:rPr>
        <w:t>Rivera</w:t>
      </w:r>
      <w:r>
        <w:rPr>
          <w:b w:val="0"/>
          <w:spacing w:val="-2"/>
        </w:rPr>
        <w:t> </w:t>
      </w:r>
      <w:r>
        <w:rPr>
          <w:b w:val="0"/>
        </w:rPr>
        <w:t>Pérez;</w:t>
      </w:r>
      <w:r>
        <w:rPr>
          <w:b w:val="0"/>
          <w:spacing w:val="-1"/>
        </w:rPr>
        <w:t> </w:t>
      </w:r>
      <w:r>
        <w:rPr>
          <w:b w:val="0"/>
        </w:rPr>
        <w:t>C. José Zuppa Núñez; José de Jesús Miramontes Jiménez; Arnoldo A. Solano Zamora.- Rúbricas.- Diputado Vicepresidente.- C. Anastacio García</w:t>
      </w:r>
      <w:r>
        <w:rPr>
          <w:b w:val="0"/>
          <w:spacing w:val="-1"/>
        </w:rPr>
        <w:t> </w:t>
      </w:r>
      <w:r>
        <w:rPr>
          <w:b w:val="0"/>
        </w:rPr>
        <w:t>Amaya; Rúbrica.- C. Dip.</w:t>
      </w:r>
      <w:r>
        <w:rPr>
          <w:b w:val="0"/>
          <w:spacing w:val="-3"/>
        </w:rPr>
        <w:t> </w:t>
      </w:r>
      <w:r>
        <w:rPr>
          <w:b w:val="0"/>
        </w:rPr>
        <w:t>Luis</w:t>
      </w:r>
      <w:r>
        <w:rPr>
          <w:b w:val="0"/>
          <w:spacing w:val="-1"/>
        </w:rPr>
        <w:t> </w:t>
      </w:r>
      <w:r>
        <w:rPr>
          <w:b w:val="0"/>
        </w:rPr>
        <w:t>Arturo Aguilar Basurto; Rúbrica.- C. Dip. Noé Aguilar Tinajero; Rúbrica.- C. Dip. María Eugencia Aguiñaga Alamilla;</w:t>
      </w:r>
      <w:r>
        <w:rPr>
          <w:b w:val="0"/>
          <w:spacing w:val="40"/>
        </w:rPr>
        <w:t> </w:t>
      </w:r>
      <w:r>
        <w:rPr>
          <w:b w:val="0"/>
        </w:rPr>
        <w:t>Rúbrica.- C. Dip. Jorge Alarcón Olivares; Rúbrica.- C. Dip. Roberto Alcántara Valencia.- C. Dip. Francisco P. Alvarez Olvera; Rúbrica.-</w:t>
      </w:r>
      <w:r>
        <w:rPr>
          <w:b w:val="0"/>
          <w:spacing w:val="-1"/>
        </w:rPr>
        <w:t> </w:t>
      </w:r>
      <w:r>
        <w:rPr>
          <w:b w:val="0"/>
        </w:rPr>
        <w:t>C. Dip. Julián Angulo Góngora; Rúbrica.-</w:t>
      </w:r>
      <w:r>
        <w:rPr>
          <w:b w:val="0"/>
          <w:spacing w:val="-1"/>
        </w:rPr>
        <w:t> </w:t>
      </w:r>
      <w:r>
        <w:rPr>
          <w:b w:val="0"/>
        </w:rPr>
        <w:t>C. Dip. Marisol Arias Flores; Rúbrica.- C. Dip. Benjamín Arizmendi Estrada; Rúbrica.- C. Dip. José Luis Bárcena Trejo; Rúbrica.- C. Dip. Leopoldo Becerril Elizalde; Rúbrica.- C. Dip. Adalberto Becerril Reyes; Rúbrica.- C. Dip. Alejandro Bojorges Zapata; Rúbrica.- C. Dip. Ma. del Carmen Corral Romero; Rúbrica.- C. Dip. Sergio de la Rosa Pineda; Rúbrica.- C. Dip. Jorge F. de la Vega Membrillo.- C. Dip. Enrique Díaz</w:t>
      </w:r>
      <w:r>
        <w:rPr>
          <w:b w:val="0"/>
          <w:spacing w:val="40"/>
        </w:rPr>
        <w:t> </w:t>
      </w:r>
      <w:r>
        <w:rPr>
          <w:b w:val="0"/>
        </w:rPr>
        <w:t>Nava; Rúbrica.- C. Dip. Alfredo Durán Reveles; Rúbrica.- C. Dip. Luis Galindo Becerril; Rúbrica.- C. Dip. Jorge Eleazar García Martínez; Rúbrica.- C. Dip. Armando Garduño Pérez; Rúbrica.- C. Dip.</w:t>
      </w:r>
      <w:r>
        <w:rPr>
          <w:b w:val="0"/>
          <w:spacing w:val="40"/>
        </w:rPr>
        <w:t> </w:t>
      </w:r>
      <w:r>
        <w:rPr>
          <w:b w:val="0"/>
        </w:rPr>
        <w:t>José Luis González Beltrán; Rúbrica.- C. Dip. Guillermo González Hernández.- C. Dip. Guillermo González Martínez; Rúbrica.- C. Dip. Francisco Guevara Alvarado.- C. Dip. Gerardo Hernández Hernández; Rúbrica.- C. Dip. Marco Antonio Ledesma Luna; Rúbrica.- C. Dip. Valente León Ezquivel; Rúbrica.- C. Dip. Onésimo Marín Rodríguez; Rúbrica.- C. Dip. Justo Martínez Caballero; Rúbrica.- C. Dip. José Antonio Medina Vega; Rúbrica.- C. Dip. Marco Antonio Mejía González, Rúbrica.- C. Dip. José Mejía Peñaloza; Rúbrica.- C. Dip. Antelmo Mendieta Velázquez; Rúbrica.- C. Dip. Magdaleno</w:t>
      </w:r>
      <w:r>
        <w:rPr>
          <w:b w:val="0"/>
          <w:spacing w:val="40"/>
        </w:rPr>
        <w:t> </w:t>
      </w:r>
      <w:r>
        <w:rPr>
          <w:b w:val="0"/>
        </w:rPr>
        <w:t>Luis Miranda Resendiz; Rúbrica.- C. Dip. Silvia Mondragón Fiesco; Rúbrica.- C. Dip. Porfirio Montes de Oca Guzmán.- C. Dip. Luis Miguel Ocejo Fuentes; Rúbrica.- C. Dip. Germán G. Ordoñez Monroy; Rúbrica.- C. Dip. Benjamin Pérez Alvarez; Rúbrica.- C. Dip. Carlos Isaías Pérez Arizmendi; Rúbrica.-</w:t>
      </w:r>
    </w:p>
    <w:p>
      <w:pPr>
        <w:pStyle w:val="BodyText"/>
        <w:spacing w:before="2"/>
        <w:ind w:right="109"/>
        <w:rPr>
          <w:b w:val="0"/>
        </w:rPr>
      </w:pPr>
      <w:r>
        <w:rPr>
          <w:b w:val="0"/>
        </w:rPr>
        <w:t>C.</w:t>
      </w:r>
      <w:r>
        <w:rPr>
          <w:b w:val="0"/>
          <w:spacing w:val="-2"/>
        </w:rPr>
        <w:t> </w:t>
      </w:r>
      <w:r>
        <w:rPr>
          <w:b w:val="0"/>
        </w:rPr>
        <w:t>Dip.</w:t>
      </w:r>
      <w:r>
        <w:rPr>
          <w:b w:val="0"/>
          <w:spacing w:val="-2"/>
        </w:rPr>
        <w:t> </w:t>
      </w:r>
      <w:r>
        <w:rPr>
          <w:b w:val="0"/>
        </w:rPr>
        <w:t>Eduardo</w:t>
      </w:r>
      <w:r>
        <w:rPr>
          <w:b w:val="0"/>
          <w:spacing w:val="-2"/>
        </w:rPr>
        <w:t> </w:t>
      </w:r>
      <w:r>
        <w:rPr>
          <w:b w:val="0"/>
        </w:rPr>
        <w:t>Quiles</w:t>
      </w:r>
      <w:r>
        <w:rPr>
          <w:b w:val="0"/>
          <w:spacing w:val="-1"/>
        </w:rPr>
        <w:t> </w:t>
      </w:r>
      <w:r>
        <w:rPr>
          <w:b w:val="0"/>
        </w:rPr>
        <w:t>Hernández;</w:t>
      </w:r>
      <w:r>
        <w:rPr>
          <w:b w:val="0"/>
          <w:spacing w:val="-2"/>
        </w:rPr>
        <w:t> </w:t>
      </w:r>
      <w:r>
        <w:rPr>
          <w:b w:val="0"/>
        </w:rPr>
        <w:t>Rúbrica.-</w:t>
      </w:r>
      <w:r>
        <w:rPr>
          <w:b w:val="0"/>
          <w:spacing w:val="-1"/>
        </w:rPr>
        <w:t> </w:t>
      </w:r>
      <w:r>
        <w:rPr>
          <w:b w:val="0"/>
        </w:rPr>
        <w:t>C. Dip.</w:t>
      </w:r>
      <w:r>
        <w:rPr>
          <w:b w:val="0"/>
          <w:spacing w:val="-2"/>
        </w:rPr>
        <w:t> </w:t>
      </w:r>
      <w:r>
        <w:rPr>
          <w:b w:val="0"/>
        </w:rPr>
        <w:t>Rodrigo</w:t>
      </w:r>
      <w:r>
        <w:rPr>
          <w:b w:val="0"/>
          <w:spacing w:val="-2"/>
        </w:rPr>
        <w:t> </w:t>
      </w:r>
      <w:r>
        <w:rPr>
          <w:b w:val="0"/>
        </w:rPr>
        <w:t>Rangel</w:t>
      </w:r>
      <w:r>
        <w:rPr>
          <w:b w:val="0"/>
          <w:spacing w:val="-2"/>
        </w:rPr>
        <w:t> </w:t>
      </w:r>
      <w:r>
        <w:rPr>
          <w:b w:val="0"/>
        </w:rPr>
        <w:t>Garrido;</w:t>
      </w:r>
      <w:r>
        <w:rPr>
          <w:b w:val="0"/>
          <w:spacing w:val="-2"/>
        </w:rPr>
        <w:t> </w:t>
      </w:r>
      <w:r>
        <w:rPr>
          <w:b w:val="0"/>
        </w:rPr>
        <w:t>Rúbrica.-</w:t>
      </w:r>
      <w:r>
        <w:rPr>
          <w:b w:val="0"/>
          <w:spacing w:val="-3"/>
        </w:rPr>
        <w:t> </w:t>
      </w:r>
      <w:r>
        <w:rPr>
          <w:b w:val="0"/>
        </w:rPr>
        <w:t>C.</w:t>
      </w:r>
      <w:r>
        <w:rPr>
          <w:b w:val="0"/>
          <w:spacing w:val="-2"/>
        </w:rPr>
        <w:t> </w:t>
      </w:r>
      <w:r>
        <w:rPr>
          <w:b w:val="0"/>
        </w:rPr>
        <w:t>Dip.</w:t>
      </w:r>
      <w:r>
        <w:rPr>
          <w:b w:val="0"/>
          <w:spacing w:val="-2"/>
        </w:rPr>
        <w:t> </w:t>
      </w:r>
      <w:r>
        <w:rPr>
          <w:b w:val="0"/>
        </w:rPr>
        <w:t>Mario Reyes García; Rúbrica.- C. Dip. Jaime Reyes Romero; Rúbrica- C. Dip. Luis Cuauhtémoc Riojas Guajardo; Rúbrica.- C. Dip. Valentín Rivera Condado; Rúbrica.- C. Dip. Edwin Romero Meneses.- C. Dip. Sergio Sánchez Hernández; Rúbrica.- C. Dip. Guillermo Santín Castañeda; Rúbrica.- C. Dip. Heriberto Serrano Moreno; Rúbrica.- C. Dip. Antonio Silva Beltrán; Rúbrica.- C. Dip. Juan Ramón Soberanes Martínez; Rúbrica.- C. Dip. José del Carmen Solís de la Luz.- -C. Dip. Janitzio Soto Elguera; Rúbrica.- C. Dip. Gonzalo Ugalde Gámez; Rúbrica.- C. Dip. Emilio Ulloa Pérez.- C. Dip. José Paz Vargas Contreras; Rúbrica.- C. Dip. María de la Luz Velázquez Jiménez; Rúbrica.- C. Dip. Domingo de Guzmán Vilchis Pichardo; Rúbrica.</w:t>
      </w:r>
    </w:p>
    <w:p>
      <w:pPr>
        <w:pStyle w:val="BodyText"/>
        <w:spacing w:before="234"/>
        <w:rPr>
          <w:b w:val="0"/>
        </w:rPr>
      </w:pPr>
      <w:r>
        <w:rPr>
          <w:b w:val="0"/>
        </w:rPr>
        <w:t>Por</w:t>
      </w:r>
      <w:r>
        <w:rPr>
          <w:b w:val="0"/>
          <w:spacing w:val="-6"/>
        </w:rPr>
        <w:t> </w:t>
      </w:r>
      <w:r>
        <w:rPr>
          <w:b w:val="0"/>
        </w:rPr>
        <w:t>tanto</w:t>
      </w:r>
      <w:r>
        <w:rPr>
          <w:b w:val="0"/>
          <w:spacing w:val="-4"/>
        </w:rPr>
        <w:t> </w:t>
      </w:r>
      <w:r>
        <w:rPr>
          <w:b w:val="0"/>
        </w:rPr>
        <w:t>mando</w:t>
      </w:r>
      <w:r>
        <w:rPr>
          <w:b w:val="0"/>
          <w:spacing w:val="-5"/>
        </w:rPr>
        <w:t> </w:t>
      </w:r>
      <w:r>
        <w:rPr>
          <w:b w:val="0"/>
        </w:rPr>
        <w:t>se</w:t>
      </w:r>
      <w:r>
        <w:rPr>
          <w:b w:val="0"/>
          <w:spacing w:val="-6"/>
        </w:rPr>
        <w:t> </w:t>
      </w:r>
      <w:r>
        <w:rPr>
          <w:b w:val="0"/>
        </w:rPr>
        <w:t>publique,</w:t>
      </w:r>
      <w:r>
        <w:rPr>
          <w:b w:val="0"/>
          <w:spacing w:val="-3"/>
        </w:rPr>
        <w:t> </w:t>
      </w:r>
      <w:r>
        <w:rPr>
          <w:b w:val="0"/>
        </w:rPr>
        <w:t>circule,</w:t>
      </w:r>
      <w:r>
        <w:rPr>
          <w:b w:val="0"/>
          <w:spacing w:val="-4"/>
        </w:rPr>
        <w:t> </w:t>
      </w:r>
      <w:r>
        <w:rPr>
          <w:b w:val="0"/>
        </w:rPr>
        <w:t>observe</w:t>
      </w:r>
      <w:r>
        <w:rPr>
          <w:b w:val="0"/>
          <w:spacing w:val="-5"/>
        </w:rPr>
        <w:t> </w:t>
      </w:r>
      <w:r>
        <w:rPr>
          <w:b w:val="0"/>
        </w:rPr>
        <w:t>y</w:t>
      </w:r>
      <w:r>
        <w:rPr>
          <w:b w:val="0"/>
          <w:spacing w:val="-5"/>
        </w:rPr>
        <w:t> </w:t>
      </w:r>
      <w:r>
        <w:rPr>
          <w:b w:val="0"/>
        </w:rPr>
        <w:t>se</w:t>
      </w:r>
      <w:r>
        <w:rPr>
          <w:b w:val="0"/>
          <w:spacing w:val="-5"/>
        </w:rPr>
        <w:t> </w:t>
      </w:r>
      <w:r>
        <w:rPr>
          <w:b w:val="0"/>
        </w:rPr>
        <w:t>le</w:t>
      </w:r>
      <w:r>
        <w:rPr>
          <w:b w:val="0"/>
          <w:spacing w:val="-5"/>
        </w:rPr>
        <w:t> </w:t>
      </w:r>
      <w:r>
        <w:rPr>
          <w:b w:val="0"/>
        </w:rPr>
        <w:t>dé</w:t>
      </w:r>
      <w:r>
        <w:rPr>
          <w:b w:val="0"/>
          <w:spacing w:val="-5"/>
        </w:rPr>
        <w:t> </w:t>
      </w:r>
      <w:r>
        <w:rPr>
          <w:b w:val="0"/>
        </w:rPr>
        <w:t>el</w:t>
      </w:r>
      <w:r>
        <w:rPr>
          <w:b w:val="0"/>
          <w:spacing w:val="-4"/>
        </w:rPr>
        <w:t> </w:t>
      </w:r>
      <w:r>
        <w:rPr>
          <w:b w:val="0"/>
        </w:rPr>
        <w:t>debido</w:t>
      </w:r>
      <w:r>
        <w:rPr>
          <w:b w:val="0"/>
          <w:spacing w:val="-6"/>
        </w:rPr>
        <w:t> </w:t>
      </w:r>
      <w:r>
        <w:rPr>
          <w:b w:val="0"/>
          <w:spacing w:val="-2"/>
        </w:rPr>
        <w:t>cumplimiento.</w:t>
      </w:r>
    </w:p>
    <w:p>
      <w:pPr>
        <w:pStyle w:val="BodyText"/>
        <w:spacing w:before="1"/>
        <w:ind w:left="0"/>
        <w:jc w:val="left"/>
        <w:rPr>
          <w:b w:val="0"/>
        </w:rPr>
      </w:pPr>
    </w:p>
    <w:p>
      <w:pPr>
        <w:pStyle w:val="BodyText"/>
        <w:spacing w:before="1"/>
        <w:ind w:left="5427"/>
        <w:jc w:val="left"/>
        <w:rPr>
          <w:b w:val="0"/>
        </w:rPr>
      </w:pPr>
      <w:r>
        <w:rPr>
          <w:b w:val="0"/>
        </w:rPr>
        <w:t>Toluca</w:t>
      </w:r>
      <w:r>
        <w:rPr>
          <w:b w:val="0"/>
          <w:spacing w:val="-5"/>
        </w:rPr>
        <w:t> </w:t>
      </w:r>
      <w:r>
        <w:rPr>
          <w:b w:val="0"/>
        </w:rPr>
        <w:t>de</w:t>
      </w:r>
      <w:r>
        <w:rPr>
          <w:b w:val="0"/>
          <w:spacing w:val="-4"/>
        </w:rPr>
        <w:t> </w:t>
      </w:r>
      <w:r>
        <w:rPr>
          <w:b w:val="0"/>
        </w:rPr>
        <w:t>Lerdo,</w:t>
      </w:r>
      <w:r>
        <w:rPr>
          <w:b w:val="0"/>
          <w:spacing w:val="-3"/>
        </w:rPr>
        <w:t> </w:t>
      </w:r>
      <w:r>
        <w:rPr>
          <w:b w:val="0"/>
        </w:rPr>
        <w:t>Méx.,</w:t>
      </w:r>
      <w:r>
        <w:rPr>
          <w:b w:val="0"/>
          <w:spacing w:val="-4"/>
        </w:rPr>
        <w:t> </w:t>
      </w:r>
      <w:r>
        <w:rPr>
          <w:b w:val="0"/>
        </w:rPr>
        <w:t>a</w:t>
      </w:r>
      <w:r>
        <w:rPr>
          <w:b w:val="0"/>
          <w:spacing w:val="-6"/>
        </w:rPr>
        <w:t> </w:t>
      </w:r>
      <w:r>
        <w:rPr>
          <w:b w:val="0"/>
        </w:rPr>
        <w:t>27</w:t>
      </w:r>
      <w:r>
        <w:rPr>
          <w:b w:val="0"/>
          <w:spacing w:val="-3"/>
        </w:rPr>
        <w:t> </w:t>
      </w:r>
      <w:r>
        <w:rPr>
          <w:b w:val="0"/>
        </w:rPr>
        <w:t>de</w:t>
      </w:r>
      <w:r>
        <w:rPr>
          <w:b w:val="0"/>
          <w:spacing w:val="-6"/>
        </w:rPr>
        <w:t> </w:t>
      </w:r>
      <w:r>
        <w:rPr>
          <w:b w:val="0"/>
        </w:rPr>
        <w:t>febrero</w:t>
      </w:r>
      <w:r>
        <w:rPr>
          <w:b w:val="0"/>
          <w:spacing w:val="-5"/>
        </w:rPr>
        <w:t> </w:t>
      </w:r>
      <w:r>
        <w:rPr>
          <w:b w:val="0"/>
        </w:rPr>
        <w:t>de</w:t>
      </w:r>
      <w:r>
        <w:rPr>
          <w:b w:val="0"/>
          <w:spacing w:val="-4"/>
        </w:rPr>
        <w:t> 1995.</w:t>
      </w:r>
    </w:p>
    <w:p>
      <w:pPr>
        <w:pStyle w:val="BodyText"/>
        <w:spacing w:line="470" w:lineRule="atLeast" w:before="233"/>
        <w:ind w:left="2289" w:right="2293"/>
        <w:jc w:val="center"/>
        <w:rPr>
          <w:b/>
        </w:rPr>
      </w:pPr>
      <w:r>
        <w:rPr>
          <w:b/>
        </w:rPr>
        <w:t>EL</w:t>
      </w:r>
      <w:r>
        <w:rPr>
          <w:b/>
          <w:spacing w:val="-11"/>
        </w:rPr>
        <w:t> </w:t>
      </w:r>
      <w:r>
        <w:rPr>
          <w:b/>
        </w:rPr>
        <w:t>GOBERNADOR</w:t>
      </w:r>
      <w:r>
        <w:rPr>
          <w:b/>
          <w:spacing w:val="-10"/>
        </w:rPr>
        <w:t> </w:t>
      </w:r>
      <w:r>
        <w:rPr>
          <w:b/>
        </w:rPr>
        <w:t>CONSTITUCIONAL</w:t>
      </w:r>
      <w:r>
        <w:rPr>
          <w:b/>
          <w:spacing w:val="-9"/>
        </w:rPr>
        <w:t> </w:t>
      </w:r>
      <w:r>
        <w:rPr>
          <w:b/>
        </w:rPr>
        <w:t>DEL</w:t>
      </w:r>
      <w:r>
        <w:rPr>
          <w:b/>
          <w:spacing w:val="-12"/>
        </w:rPr>
        <w:t> </w:t>
      </w:r>
      <w:r>
        <w:rPr>
          <w:b/>
        </w:rPr>
        <w:t>ESTADO LIC. EMILIO CHUAYFFET CHEMOR</w:t>
      </w:r>
    </w:p>
    <w:p>
      <w:pPr>
        <w:pStyle w:val="BodyText"/>
        <w:spacing w:line="233" w:lineRule="exact"/>
        <w:ind w:left="2739" w:right="2741"/>
        <w:jc w:val="center"/>
        <w:rPr>
          <w:b/>
        </w:rPr>
      </w:pPr>
      <w:r>
        <w:rPr>
          <w:b/>
          <w:spacing w:val="-2"/>
        </w:rPr>
        <w:t>(Rúbrica)</w:t>
      </w:r>
    </w:p>
    <w:p>
      <w:pPr>
        <w:spacing w:after="0" w:line="233" w:lineRule="exact"/>
        <w:jc w:val="center"/>
        <w:sectPr>
          <w:pgSz w:w="12240" w:h="15840"/>
          <w:pgMar w:header="425" w:footer="1110" w:top="1960" w:bottom="1300" w:left="1020" w:right="1020"/>
        </w:sectPr>
      </w:pPr>
    </w:p>
    <w:p>
      <w:pPr>
        <w:pStyle w:val="BodyText"/>
        <w:spacing w:before="187"/>
        <w:jc w:val="left"/>
        <w:rPr>
          <w:b/>
        </w:rPr>
      </w:pPr>
      <w:r>
        <w:rPr>
          <w:b/>
        </w:rPr>
        <w:t>EL</w:t>
      </w:r>
      <w:r>
        <w:rPr>
          <w:b/>
          <w:spacing w:val="-9"/>
        </w:rPr>
        <w:t> </w:t>
      </w:r>
      <w:r>
        <w:rPr>
          <w:b/>
        </w:rPr>
        <w:t>SECRETARIO</w:t>
      </w:r>
      <w:r>
        <w:rPr>
          <w:b/>
          <w:spacing w:val="-9"/>
        </w:rPr>
        <w:t> </w:t>
      </w:r>
      <w:r>
        <w:rPr>
          <w:b/>
        </w:rPr>
        <w:t>GENERAL</w:t>
      </w:r>
      <w:r>
        <w:rPr>
          <w:b/>
          <w:spacing w:val="-9"/>
        </w:rPr>
        <w:t> </w:t>
      </w:r>
      <w:r>
        <w:rPr>
          <w:b/>
        </w:rPr>
        <w:t>DE</w:t>
      </w:r>
      <w:r>
        <w:rPr>
          <w:b/>
          <w:spacing w:val="-7"/>
        </w:rPr>
        <w:t> </w:t>
      </w:r>
      <w:r>
        <w:rPr>
          <w:b/>
          <w:spacing w:val="-2"/>
        </w:rPr>
        <w:t>GOBIERNO</w:t>
      </w:r>
    </w:p>
    <w:p>
      <w:pPr>
        <w:pStyle w:val="BodyText"/>
        <w:ind w:left="0"/>
        <w:jc w:val="left"/>
        <w:rPr>
          <w:b/>
        </w:rPr>
      </w:pPr>
    </w:p>
    <w:p>
      <w:pPr>
        <w:pStyle w:val="BodyText"/>
        <w:jc w:val="left"/>
        <w:rPr>
          <w:b/>
        </w:rPr>
      </w:pPr>
      <w:r>
        <w:rPr>
          <w:b/>
        </w:rPr>
        <w:t>LIC.</w:t>
      </w:r>
      <w:r>
        <w:rPr>
          <w:b/>
          <w:spacing w:val="-8"/>
        </w:rPr>
        <w:t> </w:t>
      </w:r>
      <w:r>
        <w:rPr>
          <w:b/>
        </w:rPr>
        <w:t>CESAR</w:t>
      </w:r>
      <w:r>
        <w:rPr>
          <w:b/>
          <w:spacing w:val="-6"/>
        </w:rPr>
        <w:t> </w:t>
      </w:r>
      <w:r>
        <w:rPr>
          <w:b/>
        </w:rPr>
        <w:t>CAMACHO</w:t>
      </w:r>
      <w:r>
        <w:rPr>
          <w:b/>
          <w:spacing w:val="-8"/>
        </w:rPr>
        <w:t> </w:t>
      </w:r>
      <w:r>
        <w:rPr>
          <w:b/>
          <w:spacing w:val="-2"/>
        </w:rPr>
        <w:t>QUIROZ</w:t>
      </w:r>
    </w:p>
    <w:p>
      <w:pPr>
        <w:pStyle w:val="BodyText"/>
        <w:spacing w:before="1"/>
        <w:ind w:left="1529"/>
        <w:jc w:val="left"/>
        <w:rPr>
          <w:b/>
        </w:rPr>
      </w:pPr>
      <w:r>
        <w:rPr>
          <w:b/>
          <w:spacing w:val="-2"/>
        </w:rPr>
        <w:t>(Rúbrica)</w:t>
      </w:r>
    </w:p>
    <w:p>
      <w:pPr>
        <w:pStyle w:val="BodyText"/>
        <w:ind w:left="0"/>
        <w:jc w:val="left"/>
        <w:rPr>
          <w:b/>
        </w:rPr>
      </w:pPr>
    </w:p>
    <w:p>
      <w:pPr>
        <w:pStyle w:val="BodyText"/>
        <w:spacing w:before="234"/>
        <w:ind w:left="0"/>
        <w:jc w:val="left"/>
        <w:rPr>
          <w:b/>
        </w:rPr>
      </w:pPr>
    </w:p>
    <w:p>
      <w:pPr>
        <w:pStyle w:val="BodyText"/>
        <w:tabs>
          <w:tab w:pos="2949" w:val="left" w:leader="none"/>
        </w:tabs>
        <w:jc w:val="left"/>
        <w:rPr>
          <w:b w:val="0"/>
        </w:rPr>
      </w:pPr>
      <w:r>
        <w:rPr>
          <w:b/>
          <w:spacing w:val="-2"/>
        </w:rPr>
        <w:t>APROBACION:</w:t>
      </w:r>
      <w:r>
        <w:rPr>
          <w:b/>
        </w:rPr>
        <w:tab/>
      </w:r>
      <w:r>
        <w:rPr>
          <w:b w:val="0"/>
        </w:rPr>
        <w:t>31</w:t>
      </w:r>
      <w:r>
        <w:rPr>
          <w:b w:val="0"/>
          <w:spacing w:val="-2"/>
        </w:rPr>
        <w:t> </w:t>
      </w:r>
      <w:r>
        <w:rPr>
          <w:b w:val="0"/>
        </w:rPr>
        <w:t>de</w:t>
      </w:r>
      <w:r>
        <w:rPr>
          <w:b w:val="0"/>
          <w:spacing w:val="-6"/>
        </w:rPr>
        <w:t> </w:t>
      </w:r>
      <w:r>
        <w:rPr>
          <w:b w:val="0"/>
        </w:rPr>
        <w:t>octubre</w:t>
      </w:r>
      <w:r>
        <w:rPr>
          <w:b w:val="0"/>
          <w:spacing w:val="-3"/>
        </w:rPr>
        <w:t> </w:t>
      </w:r>
      <w:r>
        <w:rPr>
          <w:b w:val="0"/>
        </w:rPr>
        <w:t>de</w:t>
      </w:r>
      <w:r>
        <w:rPr>
          <w:b w:val="0"/>
          <w:spacing w:val="-3"/>
        </w:rPr>
        <w:t> </w:t>
      </w:r>
      <w:r>
        <w:rPr>
          <w:b w:val="0"/>
          <w:spacing w:val="-4"/>
        </w:rPr>
        <w:t>1917.</w:t>
      </w:r>
    </w:p>
    <w:p>
      <w:pPr>
        <w:pStyle w:val="BodyText"/>
        <w:spacing w:before="1"/>
        <w:ind w:left="0"/>
        <w:jc w:val="left"/>
        <w:rPr>
          <w:b w:val="0"/>
        </w:rPr>
      </w:pPr>
    </w:p>
    <w:p>
      <w:pPr>
        <w:pStyle w:val="BodyText"/>
        <w:tabs>
          <w:tab w:pos="2949" w:val="left" w:leader="none"/>
        </w:tabs>
        <w:jc w:val="left"/>
        <w:rPr>
          <w:b w:val="0"/>
        </w:rPr>
      </w:pPr>
      <w:r>
        <w:rPr>
          <w:b/>
          <w:spacing w:val="-2"/>
        </w:rPr>
        <w:t>PROMULGACION:</w:t>
      </w:r>
      <w:r>
        <w:rPr>
          <w:b/>
        </w:rPr>
        <w:tab/>
      </w:r>
      <w:r>
        <w:rPr>
          <w:b w:val="0"/>
        </w:rPr>
        <w:t>8</w:t>
      </w:r>
      <w:r>
        <w:rPr>
          <w:b w:val="0"/>
          <w:spacing w:val="-4"/>
        </w:rPr>
        <w:t> </w:t>
      </w:r>
      <w:r>
        <w:rPr>
          <w:b w:val="0"/>
        </w:rPr>
        <w:t>de</w:t>
      </w:r>
      <w:r>
        <w:rPr>
          <w:b w:val="0"/>
          <w:spacing w:val="-4"/>
        </w:rPr>
        <w:t> </w:t>
      </w:r>
      <w:r>
        <w:rPr>
          <w:b w:val="0"/>
        </w:rPr>
        <w:t>noviembre</w:t>
      </w:r>
      <w:r>
        <w:rPr>
          <w:b w:val="0"/>
          <w:spacing w:val="-4"/>
        </w:rPr>
        <w:t> </w:t>
      </w:r>
      <w:r>
        <w:rPr>
          <w:b w:val="0"/>
        </w:rPr>
        <w:t>de</w:t>
      </w:r>
      <w:r>
        <w:rPr>
          <w:b w:val="0"/>
          <w:spacing w:val="-7"/>
        </w:rPr>
        <w:t> </w:t>
      </w:r>
      <w:r>
        <w:rPr>
          <w:b w:val="0"/>
          <w:spacing w:val="-4"/>
        </w:rPr>
        <w:t>1917.</w:t>
      </w:r>
    </w:p>
    <w:p>
      <w:pPr>
        <w:pStyle w:val="BodyText"/>
        <w:tabs>
          <w:tab w:pos="2949" w:val="left" w:leader="none"/>
        </w:tabs>
        <w:spacing w:before="233"/>
        <w:jc w:val="left"/>
        <w:rPr>
          <w:b w:val="0"/>
        </w:rPr>
      </w:pPr>
      <w:r>
        <w:rPr>
          <w:b/>
          <w:spacing w:val="-2"/>
        </w:rPr>
        <w:t>PUBLICACION:</w:t>
      </w:r>
      <w:r>
        <w:rPr>
          <w:b/>
        </w:rPr>
        <w:tab/>
      </w:r>
      <w:r>
        <w:rPr>
          <w:b w:val="0"/>
        </w:rPr>
        <w:t>10</w:t>
      </w:r>
      <w:r>
        <w:rPr>
          <w:b w:val="0"/>
          <w:spacing w:val="-4"/>
        </w:rPr>
        <w:t> </w:t>
      </w:r>
      <w:r>
        <w:rPr>
          <w:b w:val="0"/>
        </w:rPr>
        <w:t>de</w:t>
      </w:r>
      <w:r>
        <w:rPr>
          <w:b w:val="0"/>
          <w:spacing w:val="-5"/>
        </w:rPr>
        <w:t> </w:t>
      </w:r>
      <w:r>
        <w:rPr>
          <w:b w:val="0"/>
        </w:rPr>
        <w:t>noviembre</w:t>
      </w:r>
      <w:r>
        <w:rPr>
          <w:b w:val="0"/>
          <w:spacing w:val="-5"/>
        </w:rPr>
        <w:t> </w:t>
      </w:r>
      <w:r>
        <w:rPr>
          <w:b w:val="0"/>
        </w:rPr>
        <w:t>de</w:t>
      </w:r>
      <w:r>
        <w:rPr>
          <w:b w:val="0"/>
          <w:spacing w:val="-5"/>
        </w:rPr>
        <w:t> </w:t>
      </w:r>
      <w:r>
        <w:rPr>
          <w:b w:val="0"/>
          <w:spacing w:val="-2"/>
        </w:rPr>
        <w:t>1917.</w:t>
      </w:r>
    </w:p>
    <w:p>
      <w:pPr>
        <w:pStyle w:val="BodyText"/>
        <w:spacing w:before="1"/>
        <w:ind w:left="2950"/>
        <w:jc w:val="left"/>
        <w:rPr>
          <w:b w:val="0"/>
        </w:rPr>
      </w:pPr>
      <w:r>
        <w:rPr>
          <w:b w:val="0"/>
        </w:rPr>
        <w:t>14</w:t>
      </w:r>
      <w:r>
        <w:rPr>
          <w:b w:val="0"/>
          <w:spacing w:val="-4"/>
        </w:rPr>
        <w:t> </w:t>
      </w:r>
      <w:r>
        <w:rPr>
          <w:b w:val="0"/>
        </w:rPr>
        <w:t>de</w:t>
      </w:r>
      <w:r>
        <w:rPr>
          <w:b w:val="0"/>
          <w:spacing w:val="-5"/>
        </w:rPr>
        <w:t> </w:t>
      </w:r>
      <w:r>
        <w:rPr>
          <w:b w:val="0"/>
        </w:rPr>
        <w:t>noviembre</w:t>
      </w:r>
      <w:r>
        <w:rPr>
          <w:b w:val="0"/>
          <w:spacing w:val="-5"/>
        </w:rPr>
        <w:t> </w:t>
      </w:r>
      <w:r>
        <w:rPr>
          <w:b w:val="0"/>
        </w:rPr>
        <w:t>de</w:t>
      </w:r>
      <w:r>
        <w:rPr>
          <w:b w:val="0"/>
          <w:spacing w:val="-5"/>
        </w:rPr>
        <w:t> </w:t>
      </w:r>
      <w:r>
        <w:rPr>
          <w:b w:val="0"/>
          <w:spacing w:val="-4"/>
        </w:rPr>
        <w:t>1917.</w:t>
      </w:r>
    </w:p>
    <w:p>
      <w:pPr>
        <w:pStyle w:val="BodyText"/>
        <w:spacing w:before="1"/>
        <w:ind w:left="2950"/>
        <w:jc w:val="left"/>
        <w:rPr>
          <w:b w:val="0"/>
        </w:rPr>
      </w:pPr>
      <w:r>
        <w:rPr>
          <w:b w:val="0"/>
        </w:rPr>
        <w:t>17</w:t>
      </w:r>
      <w:r>
        <w:rPr>
          <w:b w:val="0"/>
          <w:spacing w:val="-4"/>
        </w:rPr>
        <w:t> </w:t>
      </w:r>
      <w:r>
        <w:rPr>
          <w:b w:val="0"/>
        </w:rPr>
        <w:t>de</w:t>
      </w:r>
      <w:r>
        <w:rPr>
          <w:b w:val="0"/>
          <w:spacing w:val="-5"/>
        </w:rPr>
        <w:t> </w:t>
      </w:r>
      <w:r>
        <w:rPr>
          <w:b w:val="0"/>
        </w:rPr>
        <w:t>noviembre</w:t>
      </w:r>
      <w:r>
        <w:rPr>
          <w:b w:val="0"/>
          <w:spacing w:val="-5"/>
        </w:rPr>
        <w:t> </w:t>
      </w:r>
      <w:r>
        <w:rPr>
          <w:b w:val="0"/>
        </w:rPr>
        <w:t>de</w:t>
      </w:r>
      <w:r>
        <w:rPr>
          <w:b w:val="0"/>
          <w:spacing w:val="-5"/>
        </w:rPr>
        <w:t> </w:t>
      </w:r>
      <w:r>
        <w:rPr>
          <w:b w:val="0"/>
          <w:spacing w:val="-4"/>
        </w:rPr>
        <w:t>1917.</w:t>
      </w:r>
    </w:p>
    <w:p>
      <w:pPr>
        <w:pStyle w:val="BodyText"/>
        <w:ind w:left="0"/>
        <w:jc w:val="left"/>
        <w:rPr>
          <w:b w:val="0"/>
        </w:rPr>
      </w:pPr>
    </w:p>
    <w:p>
      <w:pPr>
        <w:pStyle w:val="BodyText"/>
        <w:tabs>
          <w:tab w:pos="2949" w:val="left" w:leader="none"/>
        </w:tabs>
        <w:rPr>
          <w:b w:val="0"/>
        </w:rPr>
      </w:pPr>
      <w:r>
        <w:rPr>
          <w:b/>
          <w:spacing w:val="-2"/>
        </w:rPr>
        <w:t>VIGENCIA:</w:t>
      </w:r>
      <w:r>
        <w:rPr>
          <w:b/>
        </w:rPr>
        <w:tab/>
      </w:r>
      <w:r>
        <w:rPr>
          <w:b w:val="0"/>
        </w:rPr>
        <w:t>20</w:t>
      </w:r>
      <w:r>
        <w:rPr>
          <w:b w:val="0"/>
          <w:spacing w:val="-4"/>
        </w:rPr>
        <w:t> </w:t>
      </w:r>
      <w:r>
        <w:rPr>
          <w:b w:val="0"/>
        </w:rPr>
        <w:t>de</w:t>
      </w:r>
      <w:r>
        <w:rPr>
          <w:b w:val="0"/>
          <w:spacing w:val="-5"/>
        </w:rPr>
        <w:t> </w:t>
      </w:r>
      <w:r>
        <w:rPr>
          <w:b w:val="0"/>
        </w:rPr>
        <w:t>noviembre</w:t>
      </w:r>
      <w:r>
        <w:rPr>
          <w:b w:val="0"/>
          <w:spacing w:val="-5"/>
        </w:rPr>
        <w:t> </w:t>
      </w:r>
      <w:r>
        <w:rPr>
          <w:b w:val="0"/>
        </w:rPr>
        <w:t>de</w:t>
      </w:r>
      <w:r>
        <w:rPr>
          <w:b w:val="0"/>
          <w:spacing w:val="-5"/>
        </w:rPr>
        <w:t> </w:t>
      </w:r>
      <w:r>
        <w:rPr>
          <w:b w:val="0"/>
          <w:spacing w:val="-2"/>
        </w:rPr>
        <w:t>1917.</w:t>
      </w:r>
    </w:p>
    <w:p>
      <w:pPr>
        <w:pStyle w:val="BodyText"/>
        <w:spacing w:before="234"/>
        <w:ind w:left="0"/>
        <w:jc w:val="left"/>
        <w:rPr>
          <w:b w:val="0"/>
        </w:rPr>
      </w:pPr>
    </w:p>
    <w:p>
      <w:pPr>
        <w:pStyle w:val="BodyText"/>
        <w:ind w:left="2738" w:right="2741"/>
        <w:jc w:val="center"/>
        <w:rPr>
          <w:b/>
        </w:rPr>
      </w:pPr>
      <w:r>
        <w:rPr>
          <w:b/>
        </w:rPr>
        <w:t>REFORMAS</w:t>
      </w:r>
      <w:r>
        <w:rPr>
          <w:b/>
          <w:spacing w:val="-8"/>
        </w:rPr>
        <w:t> </w:t>
      </w:r>
      <w:r>
        <w:rPr>
          <w:b/>
        </w:rPr>
        <w:t>Y</w:t>
      </w:r>
      <w:r>
        <w:rPr>
          <w:b/>
          <w:spacing w:val="-7"/>
        </w:rPr>
        <w:t> </w:t>
      </w:r>
      <w:r>
        <w:rPr>
          <w:b/>
          <w:spacing w:val="-2"/>
        </w:rPr>
        <w:t>ADICIONES</w:t>
      </w:r>
    </w:p>
    <w:p>
      <w:pPr>
        <w:pStyle w:val="BodyText"/>
        <w:spacing w:before="1"/>
        <w:ind w:left="0"/>
        <w:jc w:val="left"/>
        <w:rPr>
          <w:b/>
        </w:rPr>
      </w:pPr>
    </w:p>
    <w:p>
      <w:pPr>
        <w:pStyle w:val="BodyText"/>
        <w:ind w:right="117"/>
        <w:rPr>
          <w:b w:val="0"/>
        </w:rPr>
      </w:pPr>
      <w:r>
        <w:rPr>
          <w:b/>
        </w:rPr>
        <w:t>Decreto No. 3.- </w:t>
      </w:r>
      <w:r>
        <w:rPr>
          <w:b w:val="0"/>
        </w:rPr>
        <w:t>Por el que se reforman los artículos 54 y 55, así como las fracciones V y VI del artículo 89. Publicado el 26 de octubre de 1921.</w:t>
      </w:r>
    </w:p>
    <w:p>
      <w:pPr>
        <w:pStyle w:val="BodyText"/>
        <w:spacing w:before="234"/>
        <w:ind w:right="121"/>
        <w:rPr>
          <w:b w:val="0"/>
        </w:rPr>
      </w:pPr>
      <w:r>
        <w:rPr>
          <w:b/>
        </w:rPr>
        <w:t>Decreto No. 4.- </w:t>
      </w:r>
      <w:r>
        <w:rPr>
          <w:b w:val="0"/>
        </w:rPr>
        <w:t>Por el que se reforman los artículos 89 fracciones XXI y XXII, 176, 222, 223, 225, 226 y se deroga el artículo 204. Publicado el 26 de octubre de 1921.</w:t>
      </w:r>
    </w:p>
    <w:p>
      <w:pPr>
        <w:pStyle w:val="BodyText"/>
        <w:spacing w:before="1"/>
        <w:ind w:left="0"/>
        <w:jc w:val="left"/>
        <w:rPr>
          <w:b w:val="0"/>
        </w:rPr>
      </w:pPr>
    </w:p>
    <w:p>
      <w:pPr>
        <w:pStyle w:val="BodyText"/>
        <w:rPr>
          <w:b w:val="0"/>
        </w:rPr>
      </w:pPr>
      <w:r>
        <w:rPr>
          <w:b/>
        </w:rPr>
        <w:t>Decreto</w:t>
      </w:r>
      <w:r>
        <w:rPr>
          <w:b/>
          <w:spacing w:val="-5"/>
        </w:rPr>
        <w:t> </w:t>
      </w:r>
      <w:r>
        <w:rPr>
          <w:b/>
        </w:rPr>
        <w:t>No.</w:t>
      </w:r>
      <w:r>
        <w:rPr>
          <w:b/>
          <w:spacing w:val="-4"/>
        </w:rPr>
        <w:t> </w:t>
      </w:r>
      <w:r>
        <w:rPr>
          <w:b/>
        </w:rPr>
        <w:t>5.-</w:t>
      </w:r>
      <w:r>
        <w:rPr>
          <w:b/>
          <w:spacing w:val="-8"/>
        </w:rPr>
        <w:t> </w:t>
      </w:r>
      <w:r>
        <w:rPr>
          <w:b w:val="0"/>
        </w:rPr>
        <w:t>Por</w:t>
      </w:r>
      <w:r>
        <w:rPr>
          <w:b w:val="0"/>
          <w:spacing w:val="-3"/>
        </w:rPr>
        <w:t> </w:t>
      </w:r>
      <w:r>
        <w:rPr>
          <w:b w:val="0"/>
        </w:rPr>
        <w:t>el</w:t>
      </w:r>
      <w:r>
        <w:rPr>
          <w:b w:val="0"/>
          <w:spacing w:val="-5"/>
        </w:rPr>
        <w:t> </w:t>
      </w:r>
      <w:r>
        <w:rPr>
          <w:b w:val="0"/>
        </w:rPr>
        <w:t>que</w:t>
      </w:r>
      <w:r>
        <w:rPr>
          <w:b w:val="0"/>
          <w:spacing w:val="-4"/>
        </w:rPr>
        <w:t> </w:t>
      </w:r>
      <w:r>
        <w:rPr>
          <w:b w:val="0"/>
        </w:rPr>
        <w:t>se</w:t>
      </w:r>
      <w:r>
        <w:rPr>
          <w:b w:val="0"/>
          <w:spacing w:val="-6"/>
        </w:rPr>
        <w:t> </w:t>
      </w:r>
      <w:r>
        <w:rPr>
          <w:b w:val="0"/>
        </w:rPr>
        <w:t>reforman</w:t>
      </w:r>
      <w:r>
        <w:rPr>
          <w:b w:val="0"/>
          <w:spacing w:val="-4"/>
        </w:rPr>
        <w:t> </w:t>
      </w:r>
      <w:r>
        <w:rPr>
          <w:b w:val="0"/>
        </w:rPr>
        <w:t>los</w:t>
      </w:r>
      <w:r>
        <w:rPr>
          <w:b w:val="0"/>
          <w:spacing w:val="-5"/>
        </w:rPr>
        <w:t> </w:t>
      </w:r>
      <w:r>
        <w:rPr>
          <w:b w:val="0"/>
        </w:rPr>
        <w:t>artículos</w:t>
      </w:r>
      <w:r>
        <w:rPr>
          <w:b w:val="0"/>
          <w:spacing w:val="-4"/>
        </w:rPr>
        <w:t> </w:t>
      </w:r>
      <w:r>
        <w:rPr>
          <w:b w:val="0"/>
        </w:rPr>
        <w:t>143</w:t>
      </w:r>
      <w:r>
        <w:rPr>
          <w:b w:val="0"/>
          <w:spacing w:val="-5"/>
        </w:rPr>
        <w:t> </w:t>
      </w:r>
      <w:r>
        <w:rPr>
          <w:b w:val="0"/>
        </w:rPr>
        <w:t>y</w:t>
      </w:r>
      <w:r>
        <w:rPr>
          <w:b w:val="0"/>
          <w:spacing w:val="-5"/>
        </w:rPr>
        <w:t> </w:t>
      </w:r>
      <w:r>
        <w:rPr>
          <w:b w:val="0"/>
        </w:rPr>
        <w:t>144.</w:t>
      </w:r>
      <w:r>
        <w:rPr>
          <w:b w:val="0"/>
          <w:spacing w:val="-5"/>
        </w:rPr>
        <w:t> </w:t>
      </w:r>
      <w:r>
        <w:rPr>
          <w:b w:val="0"/>
        </w:rPr>
        <w:t>Publicado</w:t>
      </w:r>
      <w:r>
        <w:rPr>
          <w:b w:val="0"/>
          <w:spacing w:val="-6"/>
        </w:rPr>
        <w:t> </w:t>
      </w:r>
      <w:r>
        <w:rPr>
          <w:b w:val="0"/>
        </w:rPr>
        <w:t>el</w:t>
      </w:r>
      <w:r>
        <w:rPr>
          <w:b w:val="0"/>
          <w:spacing w:val="-4"/>
        </w:rPr>
        <w:t> </w:t>
      </w:r>
      <w:r>
        <w:rPr>
          <w:b w:val="0"/>
        </w:rPr>
        <w:t>26</w:t>
      </w:r>
      <w:r>
        <w:rPr>
          <w:b w:val="0"/>
          <w:spacing w:val="2"/>
        </w:rPr>
        <w:t> </w:t>
      </w:r>
      <w:r>
        <w:rPr>
          <w:b w:val="0"/>
        </w:rPr>
        <w:t>de</w:t>
      </w:r>
      <w:r>
        <w:rPr>
          <w:b w:val="0"/>
          <w:spacing w:val="-5"/>
        </w:rPr>
        <w:t> </w:t>
      </w:r>
      <w:r>
        <w:rPr>
          <w:b w:val="0"/>
        </w:rPr>
        <w:t>octubre</w:t>
      </w:r>
      <w:r>
        <w:rPr>
          <w:b w:val="0"/>
          <w:spacing w:val="-4"/>
        </w:rPr>
        <w:t> </w:t>
      </w:r>
      <w:r>
        <w:rPr>
          <w:b w:val="0"/>
        </w:rPr>
        <w:t>de</w:t>
      </w:r>
      <w:r>
        <w:rPr>
          <w:b w:val="0"/>
          <w:spacing w:val="-7"/>
        </w:rPr>
        <w:t> </w:t>
      </w:r>
      <w:r>
        <w:rPr>
          <w:b w:val="0"/>
          <w:spacing w:val="-2"/>
        </w:rPr>
        <w:t>1921.</w:t>
      </w:r>
    </w:p>
    <w:p>
      <w:pPr>
        <w:pStyle w:val="BodyText"/>
        <w:spacing w:before="234"/>
        <w:rPr>
          <w:b w:val="0"/>
        </w:rPr>
      </w:pPr>
      <w:r>
        <w:rPr>
          <w:b/>
        </w:rPr>
        <w:t>Decreto</w:t>
      </w:r>
      <w:r>
        <w:rPr>
          <w:b/>
          <w:spacing w:val="-6"/>
        </w:rPr>
        <w:t> </w:t>
      </w:r>
      <w:r>
        <w:rPr>
          <w:b/>
        </w:rPr>
        <w:t>No.</w:t>
      </w:r>
      <w:r>
        <w:rPr>
          <w:b/>
          <w:spacing w:val="-4"/>
        </w:rPr>
        <w:t> </w:t>
      </w:r>
      <w:r>
        <w:rPr>
          <w:b/>
        </w:rPr>
        <w:t>6.-</w:t>
      </w:r>
      <w:r>
        <w:rPr>
          <w:b/>
          <w:spacing w:val="-8"/>
        </w:rPr>
        <w:t> </w:t>
      </w:r>
      <w:r>
        <w:rPr>
          <w:b w:val="0"/>
        </w:rPr>
        <w:t>Por</w:t>
      </w:r>
      <w:r>
        <w:rPr>
          <w:b w:val="0"/>
          <w:spacing w:val="-3"/>
        </w:rPr>
        <w:t> </w:t>
      </w:r>
      <w:r>
        <w:rPr>
          <w:b w:val="0"/>
        </w:rPr>
        <w:t>el</w:t>
      </w:r>
      <w:r>
        <w:rPr>
          <w:b w:val="0"/>
          <w:spacing w:val="-5"/>
        </w:rPr>
        <w:t> </w:t>
      </w:r>
      <w:r>
        <w:rPr>
          <w:b w:val="0"/>
        </w:rPr>
        <w:t>que</w:t>
      </w:r>
      <w:r>
        <w:rPr>
          <w:b w:val="0"/>
          <w:spacing w:val="-5"/>
        </w:rPr>
        <w:t> </w:t>
      </w:r>
      <w:r>
        <w:rPr>
          <w:b w:val="0"/>
        </w:rPr>
        <w:t>se</w:t>
      </w:r>
      <w:r>
        <w:rPr>
          <w:b w:val="0"/>
          <w:spacing w:val="-6"/>
        </w:rPr>
        <w:t> </w:t>
      </w:r>
      <w:r>
        <w:rPr>
          <w:b w:val="0"/>
        </w:rPr>
        <w:t>reforma</w:t>
      </w:r>
      <w:r>
        <w:rPr>
          <w:b w:val="0"/>
          <w:spacing w:val="-4"/>
        </w:rPr>
        <w:t> </w:t>
      </w:r>
      <w:r>
        <w:rPr>
          <w:b w:val="0"/>
        </w:rPr>
        <w:t>el</w:t>
      </w:r>
      <w:r>
        <w:rPr>
          <w:b w:val="0"/>
          <w:spacing w:val="-5"/>
        </w:rPr>
        <w:t> </w:t>
      </w:r>
      <w:r>
        <w:rPr>
          <w:b w:val="0"/>
        </w:rPr>
        <w:t>artículo</w:t>
      </w:r>
      <w:r>
        <w:rPr>
          <w:b w:val="0"/>
          <w:spacing w:val="-4"/>
        </w:rPr>
        <w:t> </w:t>
      </w:r>
      <w:r>
        <w:rPr>
          <w:b w:val="0"/>
        </w:rPr>
        <w:t>181.</w:t>
      </w:r>
      <w:r>
        <w:rPr>
          <w:b w:val="0"/>
          <w:spacing w:val="-6"/>
        </w:rPr>
        <w:t> </w:t>
      </w:r>
      <w:r>
        <w:rPr>
          <w:b w:val="0"/>
        </w:rPr>
        <w:t>Publicado</w:t>
      </w:r>
      <w:r>
        <w:rPr>
          <w:b w:val="0"/>
          <w:spacing w:val="-3"/>
        </w:rPr>
        <w:t> </w:t>
      </w:r>
      <w:r>
        <w:rPr>
          <w:b w:val="0"/>
        </w:rPr>
        <w:t>el</w:t>
      </w:r>
      <w:r>
        <w:rPr>
          <w:b w:val="0"/>
          <w:spacing w:val="-5"/>
        </w:rPr>
        <w:t> </w:t>
      </w:r>
      <w:r>
        <w:rPr>
          <w:b w:val="0"/>
        </w:rPr>
        <w:t>26</w:t>
      </w:r>
      <w:r>
        <w:rPr>
          <w:b w:val="0"/>
          <w:spacing w:val="-4"/>
        </w:rPr>
        <w:t> </w:t>
      </w:r>
      <w:r>
        <w:rPr>
          <w:b w:val="0"/>
        </w:rPr>
        <w:t>de</w:t>
      </w:r>
      <w:r>
        <w:rPr>
          <w:b w:val="0"/>
          <w:spacing w:val="-8"/>
        </w:rPr>
        <w:t> </w:t>
      </w:r>
      <w:r>
        <w:rPr>
          <w:b w:val="0"/>
        </w:rPr>
        <w:t>octubre</w:t>
      </w:r>
      <w:r>
        <w:rPr>
          <w:b w:val="0"/>
          <w:spacing w:val="-4"/>
        </w:rPr>
        <w:t> </w:t>
      </w:r>
      <w:r>
        <w:rPr>
          <w:b w:val="0"/>
        </w:rPr>
        <w:t>de</w:t>
      </w:r>
      <w:r>
        <w:rPr>
          <w:b w:val="0"/>
          <w:spacing w:val="-5"/>
        </w:rPr>
        <w:t> </w:t>
      </w:r>
      <w:r>
        <w:rPr>
          <w:b w:val="0"/>
          <w:spacing w:val="-2"/>
        </w:rPr>
        <w:t>1921.</w:t>
      </w:r>
    </w:p>
    <w:p>
      <w:pPr>
        <w:pStyle w:val="BodyText"/>
        <w:ind w:left="0"/>
        <w:jc w:val="left"/>
        <w:rPr>
          <w:b w:val="0"/>
        </w:rPr>
      </w:pPr>
    </w:p>
    <w:p>
      <w:pPr>
        <w:pStyle w:val="BodyText"/>
        <w:ind w:right="117"/>
        <w:rPr>
          <w:b w:val="0"/>
        </w:rPr>
      </w:pPr>
      <w:r>
        <w:rPr>
          <w:b/>
        </w:rPr>
        <w:t>Decreto No. 3.- </w:t>
      </w:r>
      <w:r>
        <w:rPr>
          <w:b w:val="0"/>
        </w:rPr>
        <w:t>Por el que se reforman los artículos 101 y 111. Publicado el 10 de noviembre de </w:t>
      </w:r>
      <w:r>
        <w:rPr>
          <w:b w:val="0"/>
          <w:spacing w:val="-2"/>
        </w:rPr>
        <w:t>1923.</w:t>
      </w:r>
    </w:p>
    <w:p>
      <w:pPr>
        <w:pStyle w:val="BodyText"/>
        <w:spacing w:before="234"/>
        <w:ind w:right="119"/>
        <w:rPr>
          <w:b w:val="0"/>
        </w:rPr>
      </w:pPr>
      <w:r>
        <w:rPr>
          <w:b/>
        </w:rPr>
        <w:t>Decreto</w:t>
      </w:r>
      <w:r>
        <w:rPr>
          <w:b/>
          <w:spacing w:val="-1"/>
        </w:rPr>
        <w:t> </w:t>
      </w:r>
      <w:r>
        <w:rPr>
          <w:b/>
        </w:rPr>
        <w:t>No. 2.-</w:t>
      </w:r>
      <w:r>
        <w:rPr>
          <w:b/>
          <w:spacing w:val="-3"/>
        </w:rPr>
        <w:t> </w:t>
      </w:r>
      <w:r>
        <w:rPr>
          <w:b w:val="0"/>
        </w:rPr>
        <w:t>Por el que se reforman los artículos 135,</w:t>
      </w:r>
      <w:r>
        <w:rPr>
          <w:b w:val="0"/>
          <w:spacing w:val="-1"/>
        </w:rPr>
        <w:t> </w:t>
      </w:r>
      <w:r>
        <w:rPr>
          <w:b w:val="0"/>
        </w:rPr>
        <w:t>136, 137,</w:t>
      </w:r>
      <w:r>
        <w:rPr>
          <w:b w:val="0"/>
          <w:spacing w:val="-1"/>
        </w:rPr>
        <w:t> </w:t>
      </w:r>
      <w:r>
        <w:rPr>
          <w:b w:val="0"/>
        </w:rPr>
        <w:t>138,</w:t>
      </w:r>
      <w:r>
        <w:rPr>
          <w:b w:val="0"/>
          <w:spacing w:val="-1"/>
        </w:rPr>
        <w:t> </w:t>
      </w:r>
      <w:r>
        <w:rPr>
          <w:b w:val="0"/>
        </w:rPr>
        <w:t>141</w:t>
      </w:r>
      <w:r>
        <w:rPr>
          <w:b w:val="0"/>
          <w:spacing w:val="-1"/>
        </w:rPr>
        <w:t> </w:t>
      </w:r>
      <w:r>
        <w:rPr>
          <w:b w:val="0"/>
        </w:rPr>
        <w:t>y 159.</w:t>
      </w:r>
      <w:r>
        <w:rPr>
          <w:b w:val="0"/>
          <w:spacing w:val="-1"/>
        </w:rPr>
        <w:t> </w:t>
      </w:r>
      <w:r>
        <w:rPr>
          <w:b w:val="0"/>
        </w:rPr>
        <w:t>Publicado el</w:t>
      </w:r>
      <w:r>
        <w:rPr>
          <w:b w:val="0"/>
          <w:spacing w:val="-2"/>
        </w:rPr>
        <w:t> </w:t>
      </w:r>
      <w:r>
        <w:rPr>
          <w:b w:val="0"/>
        </w:rPr>
        <w:t>8 de octubre de 1927, entrando en vigor el 8 de octubre de 1927.</w:t>
      </w:r>
    </w:p>
    <w:p>
      <w:pPr>
        <w:pStyle w:val="BodyText"/>
        <w:spacing w:before="1"/>
        <w:ind w:left="0"/>
        <w:jc w:val="left"/>
        <w:rPr>
          <w:b w:val="0"/>
        </w:rPr>
      </w:pPr>
    </w:p>
    <w:p>
      <w:pPr>
        <w:pStyle w:val="BodyText"/>
        <w:rPr>
          <w:b w:val="0"/>
        </w:rPr>
      </w:pPr>
      <w:r>
        <w:rPr>
          <w:b/>
        </w:rPr>
        <w:t>Decreto</w:t>
      </w:r>
      <w:r>
        <w:rPr>
          <w:b/>
          <w:spacing w:val="48"/>
        </w:rPr>
        <w:t> </w:t>
      </w:r>
      <w:r>
        <w:rPr>
          <w:b/>
        </w:rPr>
        <w:t>No.</w:t>
      </w:r>
      <w:r>
        <w:rPr>
          <w:b/>
          <w:spacing w:val="50"/>
        </w:rPr>
        <w:t> </w:t>
      </w:r>
      <w:r>
        <w:rPr>
          <w:b/>
        </w:rPr>
        <w:t>4.-</w:t>
      </w:r>
      <w:r>
        <w:rPr>
          <w:b/>
          <w:spacing w:val="47"/>
        </w:rPr>
        <w:t> </w:t>
      </w:r>
      <w:r>
        <w:rPr>
          <w:b w:val="0"/>
        </w:rPr>
        <w:t>Por</w:t>
      </w:r>
      <w:r>
        <w:rPr>
          <w:b w:val="0"/>
          <w:spacing w:val="50"/>
        </w:rPr>
        <w:t> </w:t>
      </w:r>
      <w:r>
        <w:rPr>
          <w:b w:val="0"/>
        </w:rPr>
        <w:t>el</w:t>
      </w:r>
      <w:r>
        <w:rPr>
          <w:b w:val="0"/>
          <w:spacing w:val="48"/>
        </w:rPr>
        <w:t> </w:t>
      </w:r>
      <w:r>
        <w:rPr>
          <w:b w:val="0"/>
        </w:rPr>
        <w:t>que</w:t>
      </w:r>
      <w:r>
        <w:rPr>
          <w:b w:val="0"/>
          <w:spacing w:val="50"/>
        </w:rPr>
        <w:t> </w:t>
      </w:r>
      <w:r>
        <w:rPr>
          <w:b w:val="0"/>
        </w:rPr>
        <w:t>se</w:t>
      </w:r>
      <w:r>
        <w:rPr>
          <w:b w:val="0"/>
          <w:spacing w:val="48"/>
        </w:rPr>
        <w:t> </w:t>
      </w:r>
      <w:r>
        <w:rPr>
          <w:b w:val="0"/>
        </w:rPr>
        <w:t>reforman</w:t>
      </w:r>
      <w:r>
        <w:rPr>
          <w:b w:val="0"/>
          <w:spacing w:val="50"/>
        </w:rPr>
        <w:t> </w:t>
      </w:r>
      <w:r>
        <w:rPr>
          <w:b w:val="0"/>
        </w:rPr>
        <w:t>los</w:t>
      </w:r>
      <w:r>
        <w:rPr>
          <w:b w:val="0"/>
          <w:spacing w:val="49"/>
        </w:rPr>
        <w:t> </w:t>
      </w:r>
      <w:r>
        <w:rPr>
          <w:b w:val="0"/>
        </w:rPr>
        <w:t>artículos</w:t>
      </w:r>
      <w:r>
        <w:rPr>
          <w:b w:val="0"/>
          <w:spacing w:val="50"/>
        </w:rPr>
        <w:t> </w:t>
      </w:r>
      <w:r>
        <w:rPr>
          <w:b w:val="0"/>
        </w:rPr>
        <w:t>38,</w:t>
      </w:r>
      <w:r>
        <w:rPr>
          <w:b w:val="0"/>
          <w:spacing w:val="48"/>
        </w:rPr>
        <w:t> </w:t>
      </w:r>
      <w:r>
        <w:rPr>
          <w:b w:val="0"/>
        </w:rPr>
        <w:t>44,</w:t>
      </w:r>
      <w:r>
        <w:rPr>
          <w:b w:val="0"/>
          <w:spacing w:val="51"/>
        </w:rPr>
        <w:t> </w:t>
      </w:r>
      <w:r>
        <w:rPr>
          <w:b w:val="0"/>
        </w:rPr>
        <w:t>48,</w:t>
      </w:r>
      <w:r>
        <w:rPr>
          <w:b w:val="0"/>
          <w:spacing w:val="48"/>
        </w:rPr>
        <w:t> </w:t>
      </w:r>
      <w:r>
        <w:rPr>
          <w:b w:val="0"/>
        </w:rPr>
        <w:t>54</w:t>
      </w:r>
      <w:r>
        <w:rPr>
          <w:b w:val="0"/>
          <w:spacing w:val="49"/>
        </w:rPr>
        <w:t> </w:t>
      </w:r>
      <w:r>
        <w:rPr>
          <w:b w:val="0"/>
        </w:rPr>
        <w:t>y</w:t>
      </w:r>
      <w:r>
        <w:rPr>
          <w:b w:val="0"/>
          <w:spacing w:val="51"/>
        </w:rPr>
        <w:t> </w:t>
      </w:r>
      <w:r>
        <w:rPr>
          <w:b w:val="0"/>
        </w:rPr>
        <w:t>55.</w:t>
      </w:r>
      <w:r>
        <w:rPr>
          <w:b w:val="0"/>
          <w:spacing w:val="48"/>
        </w:rPr>
        <w:t> </w:t>
      </w:r>
      <w:r>
        <w:rPr>
          <w:b w:val="0"/>
        </w:rPr>
        <w:t>Publicado</w:t>
      </w:r>
      <w:r>
        <w:rPr>
          <w:b w:val="0"/>
          <w:spacing w:val="51"/>
        </w:rPr>
        <w:t> </w:t>
      </w:r>
      <w:r>
        <w:rPr>
          <w:b w:val="0"/>
        </w:rPr>
        <w:t>el</w:t>
      </w:r>
      <w:r>
        <w:rPr>
          <w:b w:val="0"/>
          <w:spacing w:val="49"/>
        </w:rPr>
        <w:t> </w:t>
      </w:r>
      <w:r>
        <w:rPr>
          <w:b w:val="0"/>
        </w:rPr>
        <w:t>25</w:t>
      </w:r>
      <w:r>
        <w:rPr>
          <w:b w:val="0"/>
          <w:spacing w:val="49"/>
        </w:rPr>
        <w:t> </w:t>
      </w:r>
      <w:r>
        <w:rPr>
          <w:b w:val="0"/>
          <w:spacing w:val="-5"/>
        </w:rPr>
        <w:t>de</w:t>
      </w:r>
    </w:p>
    <w:p>
      <w:pPr>
        <w:pStyle w:val="BodyText"/>
        <w:spacing w:before="1"/>
        <w:rPr>
          <w:b w:val="0"/>
        </w:rPr>
      </w:pPr>
      <w:r>
        <w:rPr>
          <w:b w:val="0"/>
        </w:rPr>
        <w:t>septiembre</w:t>
      </w:r>
      <w:r>
        <w:rPr>
          <w:b w:val="0"/>
          <w:spacing w:val="-7"/>
        </w:rPr>
        <w:t> </w:t>
      </w:r>
      <w:r>
        <w:rPr>
          <w:b w:val="0"/>
        </w:rPr>
        <w:t>de</w:t>
      </w:r>
      <w:r>
        <w:rPr>
          <w:b w:val="0"/>
          <w:spacing w:val="-7"/>
        </w:rPr>
        <w:t> </w:t>
      </w:r>
      <w:r>
        <w:rPr>
          <w:b w:val="0"/>
          <w:spacing w:val="-4"/>
        </w:rPr>
        <w:t>1929.</w:t>
      </w:r>
    </w:p>
    <w:p>
      <w:pPr>
        <w:pStyle w:val="BodyText"/>
        <w:spacing w:before="233"/>
        <w:ind w:right="114"/>
        <w:rPr>
          <w:b w:val="0"/>
        </w:rPr>
      </w:pPr>
      <w:r>
        <w:rPr>
          <w:b/>
        </w:rPr>
        <w:t>Decreto No. 6.- </w:t>
      </w:r>
      <w:r>
        <w:rPr>
          <w:b w:val="0"/>
        </w:rPr>
        <w:t>Por el que se reforman los artículos 47, 48, 70 fracciones XII y XV, 77 fracción III,</w:t>
      </w:r>
      <w:r>
        <w:rPr>
          <w:b w:val="0"/>
          <w:spacing w:val="40"/>
        </w:rPr>
        <w:t> </w:t>
      </w:r>
      <w:r>
        <w:rPr>
          <w:b w:val="0"/>
        </w:rPr>
        <w:t>79, 80, 81, 83, 88 fracciones V y XI, 89 fracciones V y VI, 101, 102 fracciones II y III, 104, 110 fracción III, 126, 128, 163, 164, y 200. Se adicionan la fracción XII al artículo 88 y de derogan los artículos 54, 55, 121, 221. Publicado el 9 de noviembre de 1935.</w:t>
      </w:r>
    </w:p>
    <w:p>
      <w:pPr>
        <w:pStyle w:val="BodyText"/>
        <w:ind w:left="0"/>
        <w:jc w:val="left"/>
        <w:rPr>
          <w:b w:val="0"/>
        </w:rPr>
      </w:pPr>
    </w:p>
    <w:p>
      <w:pPr>
        <w:pStyle w:val="BodyText"/>
        <w:spacing w:before="1"/>
        <w:rPr>
          <w:b w:val="0"/>
        </w:rPr>
      </w:pPr>
      <w:r>
        <w:rPr>
          <w:b/>
        </w:rPr>
        <w:t>Decreto</w:t>
      </w:r>
      <w:r>
        <w:rPr>
          <w:b/>
          <w:spacing w:val="-6"/>
        </w:rPr>
        <w:t> </w:t>
      </w:r>
      <w:r>
        <w:rPr>
          <w:b/>
        </w:rPr>
        <w:t>No.</w:t>
      </w:r>
      <w:r>
        <w:rPr>
          <w:b/>
          <w:spacing w:val="-4"/>
        </w:rPr>
        <w:t> </w:t>
      </w:r>
      <w:r>
        <w:rPr>
          <w:b/>
        </w:rPr>
        <w:t>1.-</w:t>
      </w:r>
      <w:r>
        <w:rPr>
          <w:b/>
          <w:spacing w:val="-8"/>
        </w:rPr>
        <w:t> </w:t>
      </w:r>
      <w:r>
        <w:rPr>
          <w:b w:val="0"/>
        </w:rPr>
        <w:t>Por</w:t>
      </w:r>
      <w:r>
        <w:rPr>
          <w:b w:val="0"/>
          <w:spacing w:val="-4"/>
        </w:rPr>
        <w:t> </w:t>
      </w:r>
      <w:r>
        <w:rPr>
          <w:b w:val="0"/>
        </w:rPr>
        <w:t>el</w:t>
      </w:r>
      <w:r>
        <w:rPr>
          <w:b w:val="0"/>
          <w:spacing w:val="-4"/>
        </w:rPr>
        <w:t> </w:t>
      </w:r>
      <w:r>
        <w:rPr>
          <w:b w:val="0"/>
        </w:rPr>
        <w:t>que</w:t>
      </w:r>
      <w:r>
        <w:rPr>
          <w:b w:val="0"/>
          <w:spacing w:val="-5"/>
        </w:rPr>
        <w:t> </w:t>
      </w:r>
      <w:r>
        <w:rPr>
          <w:b w:val="0"/>
        </w:rPr>
        <w:t>se</w:t>
      </w:r>
      <w:r>
        <w:rPr>
          <w:b w:val="0"/>
          <w:spacing w:val="-6"/>
        </w:rPr>
        <w:t> </w:t>
      </w:r>
      <w:r>
        <w:rPr>
          <w:b w:val="0"/>
        </w:rPr>
        <w:t>reforma</w:t>
      </w:r>
      <w:r>
        <w:rPr>
          <w:b w:val="0"/>
          <w:spacing w:val="-5"/>
        </w:rPr>
        <w:t> </w:t>
      </w:r>
      <w:r>
        <w:rPr>
          <w:b w:val="0"/>
        </w:rPr>
        <w:t>al</w:t>
      </w:r>
      <w:r>
        <w:rPr>
          <w:b w:val="0"/>
          <w:spacing w:val="-5"/>
        </w:rPr>
        <w:t> </w:t>
      </w:r>
      <w:r>
        <w:rPr>
          <w:b w:val="0"/>
        </w:rPr>
        <w:t>artículo</w:t>
      </w:r>
      <w:r>
        <w:rPr>
          <w:b w:val="0"/>
          <w:spacing w:val="-4"/>
        </w:rPr>
        <w:t> </w:t>
      </w:r>
      <w:r>
        <w:rPr>
          <w:b w:val="0"/>
        </w:rPr>
        <w:t>233.</w:t>
      </w:r>
      <w:r>
        <w:rPr>
          <w:b w:val="0"/>
          <w:spacing w:val="-5"/>
        </w:rPr>
        <w:t> </w:t>
      </w:r>
      <w:r>
        <w:rPr>
          <w:b w:val="0"/>
        </w:rPr>
        <w:t>Publicado</w:t>
      </w:r>
      <w:r>
        <w:rPr>
          <w:b w:val="0"/>
          <w:spacing w:val="-4"/>
        </w:rPr>
        <w:t> </w:t>
      </w:r>
      <w:r>
        <w:rPr>
          <w:b w:val="0"/>
        </w:rPr>
        <w:t>el</w:t>
      </w:r>
      <w:r>
        <w:rPr>
          <w:b w:val="0"/>
          <w:spacing w:val="-5"/>
        </w:rPr>
        <w:t> </w:t>
      </w:r>
      <w:r>
        <w:rPr>
          <w:b w:val="0"/>
        </w:rPr>
        <w:t>6</w:t>
      </w:r>
      <w:r>
        <w:rPr>
          <w:b w:val="0"/>
          <w:spacing w:val="-6"/>
        </w:rPr>
        <w:t> </w:t>
      </w:r>
      <w:r>
        <w:rPr>
          <w:b w:val="0"/>
        </w:rPr>
        <w:t>de</w:t>
      </w:r>
      <w:r>
        <w:rPr>
          <w:b w:val="0"/>
          <w:spacing w:val="-5"/>
        </w:rPr>
        <w:t> </w:t>
      </w:r>
      <w:r>
        <w:rPr>
          <w:b w:val="0"/>
        </w:rPr>
        <w:t>septiembre</w:t>
      </w:r>
      <w:r>
        <w:rPr>
          <w:b w:val="0"/>
          <w:spacing w:val="-4"/>
        </w:rPr>
        <w:t> </w:t>
      </w:r>
      <w:r>
        <w:rPr>
          <w:b w:val="0"/>
        </w:rPr>
        <w:t>de</w:t>
      </w:r>
      <w:r>
        <w:rPr>
          <w:b w:val="0"/>
          <w:spacing w:val="-5"/>
        </w:rPr>
        <w:t> </w:t>
      </w:r>
      <w:r>
        <w:rPr>
          <w:b w:val="0"/>
          <w:spacing w:val="-2"/>
        </w:rPr>
        <w:t>1939.</w:t>
      </w:r>
    </w:p>
    <w:p>
      <w:pPr>
        <w:pStyle w:val="BodyText"/>
        <w:ind w:left="0"/>
        <w:jc w:val="left"/>
        <w:rPr>
          <w:b w:val="0"/>
        </w:rPr>
      </w:pPr>
    </w:p>
    <w:p>
      <w:pPr>
        <w:pStyle w:val="BodyText"/>
        <w:ind w:right="122"/>
        <w:rPr>
          <w:b w:val="0"/>
        </w:rPr>
      </w:pPr>
      <w:r>
        <w:rPr>
          <w:b/>
        </w:rPr>
        <w:t>Decreto No. 2.- </w:t>
      </w:r>
      <w:r>
        <w:rPr>
          <w:b w:val="0"/>
        </w:rPr>
        <w:t>Por el que se reforman los artículos 39, 77 fracción I, 92, 102 fracción I y 140. Publicado el 9 de septiembre de 1939. Entrando en vigor el 9 de septiembre de 1939.</w:t>
      </w:r>
    </w:p>
    <w:p>
      <w:pPr>
        <w:pStyle w:val="BodyText"/>
        <w:spacing w:before="234"/>
        <w:ind w:right="119"/>
        <w:rPr>
          <w:b w:val="0"/>
        </w:rPr>
      </w:pPr>
      <w:r>
        <w:rPr>
          <w:b/>
        </w:rPr>
        <w:t>Decreto No. 13.- </w:t>
      </w:r>
      <w:r>
        <w:rPr>
          <w:b w:val="0"/>
        </w:rPr>
        <w:t>Por el que se reforma el artículo 215. Publicado el 27 de diciembre de 1939. Entrando en vigor el 27 de diciembre de 1939.</w:t>
      </w:r>
    </w:p>
    <w:p>
      <w:pPr>
        <w:spacing w:after="0"/>
        <w:sectPr>
          <w:pgSz w:w="12240" w:h="15840"/>
          <w:pgMar w:header="425" w:footer="1110" w:top="1960" w:bottom="1300" w:left="1020" w:right="1020"/>
        </w:sectPr>
      </w:pPr>
    </w:p>
    <w:p>
      <w:pPr>
        <w:pStyle w:val="BodyText"/>
        <w:spacing w:before="187"/>
        <w:ind w:right="116"/>
        <w:rPr>
          <w:b w:val="0"/>
        </w:rPr>
      </w:pPr>
      <w:r>
        <w:rPr>
          <w:b/>
        </w:rPr>
        <w:t>Decreto No. 59.- </w:t>
      </w:r>
      <w:r>
        <w:rPr>
          <w:b w:val="0"/>
        </w:rPr>
        <w:t>Por el que se derogan las fracciones II del artículo 40, XVI del artículo 70 y VII del artículo 73, se adiciona la fracción X al artículo 109, publicado el 22 de octubre de 1941. Entrando</w:t>
      </w:r>
      <w:r>
        <w:rPr>
          <w:b w:val="0"/>
          <w:spacing w:val="40"/>
        </w:rPr>
        <w:t> </w:t>
      </w:r>
      <w:r>
        <w:rPr>
          <w:b w:val="0"/>
        </w:rPr>
        <w:t>en vigor el 22 de octubre de 1941.</w:t>
      </w:r>
    </w:p>
    <w:p>
      <w:pPr>
        <w:pStyle w:val="BodyText"/>
        <w:spacing w:before="1"/>
        <w:ind w:left="0"/>
        <w:jc w:val="left"/>
        <w:rPr>
          <w:b w:val="0"/>
        </w:rPr>
      </w:pPr>
    </w:p>
    <w:p>
      <w:pPr>
        <w:pStyle w:val="BodyText"/>
        <w:spacing w:line="234" w:lineRule="exact"/>
        <w:rPr>
          <w:b w:val="0"/>
        </w:rPr>
      </w:pPr>
      <w:r>
        <w:rPr>
          <w:b/>
        </w:rPr>
        <w:t>Decreto</w:t>
      </w:r>
      <w:r>
        <w:rPr>
          <w:b/>
          <w:spacing w:val="5"/>
        </w:rPr>
        <w:t> </w:t>
      </w:r>
      <w:r>
        <w:rPr>
          <w:b/>
        </w:rPr>
        <w:t>No.</w:t>
      </w:r>
      <w:r>
        <w:rPr>
          <w:b/>
          <w:spacing w:val="5"/>
        </w:rPr>
        <w:t> </w:t>
      </w:r>
      <w:r>
        <w:rPr>
          <w:b/>
        </w:rPr>
        <w:t>70.-</w:t>
      </w:r>
      <w:r>
        <w:rPr>
          <w:b/>
          <w:spacing w:val="3"/>
        </w:rPr>
        <w:t> </w:t>
      </w:r>
      <w:r>
        <w:rPr>
          <w:b w:val="0"/>
        </w:rPr>
        <w:t>Por</w:t>
      </w:r>
      <w:r>
        <w:rPr>
          <w:b w:val="0"/>
          <w:spacing w:val="8"/>
        </w:rPr>
        <w:t> </w:t>
      </w:r>
      <w:r>
        <w:rPr>
          <w:b w:val="0"/>
        </w:rPr>
        <w:t>el</w:t>
      </w:r>
      <w:r>
        <w:rPr>
          <w:b w:val="0"/>
          <w:spacing w:val="2"/>
        </w:rPr>
        <w:t> </w:t>
      </w:r>
      <w:r>
        <w:rPr>
          <w:b w:val="0"/>
        </w:rPr>
        <w:t>que</w:t>
      </w:r>
      <w:r>
        <w:rPr>
          <w:b w:val="0"/>
          <w:spacing w:val="7"/>
        </w:rPr>
        <w:t> </w:t>
      </w:r>
      <w:r>
        <w:rPr>
          <w:b w:val="0"/>
        </w:rPr>
        <w:t>se</w:t>
      </w:r>
      <w:r>
        <w:rPr>
          <w:b w:val="0"/>
          <w:spacing w:val="6"/>
        </w:rPr>
        <w:t> </w:t>
      </w:r>
      <w:r>
        <w:rPr>
          <w:b w:val="0"/>
        </w:rPr>
        <w:t>reforma</w:t>
      </w:r>
      <w:r>
        <w:rPr>
          <w:b w:val="0"/>
          <w:spacing w:val="7"/>
        </w:rPr>
        <w:t> </w:t>
      </w:r>
      <w:r>
        <w:rPr>
          <w:b w:val="0"/>
        </w:rPr>
        <w:t>el</w:t>
      </w:r>
      <w:r>
        <w:rPr>
          <w:b w:val="0"/>
          <w:spacing w:val="7"/>
        </w:rPr>
        <w:t> </w:t>
      </w:r>
      <w:r>
        <w:rPr>
          <w:b w:val="0"/>
        </w:rPr>
        <w:t>artículo</w:t>
      </w:r>
      <w:r>
        <w:rPr>
          <w:b w:val="0"/>
          <w:spacing w:val="7"/>
        </w:rPr>
        <w:t> </w:t>
      </w:r>
      <w:r>
        <w:rPr>
          <w:b w:val="0"/>
        </w:rPr>
        <w:t>209.</w:t>
      </w:r>
      <w:r>
        <w:rPr>
          <w:b w:val="0"/>
          <w:spacing w:val="6"/>
        </w:rPr>
        <w:t> </w:t>
      </w:r>
      <w:r>
        <w:rPr>
          <w:b w:val="0"/>
        </w:rPr>
        <w:t>Se</w:t>
      </w:r>
      <w:r>
        <w:rPr>
          <w:b w:val="0"/>
          <w:spacing w:val="5"/>
        </w:rPr>
        <w:t> </w:t>
      </w:r>
      <w:r>
        <w:rPr>
          <w:b w:val="0"/>
        </w:rPr>
        <w:t>derogan</w:t>
      </w:r>
      <w:r>
        <w:rPr>
          <w:b w:val="0"/>
          <w:spacing w:val="5"/>
        </w:rPr>
        <w:t> </w:t>
      </w:r>
      <w:r>
        <w:rPr>
          <w:b w:val="0"/>
        </w:rPr>
        <w:t>los</w:t>
      </w:r>
      <w:r>
        <w:rPr>
          <w:b w:val="0"/>
          <w:spacing w:val="4"/>
        </w:rPr>
        <w:t> </w:t>
      </w:r>
      <w:r>
        <w:rPr>
          <w:b w:val="0"/>
        </w:rPr>
        <w:t>artículos</w:t>
      </w:r>
      <w:r>
        <w:rPr>
          <w:b w:val="0"/>
          <w:spacing w:val="7"/>
        </w:rPr>
        <w:t> </w:t>
      </w:r>
      <w:r>
        <w:rPr>
          <w:b w:val="0"/>
        </w:rPr>
        <w:t>210,</w:t>
      </w:r>
      <w:r>
        <w:rPr>
          <w:b w:val="0"/>
          <w:spacing w:val="3"/>
        </w:rPr>
        <w:t> </w:t>
      </w:r>
      <w:r>
        <w:rPr>
          <w:b w:val="0"/>
        </w:rPr>
        <w:t>211,</w:t>
      </w:r>
      <w:r>
        <w:rPr>
          <w:b w:val="0"/>
          <w:spacing w:val="5"/>
        </w:rPr>
        <w:t> </w:t>
      </w:r>
      <w:r>
        <w:rPr>
          <w:b w:val="0"/>
        </w:rPr>
        <w:t>212,</w:t>
      </w:r>
      <w:r>
        <w:rPr>
          <w:b w:val="0"/>
          <w:spacing w:val="5"/>
        </w:rPr>
        <w:t> </w:t>
      </w:r>
      <w:r>
        <w:rPr>
          <w:b w:val="0"/>
          <w:spacing w:val="-4"/>
        </w:rPr>
        <w:t>213,</w:t>
      </w:r>
    </w:p>
    <w:p>
      <w:pPr>
        <w:pStyle w:val="BodyText"/>
        <w:spacing w:line="234" w:lineRule="exact"/>
        <w:rPr>
          <w:b w:val="0"/>
        </w:rPr>
      </w:pPr>
      <w:r>
        <w:rPr>
          <w:b w:val="0"/>
        </w:rPr>
        <w:t>214</w:t>
      </w:r>
      <w:r>
        <w:rPr>
          <w:b w:val="0"/>
          <w:spacing w:val="-4"/>
        </w:rPr>
        <w:t> </w:t>
      </w:r>
      <w:r>
        <w:rPr>
          <w:b w:val="0"/>
        </w:rPr>
        <w:t>y</w:t>
      </w:r>
      <w:r>
        <w:rPr>
          <w:b w:val="0"/>
          <w:spacing w:val="-7"/>
        </w:rPr>
        <w:t> </w:t>
      </w:r>
      <w:r>
        <w:rPr>
          <w:b w:val="0"/>
        </w:rPr>
        <w:t>215.</w:t>
      </w:r>
      <w:r>
        <w:rPr>
          <w:b w:val="0"/>
          <w:spacing w:val="-6"/>
        </w:rPr>
        <w:t> </w:t>
      </w:r>
      <w:r>
        <w:rPr>
          <w:b w:val="0"/>
        </w:rPr>
        <w:t>Publicado</w:t>
      </w:r>
      <w:r>
        <w:rPr>
          <w:b w:val="0"/>
          <w:spacing w:val="-4"/>
        </w:rPr>
        <w:t> </w:t>
      </w:r>
      <w:r>
        <w:rPr>
          <w:b w:val="0"/>
        </w:rPr>
        <w:t>el</w:t>
      </w:r>
      <w:r>
        <w:rPr>
          <w:b w:val="0"/>
          <w:spacing w:val="-7"/>
        </w:rPr>
        <w:t> </w:t>
      </w:r>
      <w:r>
        <w:rPr>
          <w:b w:val="0"/>
        </w:rPr>
        <w:t>20</w:t>
      </w:r>
      <w:r>
        <w:rPr>
          <w:b w:val="0"/>
          <w:spacing w:val="-4"/>
        </w:rPr>
        <w:t> </w:t>
      </w:r>
      <w:r>
        <w:rPr>
          <w:b w:val="0"/>
        </w:rPr>
        <w:t>de</w:t>
      </w:r>
      <w:r>
        <w:rPr>
          <w:b w:val="0"/>
          <w:spacing w:val="-7"/>
        </w:rPr>
        <w:t> </w:t>
      </w:r>
      <w:r>
        <w:rPr>
          <w:b w:val="0"/>
        </w:rPr>
        <w:t>diciembre</w:t>
      </w:r>
      <w:r>
        <w:rPr>
          <w:b w:val="0"/>
          <w:spacing w:val="-5"/>
        </w:rPr>
        <w:t> </w:t>
      </w:r>
      <w:r>
        <w:rPr>
          <w:b w:val="0"/>
        </w:rPr>
        <w:t>de</w:t>
      </w:r>
      <w:r>
        <w:rPr>
          <w:b w:val="0"/>
          <w:spacing w:val="-5"/>
        </w:rPr>
        <w:t> </w:t>
      </w:r>
      <w:r>
        <w:rPr>
          <w:b w:val="0"/>
        </w:rPr>
        <w:t>1941.</w:t>
      </w:r>
      <w:r>
        <w:rPr>
          <w:b w:val="0"/>
          <w:spacing w:val="-4"/>
        </w:rPr>
        <w:t> </w:t>
      </w:r>
      <w:r>
        <w:rPr>
          <w:b w:val="0"/>
        </w:rPr>
        <w:t>Entrando</w:t>
      </w:r>
      <w:r>
        <w:rPr>
          <w:b w:val="0"/>
          <w:spacing w:val="-4"/>
        </w:rPr>
        <w:t> </w:t>
      </w:r>
      <w:r>
        <w:rPr>
          <w:b w:val="0"/>
        </w:rPr>
        <w:t>en</w:t>
      </w:r>
      <w:r>
        <w:rPr>
          <w:b w:val="0"/>
          <w:spacing w:val="-5"/>
        </w:rPr>
        <w:t> </w:t>
      </w:r>
      <w:r>
        <w:rPr>
          <w:b w:val="0"/>
        </w:rPr>
        <w:t>vigor</w:t>
      </w:r>
      <w:r>
        <w:rPr>
          <w:b w:val="0"/>
          <w:spacing w:val="-5"/>
        </w:rPr>
        <w:t> </w:t>
      </w:r>
      <w:r>
        <w:rPr>
          <w:b w:val="0"/>
        </w:rPr>
        <w:t>el</w:t>
      </w:r>
      <w:r>
        <w:rPr>
          <w:b w:val="0"/>
          <w:spacing w:val="-5"/>
        </w:rPr>
        <w:t> </w:t>
      </w:r>
      <w:r>
        <w:rPr>
          <w:b w:val="0"/>
        </w:rPr>
        <w:t>20</w:t>
      </w:r>
      <w:r>
        <w:rPr>
          <w:b w:val="0"/>
          <w:spacing w:val="-6"/>
        </w:rPr>
        <w:t> </w:t>
      </w:r>
      <w:r>
        <w:rPr>
          <w:b w:val="0"/>
        </w:rPr>
        <w:t>de</w:t>
      </w:r>
      <w:r>
        <w:rPr>
          <w:b w:val="0"/>
          <w:spacing w:val="-5"/>
        </w:rPr>
        <w:t> </w:t>
      </w:r>
      <w:r>
        <w:rPr>
          <w:b w:val="0"/>
        </w:rPr>
        <w:t>diciembre</w:t>
      </w:r>
      <w:r>
        <w:rPr>
          <w:b w:val="0"/>
          <w:spacing w:val="-5"/>
        </w:rPr>
        <w:t> </w:t>
      </w:r>
      <w:r>
        <w:rPr>
          <w:b w:val="0"/>
        </w:rPr>
        <w:t>de</w:t>
      </w:r>
      <w:r>
        <w:rPr>
          <w:b w:val="0"/>
          <w:spacing w:val="-5"/>
        </w:rPr>
        <w:t> </w:t>
      </w:r>
      <w:r>
        <w:rPr>
          <w:b w:val="0"/>
          <w:spacing w:val="-2"/>
        </w:rPr>
        <w:t>1941.</w:t>
      </w:r>
    </w:p>
    <w:p>
      <w:pPr>
        <w:pStyle w:val="BodyText"/>
        <w:spacing w:before="1"/>
        <w:ind w:left="0"/>
        <w:jc w:val="left"/>
        <w:rPr>
          <w:b w:val="0"/>
        </w:rPr>
      </w:pPr>
    </w:p>
    <w:p>
      <w:pPr>
        <w:pStyle w:val="BodyText"/>
        <w:ind w:right="120"/>
        <w:rPr>
          <w:b w:val="0"/>
        </w:rPr>
      </w:pPr>
      <w:r>
        <w:rPr>
          <w:b/>
        </w:rPr>
        <w:t>Decreto No. 73.-</w:t>
      </w:r>
      <w:r>
        <w:rPr>
          <w:b/>
          <w:spacing w:val="-2"/>
        </w:rPr>
        <w:t> </w:t>
      </w:r>
      <w:r>
        <w:rPr>
          <w:b w:val="0"/>
        </w:rPr>
        <w:t>Por el que se reforman los artículos 70 fracciones XI, XII, XIV y XV, 104, 107 y 109 fracción VIII, 115 y 117. Se adicionan las fracciones VII al artículo 73 y la fracción XXVII y XXVIII al art. 89. Publicado el 20 de diciembre de 1941. Entrando en vigor el 20 de diciembre de 1941.</w:t>
      </w:r>
    </w:p>
    <w:p>
      <w:pPr>
        <w:pStyle w:val="BodyText"/>
        <w:spacing w:before="234"/>
        <w:ind w:right="121"/>
        <w:rPr>
          <w:b w:val="0"/>
        </w:rPr>
      </w:pPr>
      <w:r>
        <w:rPr>
          <w:b/>
        </w:rPr>
        <w:t>Decreto</w:t>
      </w:r>
      <w:r>
        <w:rPr>
          <w:b/>
          <w:spacing w:val="-3"/>
        </w:rPr>
        <w:t> </w:t>
      </w:r>
      <w:r>
        <w:rPr>
          <w:b/>
        </w:rPr>
        <w:t>No.</w:t>
      </w:r>
      <w:r>
        <w:rPr>
          <w:b/>
          <w:spacing w:val="-2"/>
        </w:rPr>
        <w:t> </w:t>
      </w:r>
      <w:r>
        <w:rPr>
          <w:b/>
        </w:rPr>
        <w:t>86.-</w:t>
      </w:r>
      <w:r>
        <w:rPr>
          <w:b/>
          <w:spacing w:val="-4"/>
        </w:rPr>
        <w:t> </w:t>
      </w:r>
      <w:r>
        <w:rPr>
          <w:b w:val="0"/>
        </w:rPr>
        <w:t>Por</w:t>
      </w:r>
      <w:r>
        <w:rPr>
          <w:b w:val="0"/>
          <w:spacing w:val="-2"/>
        </w:rPr>
        <w:t> </w:t>
      </w:r>
      <w:r>
        <w:rPr>
          <w:b w:val="0"/>
        </w:rPr>
        <w:t>el</w:t>
      </w:r>
      <w:r>
        <w:rPr>
          <w:b w:val="0"/>
          <w:spacing w:val="-3"/>
        </w:rPr>
        <w:t> </w:t>
      </w:r>
      <w:r>
        <w:rPr>
          <w:b w:val="0"/>
        </w:rPr>
        <w:t>que</w:t>
      </w:r>
      <w:r>
        <w:rPr>
          <w:b w:val="0"/>
          <w:spacing w:val="-3"/>
        </w:rPr>
        <w:t> </w:t>
      </w:r>
      <w:r>
        <w:rPr>
          <w:b w:val="0"/>
        </w:rPr>
        <w:t>se</w:t>
      </w:r>
      <w:r>
        <w:rPr>
          <w:b w:val="0"/>
          <w:spacing w:val="-3"/>
        </w:rPr>
        <w:t> </w:t>
      </w:r>
      <w:r>
        <w:rPr>
          <w:b w:val="0"/>
        </w:rPr>
        <w:t>reforman</w:t>
      </w:r>
      <w:r>
        <w:rPr>
          <w:b w:val="0"/>
          <w:spacing w:val="-3"/>
        </w:rPr>
        <w:t> </w:t>
      </w:r>
      <w:r>
        <w:rPr>
          <w:b w:val="0"/>
        </w:rPr>
        <w:t>los</w:t>
      </w:r>
      <w:r>
        <w:rPr>
          <w:b w:val="0"/>
          <w:spacing w:val="-3"/>
        </w:rPr>
        <w:t> </w:t>
      </w:r>
      <w:r>
        <w:rPr>
          <w:b w:val="0"/>
        </w:rPr>
        <w:t>artículos</w:t>
      </w:r>
      <w:r>
        <w:rPr>
          <w:b w:val="0"/>
          <w:spacing w:val="-3"/>
        </w:rPr>
        <w:t> </w:t>
      </w:r>
      <w:r>
        <w:rPr>
          <w:b w:val="0"/>
        </w:rPr>
        <w:t>81,</w:t>
      </w:r>
      <w:r>
        <w:rPr>
          <w:b w:val="0"/>
          <w:spacing w:val="-2"/>
        </w:rPr>
        <w:t> </w:t>
      </w:r>
      <w:r>
        <w:rPr>
          <w:b w:val="0"/>
        </w:rPr>
        <w:t>82,</w:t>
      </w:r>
      <w:r>
        <w:rPr>
          <w:b w:val="0"/>
          <w:spacing w:val="-4"/>
        </w:rPr>
        <w:t> </w:t>
      </w:r>
      <w:r>
        <w:rPr>
          <w:b w:val="0"/>
        </w:rPr>
        <w:t>83</w:t>
      </w:r>
      <w:r>
        <w:rPr>
          <w:b w:val="0"/>
          <w:spacing w:val="-2"/>
        </w:rPr>
        <w:t> </w:t>
      </w:r>
      <w:r>
        <w:rPr>
          <w:b w:val="0"/>
        </w:rPr>
        <w:t>y</w:t>
      </w:r>
      <w:r>
        <w:rPr>
          <w:b w:val="0"/>
          <w:spacing w:val="-5"/>
        </w:rPr>
        <w:t> </w:t>
      </w:r>
      <w:r>
        <w:rPr>
          <w:b w:val="0"/>
        </w:rPr>
        <w:t>87.</w:t>
      </w:r>
      <w:r>
        <w:rPr>
          <w:b w:val="0"/>
          <w:spacing w:val="-2"/>
        </w:rPr>
        <w:t> </w:t>
      </w:r>
      <w:r>
        <w:rPr>
          <w:b w:val="0"/>
        </w:rPr>
        <w:t>Publicado</w:t>
      </w:r>
      <w:r>
        <w:rPr>
          <w:b w:val="0"/>
          <w:spacing w:val="-2"/>
        </w:rPr>
        <w:t> </w:t>
      </w:r>
      <w:r>
        <w:rPr>
          <w:b w:val="0"/>
        </w:rPr>
        <w:t>el</w:t>
      </w:r>
      <w:r>
        <w:rPr>
          <w:b w:val="0"/>
          <w:spacing w:val="-3"/>
        </w:rPr>
        <w:t> </w:t>
      </w:r>
      <w:r>
        <w:rPr>
          <w:b w:val="0"/>
        </w:rPr>
        <w:t>4</w:t>
      </w:r>
      <w:r>
        <w:rPr>
          <w:b w:val="0"/>
          <w:spacing w:val="-4"/>
        </w:rPr>
        <w:t> </w:t>
      </w:r>
      <w:r>
        <w:rPr>
          <w:b w:val="0"/>
        </w:rPr>
        <w:t>de</w:t>
      </w:r>
      <w:r>
        <w:rPr>
          <w:b w:val="0"/>
          <w:spacing w:val="-3"/>
        </w:rPr>
        <w:t> </w:t>
      </w:r>
      <w:r>
        <w:rPr>
          <w:b w:val="0"/>
        </w:rPr>
        <w:t>julio</w:t>
      </w:r>
      <w:r>
        <w:rPr>
          <w:b w:val="0"/>
          <w:spacing w:val="-1"/>
        </w:rPr>
        <w:t> </w:t>
      </w:r>
      <w:r>
        <w:rPr>
          <w:b w:val="0"/>
        </w:rPr>
        <w:t>de</w:t>
      </w:r>
      <w:r>
        <w:rPr>
          <w:b w:val="0"/>
          <w:spacing w:val="-3"/>
        </w:rPr>
        <w:t> </w:t>
      </w:r>
      <w:r>
        <w:rPr>
          <w:b w:val="0"/>
        </w:rPr>
        <w:t>1942. Entrando en vigor el 4 de julio de 1942.</w:t>
      </w:r>
    </w:p>
    <w:p>
      <w:pPr>
        <w:pStyle w:val="BodyText"/>
        <w:spacing w:before="2"/>
        <w:ind w:left="0"/>
        <w:jc w:val="left"/>
        <w:rPr>
          <w:b w:val="0"/>
        </w:rPr>
      </w:pPr>
    </w:p>
    <w:p>
      <w:pPr>
        <w:pStyle w:val="BodyText"/>
        <w:ind w:right="119"/>
        <w:rPr>
          <w:b w:val="0"/>
        </w:rPr>
      </w:pPr>
      <w:r>
        <w:rPr>
          <w:b/>
        </w:rPr>
        <w:t>Decreto No. 111.- </w:t>
      </w:r>
      <w:r>
        <w:rPr>
          <w:b w:val="0"/>
        </w:rPr>
        <w:t>Por el que se reforman los artículos 38 y 39, se abroga el artículo 1o. del decreto 59, en la parte que deroga la fracción II del articulo 40. Publicado el 30 de diciembre de 1942. Entrando en vigor el 30 de diciembre de 1942.</w:t>
      </w:r>
    </w:p>
    <w:p>
      <w:pPr>
        <w:pStyle w:val="BodyText"/>
        <w:spacing w:before="234"/>
        <w:rPr>
          <w:b w:val="0"/>
        </w:rPr>
      </w:pPr>
      <w:r>
        <w:rPr>
          <w:b/>
        </w:rPr>
        <w:t>Decreto</w:t>
      </w:r>
      <w:r>
        <w:rPr>
          <w:b/>
          <w:spacing w:val="-5"/>
        </w:rPr>
        <w:t> </w:t>
      </w:r>
      <w:r>
        <w:rPr>
          <w:b/>
        </w:rPr>
        <w:t>No.</w:t>
      </w:r>
      <w:r>
        <w:rPr>
          <w:b/>
          <w:spacing w:val="-4"/>
        </w:rPr>
        <w:t> </w:t>
      </w:r>
      <w:r>
        <w:rPr>
          <w:b/>
        </w:rPr>
        <w:t>1.-</w:t>
      </w:r>
      <w:r>
        <w:rPr>
          <w:b/>
          <w:spacing w:val="-8"/>
        </w:rPr>
        <w:t> </w:t>
      </w:r>
      <w:r>
        <w:rPr>
          <w:b w:val="0"/>
        </w:rPr>
        <w:t>Por</w:t>
      </w:r>
      <w:r>
        <w:rPr>
          <w:b w:val="0"/>
          <w:spacing w:val="-4"/>
        </w:rPr>
        <w:t> </w:t>
      </w:r>
      <w:r>
        <w:rPr>
          <w:b w:val="0"/>
        </w:rPr>
        <w:t>el</w:t>
      </w:r>
      <w:r>
        <w:rPr>
          <w:b w:val="0"/>
          <w:spacing w:val="-5"/>
        </w:rPr>
        <w:t> </w:t>
      </w:r>
      <w:r>
        <w:rPr>
          <w:b w:val="0"/>
        </w:rPr>
        <w:t>que</w:t>
      </w:r>
      <w:r>
        <w:rPr>
          <w:b w:val="0"/>
          <w:spacing w:val="-4"/>
        </w:rPr>
        <w:t> </w:t>
      </w:r>
      <w:r>
        <w:rPr>
          <w:b w:val="0"/>
        </w:rPr>
        <w:t>se</w:t>
      </w:r>
      <w:r>
        <w:rPr>
          <w:b w:val="0"/>
          <w:spacing w:val="-6"/>
        </w:rPr>
        <w:t> </w:t>
      </w:r>
      <w:r>
        <w:rPr>
          <w:b w:val="0"/>
        </w:rPr>
        <w:t>reforma</w:t>
      </w:r>
      <w:r>
        <w:rPr>
          <w:b w:val="0"/>
          <w:spacing w:val="-5"/>
        </w:rPr>
        <w:t> </w:t>
      </w:r>
      <w:r>
        <w:rPr>
          <w:b w:val="0"/>
        </w:rPr>
        <w:t>el</w:t>
      </w:r>
      <w:r>
        <w:rPr>
          <w:b w:val="0"/>
          <w:spacing w:val="-1"/>
        </w:rPr>
        <w:t> </w:t>
      </w:r>
      <w:r>
        <w:rPr>
          <w:b w:val="0"/>
        </w:rPr>
        <w:t>artículo</w:t>
      </w:r>
      <w:r>
        <w:rPr>
          <w:b w:val="0"/>
          <w:spacing w:val="-3"/>
        </w:rPr>
        <w:t> </w:t>
      </w:r>
      <w:r>
        <w:rPr>
          <w:b w:val="0"/>
        </w:rPr>
        <w:t>140.</w:t>
      </w:r>
      <w:r>
        <w:rPr>
          <w:b w:val="0"/>
          <w:spacing w:val="-6"/>
        </w:rPr>
        <w:t> </w:t>
      </w:r>
      <w:r>
        <w:rPr>
          <w:b w:val="0"/>
        </w:rPr>
        <w:t>Publicado</w:t>
      </w:r>
      <w:r>
        <w:rPr>
          <w:b w:val="0"/>
          <w:spacing w:val="-4"/>
        </w:rPr>
        <w:t> </w:t>
      </w:r>
      <w:r>
        <w:rPr>
          <w:b w:val="0"/>
        </w:rPr>
        <w:t>el</w:t>
      </w:r>
      <w:r>
        <w:rPr>
          <w:b w:val="0"/>
          <w:spacing w:val="-4"/>
        </w:rPr>
        <w:t> </w:t>
      </w:r>
      <w:r>
        <w:rPr>
          <w:b w:val="0"/>
        </w:rPr>
        <w:t>2</w:t>
      </w:r>
      <w:r>
        <w:rPr>
          <w:b w:val="0"/>
          <w:spacing w:val="-6"/>
        </w:rPr>
        <w:t> </w:t>
      </w:r>
      <w:r>
        <w:rPr>
          <w:b w:val="0"/>
        </w:rPr>
        <w:t>de</w:t>
      </w:r>
      <w:r>
        <w:rPr>
          <w:b w:val="0"/>
          <w:spacing w:val="-5"/>
        </w:rPr>
        <w:t> </w:t>
      </w:r>
      <w:r>
        <w:rPr>
          <w:b w:val="0"/>
        </w:rPr>
        <w:t>octubre</w:t>
      </w:r>
      <w:r>
        <w:rPr>
          <w:b w:val="0"/>
          <w:spacing w:val="-4"/>
        </w:rPr>
        <w:t> </w:t>
      </w:r>
      <w:r>
        <w:rPr>
          <w:b w:val="0"/>
        </w:rPr>
        <w:t>de</w:t>
      </w:r>
      <w:r>
        <w:rPr>
          <w:b w:val="0"/>
          <w:spacing w:val="-5"/>
        </w:rPr>
        <w:t> </w:t>
      </w:r>
      <w:r>
        <w:rPr>
          <w:b w:val="0"/>
          <w:spacing w:val="-2"/>
        </w:rPr>
        <w:t>1943.</w:t>
      </w:r>
    </w:p>
    <w:p>
      <w:pPr>
        <w:pStyle w:val="BodyText"/>
        <w:spacing w:before="1"/>
        <w:ind w:left="0"/>
        <w:jc w:val="left"/>
        <w:rPr>
          <w:b w:val="0"/>
        </w:rPr>
      </w:pPr>
    </w:p>
    <w:p>
      <w:pPr>
        <w:pStyle w:val="BodyText"/>
        <w:ind w:right="120"/>
        <w:rPr>
          <w:b w:val="0"/>
        </w:rPr>
      </w:pPr>
      <w:r>
        <w:rPr>
          <w:b/>
        </w:rPr>
        <w:t>Decreto No. 2.- </w:t>
      </w:r>
      <w:r>
        <w:rPr>
          <w:b w:val="0"/>
        </w:rPr>
        <w:t>Por el que se deroga la fracción X del artículo 109, se abroga el artículo 1o. del decreto 159 en la parte que derogó la fracción XVI del artículo 70 y la fracción VII del artículo 73. Publicado el 2 de octubre de 1943.</w:t>
      </w:r>
    </w:p>
    <w:p>
      <w:pPr>
        <w:pStyle w:val="BodyText"/>
        <w:spacing w:before="234"/>
        <w:ind w:right="117"/>
        <w:rPr>
          <w:b w:val="0"/>
        </w:rPr>
      </w:pPr>
      <w:r>
        <w:rPr>
          <w:b/>
        </w:rPr>
        <w:t>Decreto No. 30.- </w:t>
      </w:r>
      <w:r>
        <w:rPr>
          <w:b w:val="0"/>
        </w:rPr>
        <w:t>Por el que se reforma la fracción XXII del artículo 89. Publicado el 8 de enero de 1944. Entrando en vigor el 8 de enero de 1944.</w:t>
      </w:r>
    </w:p>
    <w:p>
      <w:pPr>
        <w:pStyle w:val="BodyText"/>
        <w:spacing w:before="234"/>
        <w:ind w:right="119"/>
        <w:rPr>
          <w:b w:val="0"/>
        </w:rPr>
      </w:pPr>
      <w:r>
        <w:rPr>
          <w:b/>
        </w:rPr>
        <w:t>Decreto No. 31.- </w:t>
      </w:r>
      <w:r>
        <w:rPr>
          <w:b w:val="0"/>
        </w:rPr>
        <w:t>Por el que se reforma la fracción VI del artículo 4O, la fracción V del artículo 88, 178, 179, 180, 181, 182, 192, 193, 194, 210y 211. Se suprime el rubro de la sección segunda, capítulo segundo, título segundo. Totalmente se suspenden los rubros «capítulo quinto» y «de la Procuraduría General de Hacienda», considerándose en estos apartados los artículos reformados del 192</w:t>
      </w:r>
      <w:r>
        <w:rPr>
          <w:b w:val="0"/>
          <w:spacing w:val="-3"/>
        </w:rPr>
        <w:t> </w:t>
      </w:r>
      <w:r>
        <w:rPr>
          <w:b w:val="0"/>
        </w:rPr>
        <w:t>al</w:t>
      </w:r>
      <w:r>
        <w:rPr>
          <w:b w:val="0"/>
          <w:spacing w:val="-1"/>
        </w:rPr>
        <w:t> </w:t>
      </w:r>
      <w:r>
        <w:rPr>
          <w:b w:val="0"/>
        </w:rPr>
        <w:t>194,</w:t>
      </w:r>
      <w:r>
        <w:rPr>
          <w:b w:val="0"/>
          <w:spacing w:val="-3"/>
        </w:rPr>
        <w:t> </w:t>
      </w:r>
      <w:r>
        <w:rPr>
          <w:b w:val="0"/>
        </w:rPr>
        <w:t>como</w:t>
      </w:r>
      <w:r>
        <w:rPr>
          <w:b w:val="0"/>
          <w:spacing w:val="-1"/>
        </w:rPr>
        <w:t> </w:t>
      </w:r>
      <w:r>
        <w:rPr>
          <w:b w:val="0"/>
        </w:rPr>
        <w:t>continuación</w:t>
      </w:r>
      <w:r>
        <w:rPr>
          <w:b w:val="0"/>
          <w:spacing w:val="-1"/>
        </w:rPr>
        <w:t> </w:t>
      </w:r>
      <w:r>
        <w:rPr>
          <w:b w:val="0"/>
        </w:rPr>
        <w:t>de</w:t>
      </w:r>
      <w:r>
        <w:rPr>
          <w:b w:val="0"/>
          <w:spacing w:val="-2"/>
        </w:rPr>
        <w:t> </w:t>
      </w:r>
      <w:r>
        <w:rPr>
          <w:b w:val="0"/>
        </w:rPr>
        <w:t>la</w:t>
      </w:r>
      <w:r>
        <w:rPr>
          <w:b w:val="0"/>
          <w:spacing w:val="-2"/>
        </w:rPr>
        <w:t> </w:t>
      </w:r>
      <w:r>
        <w:rPr>
          <w:b w:val="0"/>
        </w:rPr>
        <w:t>sección</w:t>
      </w:r>
      <w:r>
        <w:rPr>
          <w:b w:val="0"/>
          <w:spacing w:val="-1"/>
        </w:rPr>
        <w:t> </w:t>
      </w:r>
      <w:r>
        <w:rPr>
          <w:b w:val="0"/>
        </w:rPr>
        <w:t>segunda</w:t>
      </w:r>
      <w:r>
        <w:rPr>
          <w:b w:val="0"/>
          <w:spacing w:val="-2"/>
        </w:rPr>
        <w:t> </w:t>
      </w:r>
      <w:r>
        <w:rPr>
          <w:b w:val="0"/>
        </w:rPr>
        <w:t>de</w:t>
      </w:r>
      <w:r>
        <w:rPr>
          <w:b w:val="0"/>
          <w:spacing w:val="-2"/>
        </w:rPr>
        <w:t> </w:t>
      </w:r>
      <w:r>
        <w:rPr>
          <w:b w:val="0"/>
        </w:rPr>
        <w:t>la</w:t>
      </w:r>
      <w:r>
        <w:rPr>
          <w:b w:val="0"/>
          <w:spacing w:val="-2"/>
        </w:rPr>
        <w:t> </w:t>
      </w:r>
      <w:r>
        <w:rPr>
          <w:b w:val="0"/>
        </w:rPr>
        <w:t>Dirección</w:t>
      </w:r>
      <w:r>
        <w:rPr>
          <w:b w:val="0"/>
          <w:spacing w:val="-1"/>
        </w:rPr>
        <w:t> </w:t>
      </w:r>
      <w:r>
        <w:rPr>
          <w:b w:val="0"/>
        </w:rPr>
        <w:t>General</w:t>
      </w:r>
      <w:r>
        <w:rPr>
          <w:b w:val="0"/>
          <w:spacing w:val="-1"/>
        </w:rPr>
        <w:t> </w:t>
      </w:r>
      <w:r>
        <w:rPr>
          <w:b w:val="0"/>
        </w:rPr>
        <w:t>de</w:t>
      </w:r>
      <w:r>
        <w:rPr>
          <w:b w:val="0"/>
          <w:spacing w:val="-2"/>
        </w:rPr>
        <w:t> </w:t>
      </w:r>
      <w:r>
        <w:rPr>
          <w:b w:val="0"/>
        </w:rPr>
        <w:t>Hacienda.</w:t>
      </w:r>
      <w:r>
        <w:rPr>
          <w:b w:val="0"/>
          <w:spacing w:val="-1"/>
        </w:rPr>
        <w:t> </w:t>
      </w:r>
      <w:r>
        <w:rPr>
          <w:b w:val="0"/>
        </w:rPr>
        <w:t>Publicado el 8 de enero de 1944. Entrando en vigor el l de enero de 1944.</w:t>
      </w:r>
    </w:p>
    <w:p>
      <w:pPr>
        <w:pStyle w:val="BodyText"/>
        <w:spacing w:before="1"/>
        <w:ind w:left="0"/>
        <w:jc w:val="left"/>
        <w:rPr>
          <w:b w:val="0"/>
        </w:rPr>
      </w:pPr>
    </w:p>
    <w:p>
      <w:pPr>
        <w:pStyle w:val="BodyText"/>
        <w:ind w:right="118"/>
        <w:rPr>
          <w:b w:val="0"/>
        </w:rPr>
      </w:pPr>
      <w:r>
        <w:rPr>
          <w:b/>
        </w:rPr>
        <w:t>Decreto No. 32.- </w:t>
      </w:r>
      <w:r>
        <w:rPr>
          <w:b w:val="0"/>
        </w:rPr>
        <w:t>Por el que se reforman los artículos 101 y 104. Publicado el 8 de enero de 1944. Entrando en vigor el 8 de enero de 1944.</w:t>
      </w:r>
    </w:p>
    <w:p>
      <w:pPr>
        <w:pStyle w:val="BodyText"/>
        <w:spacing w:before="1"/>
        <w:ind w:left="0"/>
        <w:jc w:val="left"/>
        <w:rPr>
          <w:b w:val="0"/>
        </w:rPr>
      </w:pPr>
    </w:p>
    <w:p>
      <w:pPr>
        <w:pStyle w:val="BodyText"/>
        <w:ind w:right="119"/>
        <w:rPr>
          <w:b w:val="0"/>
        </w:rPr>
      </w:pPr>
      <w:r>
        <w:rPr>
          <w:b/>
        </w:rPr>
        <w:t>Decreto No. 41.- </w:t>
      </w:r>
      <w:r>
        <w:rPr>
          <w:b w:val="0"/>
        </w:rPr>
        <w:t>Por el que se reforma el artículo 48. Publicado el 26 de agosto de 1944. Entrando</w:t>
      </w:r>
      <w:r>
        <w:rPr>
          <w:b w:val="0"/>
          <w:spacing w:val="40"/>
        </w:rPr>
        <w:t> </w:t>
      </w:r>
      <w:r>
        <w:rPr>
          <w:b w:val="0"/>
        </w:rPr>
        <w:t>en vigor el 26 de agosto de 1944.</w:t>
      </w:r>
    </w:p>
    <w:p>
      <w:pPr>
        <w:pStyle w:val="BodyText"/>
        <w:spacing w:before="234"/>
        <w:ind w:right="124"/>
        <w:rPr>
          <w:b w:val="0"/>
        </w:rPr>
      </w:pPr>
      <w:r>
        <w:rPr>
          <w:b/>
        </w:rPr>
        <w:t>Decreto No. 81.- </w:t>
      </w:r>
      <w:r>
        <w:rPr>
          <w:b w:val="0"/>
        </w:rPr>
        <w:t>Por el que se reforma el artículo 76. Publicado el 28 de abril de 1945. Entrando en vigor el 28 de abril de 1945.</w:t>
      </w:r>
    </w:p>
    <w:p>
      <w:pPr>
        <w:pStyle w:val="BodyText"/>
        <w:spacing w:before="2"/>
        <w:ind w:left="0"/>
        <w:jc w:val="left"/>
        <w:rPr>
          <w:b w:val="0"/>
        </w:rPr>
      </w:pPr>
    </w:p>
    <w:p>
      <w:pPr>
        <w:pStyle w:val="BodyText"/>
        <w:rPr>
          <w:b w:val="0"/>
        </w:rPr>
      </w:pPr>
      <w:r>
        <w:rPr>
          <w:b/>
        </w:rPr>
        <w:t>Decreto</w:t>
      </w:r>
      <w:r>
        <w:rPr>
          <w:b/>
          <w:spacing w:val="-6"/>
        </w:rPr>
        <w:t> </w:t>
      </w:r>
      <w:r>
        <w:rPr>
          <w:b/>
        </w:rPr>
        <w:t>No.</w:t>
      </w:r>
      <w:r>
        <w:rPr>
          <w:b/>
          <w:spacing w:val="-4"/>
        </w:rPr>
        <w:t> </w:t>
      </w:r>
      <w:r>
        <w:rPr>
          <w:b/>
        </w:rPr>
        <w:t>98.-</w:t>
      </w:r>
      <w:r>
        <w:rPr>
          <w:b/>
          <w:spacing w:val="-8"/>
        </w:rPr>
        <w:t> </w:t>
      </w:r>
      <w:r>
        <w:rPr>
          <w:b w:val="0"/>
        </w:rPr>
        <w:t>Por</w:t>
      </w:r>
      <w:r>
        <w:rPr>
          <w:b w:val="0"/>
          <w:spacing w:val="-4"/>
        </w:rPr>
        <w:t> </w:t>
      </w:r>
      <w:r>
        <w:rPr>
          <w:b w:val="0"/>
        </w:rPr>
        <w:t>el</w:t>
      </w:r>
      <w:r>
        <w:rPr>
          <w:b w:val="0"/>
          <w:spacing w:val="-7"/>
        </w:rPr>
        <w:t> </w:t>
      </w:r>
      <w:r>
        <w:rPr>
          <w:b w:val="0"/>
        </w:rPr>
        <w:t>que</w:t>
      </w:r>
      <w:r>
        <w:rPr>
          <w:b w:val="0"/>
          <w:spacing w:val="-5"/>
        </w:rPr>
        <w:t> </w:t>
      </w:r>
      <w:r>
        <w:rPr>
          <w:b w:val="0"/>
        </w:rPr>
        <w:t>se</w:t>
      </w:r>
      <w:r>
        <w:rPr>
          <w:b w:val="0"/>
          <w:spacing w:val="-5"/>
        </w:rPr>
        <w:t> </w:t>
      </w:r>
      <w:r>
        <w:rPr>
          <w:b w:val="0"/>
        </w:rPr>
        <w:t>reforma</w:t>
      </w:r>
      <w:r>
        <w:rPr>
          <w:b w:val="0"/>
          <w:spacing w:val="-5"/>
        </w:rPr>
        <w:t> </w:t>
      </w:r>
      <w:r>
        <w:rPr>
          <w:b w:val="0"/>
        </w:rPr>
        <w:t>el</w:t>
      </w:r>
      <w:r>
        <w:rPr>
          <w:b w:val="0"/>
          <w:spacing w:val="-5"/>
        </w:rPr>
        <w:t> </w:t>
      </w:r>
      <w:r>
        <w:rPr>
          <w:b w:val="0"/>
        </w:rPr>
        <w:t>artículo</w:t>
      </w:r>
      <w:r>
        <w:rPr>
          <w:b w:val="0"/>
          <w:spacing w:val="-4"/>
        </w:rPr>
        <w:t> </w:t>
      </w:r>
      <w:r>
        <w:rPr>
          <w:b w:val="0"/>
        </w:rPr>
        <w:t>135.</w:t>
      </w:r>
      <w:r>
        <w:rPr>
          <w:b w:val="0"/>
          <w:spacing w:val="-6"/>
        </w:rPr>
        <w:t> </w:t>
      </w:r>
      <w:r>
        <w:rPr>
          <w:b w:val="0"/>
        </w:rPr>
        <w:t>Publicado</w:t>
      </w:r>
      <w:r>
        <w:rPr>
          <w:b w:val="0"/>
          <w:spacing w:val="-4"/>
        </w:rPr>
        <w:t> </w:t>
      </w:r>
      <w:r>
        <w:rPr>
          <w:b w:val="0"/>
        </w:rPr>
        <w:t>el</w:t>
      </w:r>
      <w:r>
        <w:rPr>
          <w:b w:val="0"/>
          <w:spacing w:val="-5"/>
        </w:rPr>
        <w:t> </w:t>
      </w:r>
      <w:r>
        <w:rPr>
          <w:b w:val="0"/>
        </w:rPr>
        <w:t>5</w:t>
      </w:r>
      <w:r>
        <w:rPr>
          <w:b w:val="0"/>
          <w:spacing w:val="-6"/>
        </w:rPr>
        <w:t> </w:t>
      </w:r>
      <w:r>
        <w:rPr>
          <w:b w:val="0"/>
        </w:rPr>
        <w:t>de</w:t>
      </w:r>
      <w:r>
        <w:rPr>
          <w:b w:val="0"/>
          <w:spacing w:val="-8"/>
        </w:rPr>
        <w:t> </w:t>
      </w:r>
      <w:r>
        <w:rPr>
          <w:b w:val="0"/>
        </w:rPr>
        <w:t>septiembre</w:t>
      </w:r>
      <w:r>
        <w:rPr>
          <w:b w:val="0"/>
          <w:spacing w:val="-5"/>
        </w:rPr>
        <w:t> </w:t>
      </w:r>
      <w:r>
        <w:rPr>
          <w:b w:val="0"/>
        </w:rPr>
        <w:t>de</w:t>
      </w:r>
      <w:r>
        <w:rPr>
          <w:b w:val="0"/>
          <w:spacing w:val="-4"/>
        </w:rPr>
        <w:t> </w:t>
      </w:r>
      <w:r>
        <w:rPr>
          <w:b w:val="0"/>
          <w:spacing w:val="-2"/>
        </w:rPr>
        <w:t>1945.</w:t>
      </w:r>
    </w:p>
    <w:p>
      <w:pPr>
        <w:pStyle w:val="BodyText"/>
        <w:spacing w:before="233"/>
        <w:ind w:right="122"/>
        <w:rPr>
          <w:b w:val="0"/>
        </w:rPr>
      </w:pPr>
      <w:r>
        <w:rPr>
          <w:b/>
        </w:rPr>
        <w:t>Decreto No. 99.- </w:t>
      </w:r>
      <w:r>
        <w:rPr>
          <w:b w:val="0"/>
        </w:rPr>
        <w:t>Por el que se reforma la fracción XI del artículo 70 y el artículo 115. Publicado el 5 de septiembre de 1945. Entrando en vigor el 5 de septiembre de 1945.</w:t>
      </w:r>
    </w:p>
    <w:p>
      <w:pPr>
        <w:pStyle w:val="BodyText"/>
        <w:spacing w:before="1"/>
        <w:ind w:left="0"/>
        <w:jc w:val="left"/>
        <w:rPr>
          <w:b w:val="0"/>
        </w:rPr>
      </w:pPr>
    </w:p>
    <w:p>
      <w:pPr>
        <w:pStyle w:val="BodyText"/>
        <w:ind w:right="118"/>
        <w:rPr>
          <w:b w:val="0"/>
        </w:rPr>
      </w:pPr>
      <w:r>
        <w:rPr>
          <w:b/>
        </w:rPr>
        <w:t>Decreto</w:t>
      </w:r>
      <w:r>
        <w:rPr>
          <w:b/>
          <w:spacing w:val="-2"/>
        </w:rPr>
        <w:t> </w:t>
      </w:r>
      <w:r>
        <w:rPr>
          <w:b/>
        </w:rPr>
        <w:t>No.</w:t>
      </w:r>
      <w:r>
        <w:rPr>
          <w:b/>
          <w:spacing w:val="-3"/>
        </w:rPr>
        <w:t> </w:t>
      </w:r>
      <w:r>
        <w:rPr>
          <w:b/>
        </w:rPr>
        <w:t>105.-</w:t>
      </w:r>
      <w:r>
        <w:rPr>
          <w:b/>
          <w:spacing w:val="-4"/>
        </w:rPr>
        <w:t> </w:t>
      </w:r>
      <w:r>
        <w:rPr>
          <w:b w:val="0"/>
        </w:rPr>
        <w:t>Por el</w:t>
      </w:r>
      <w:r>
        <w:rPr>
          <w:b w:val="0"/>
          <w:spacing w:val="-3"/>
        </w:rPr>
        <w:t> </w:t>
      </w:r>
      <w:r>
        <w:rPr>
          <w:b w:val="0"/>
        </w:rPr>
        <w:t>que</w:t>
      </w:r>
      <w:r>
        <w:rPr>
          <w:b w:val="0"/>
          <w:spacing w:val="-1"/>
        </w:rPr>
        <w:t> </w:t>
      </w:r>
      <w:r>
        <w:rPr>
          <w:b w:val="0"/>
        </w:rPr>
        <w:t>se</w:t>
      </w:r>
      <w:r>
        <w:rPr>
          <w:b w:val="0"/>
          <w:spacing w:val="-1"/>
        </w:rPr>
        <w:t> </w:t>
      </w:r>
      <w:r>
        <w:rPr>
          <w:b w:val="0"/>
        </w:rPr>
        <w:t>adiciona el artículo 138, se</w:t>
      </w:r>
      <w:r>
        <w:rPr>
          <w:b w:val="0"/>
          <w:spacing w:val="-4"/>
        </w:rPr>
        <w:t> </w:t>
      </w:r>
      <w:r>
        <w:rPr>
          <w:b w:val="0"/>
        </w:rPr>
        <w:t>deroga</w:t>
      </w:r>
      <w:r>
        <w:rPr>
          <w:b w:val="0"/>
          <w:spacing w:val="-3"/>
        </w:rPr>
        <w:t> </w:t>
      </w:r>
      <w:r>
        <w:rPr>
          <w:b w:val="0"/>
        </w:rPr>
        <w:t>la</w:t>
      </w:r>
      <w:r>
        <w:rPr>
          <w:b w:val="0"/>
          <w:spacing w:val="-1"/>
        </w:rPr>
        <w:t> </w:t>
      </w:r>
      <w:r>
        <w:rPr>
          <w:b w:val="0"/>
        </w:rPr>
        <w:t>fracción XVI</w:t>
      </w:r>
      <w:r>
        <w:rPr>
          <w:b w:val="0"/>
          <w:spacing w:val="-1"/>
        </w:rPr>
        <w:t> </w:t>
      </w:r>
      <w:r>
        <w:rPr>
          <w:b w:val="0"/>
        </w:rPr>
        <w:t>del artículo 70</w:t>
      </w:r>
      <w:r>
        <w:rPr>
          <w:b w:val="0"/>
          <w:spacing w:val="-2"/>
        </w:rPr>
        <w:t> </w:t>
      </w:r>
      <w:r>
        <w:rPr>
          <w:b w:val="0"/>
        </w:rPr>
        <w:t>y</w:t>
      </w:r>
      <w:r>
        <w:rPr>
          <w:b w:val="0"/>
          <w:spacing w:val="-3"/>
        </w:rPr>
        <w:t> </w:t>
      </w:r>
      <w:r>
        <w:rPr>
          <w:b w:val="0"/>
        </w:rPr>
        <w:t>la fracción VII del artículo 73. Publicado el 17 de octubre de 1945. Entrando en vigor el 17 de octubre</w:t>
      </w:r>
      <w:r>
        <w:rPr>
          <w:b w:val="0"/>
          <w:spacing w:val="40"/>
        </w:rPr>
        <w:t> </w:t>
      </w:r>
      <w:r>
        <w:rPr>
          <w:b w:val="0"/>
        </w:rPr>
        <w:t>de 1945.</w:t>
      </w:r>
    </w:p>
    <w:p>
      <w:pPr>
        <w:spacing w:after="0"/>
        <w:sectPr>
          <w:pgSz w:w="12240" w:h="15840"/>
          <w:pgMar w:header="425" w:footer="1110" w:top="1960" w:bottom="1300" w:left="1020" w:right="1020"/>
        </w:sectPr>
      </w:pPr>
    </w:p>
    <w:p>
      <w:pPr>
        <w:pStyle w:val="BodyText"/>
        <w:spacing w:before="187"/>
        <w:ind w:right="119"/>
        <w:rPr>
          <w:b w:val="0"/>
        </w:rPr>
      </w:pPr>
      <w:r>
        <w:rPr>
          <w:b/>
        </w:rPr>
        <w:t>Decreto</w:t>
      </w:r>
      <w:r>
        <w:rPr>
          <w:b/>
          <w:spacing w:val="-2"/>
        </w:rPr>
        <w:t> </w:t>
      </w:r>
      <w:r>
        <w:rPr>
          <w:b/>
        </w:rPr>
        <w:t>No.</w:t>
      </w:r>
      <w:r>
        <w:rPr>
          <w:b/>
          <w:spacing w:val="-3"/>
        </w:rPr>
        <w:t> </w:t>
      </w:r>
      <w:r>
        <w:rPr>
          <w:b/>
        </w:rPr>
        <w:t>123.-</w:t>
      </w:r>
      <w:r>
        <w:rPr>
          <w:b/>
          <w:spacing w:val="-4"/>
        </w:rPr>
        <w:t> </w:t>
      </w:r>
      <w:r>
        <w:rPr>
          <w:b w:val="0"/>
        </w:rPr>
        <w:t>Por el</w:t>
      </w:r>
      <w:r>
        <w:rPr>
          <w:b w:val="0"/>
          <w:spacing w:val="-3"/>
        </w:rPr>
        <w:t> </w:t>
      </w:r>
      <w:r>
        <w:rPr>
          <w:b w:val="0"/>
        </w:rPr>
        <w:t>que</w:t>
      </w:r>
      <w:r>
        <w:rPr>
          <w:b w:val="0"/>
          <w:spacing w:val="-1"/>
        </w:rPr>
        <w:t> </w:t>
      </w:r>
      <w:r>
        <w:rPr>
          <w:b w:val="0"/>
        </w:rPr>
        <w:t>se</w:t>
      </w:r>
      <w:r>
        <w:rPr>
          <w:b w:val="0"/>
          <w:spacing w:val="-1"/>
        </w:rPr>
        <w:t> </w:t>
      </w:r>
      <w:r>
        <w:rPr>
          <w:b w:val="0"/>
        </w:rPr>
        <w:t>reforma</w:t>
      </w:r>
      <w:r>
        <w:rPr>
          <w:b w:val="0"/>
          <w:spacing w:val="-3"/>
        </w:rPr>
        <w:t> </w:t>
      </w:r>
      <w:r>
        <w:rPr>
          <w:b w:val="0"/>
        </w:rPr>
        <w:t>el artículo 44.</w:t>
      </w:r>
      <w:r>
        <w:rPr>
          <w:b w:val="0"/>
          <w:spacing w:val="-2"/>
        </w:rPr>
        <w:t> </w:t>
      </w:r>
      <w:r>
        <w:rPr>
          <w:b w:val="0"/>
        </w:rPr>
        <w:t>Publicado</w:t>
      </w:r>
      <w:r>
        <w:rPr>
          <w:b w:val="0"/>
          <w:spacing w:val="-2"/>
        </w:rPr>
        <w:t> </w:t>
      </w:r>
      <w:r>
        <w:rPr>
          <w:b w:val="0"/>
        </w:rPr>
        <w:t>el 20</w:t>
      </w:r>
      <w:r>
        <w:rPr>
          <w:b w:val="0"/>
          <w:spacing w:val="-2"/>
        </w:rPr>
        <w:t> </w:t>
      </w:r>
      <w:r>
        <w:rPr>
          <w:b w:val="0"/>
        </w:rPr>
        <w:t>de</w:t>
      </w:r>
      <w:r>
        <w:rPr>
          <w:b w:val="0"/>
          <w:spacing w:val="-3"/>
        </w:rPr>
        <w:t> </w:t>
      </w:r>
      <w:r>
        <w:rPr>
          <w:b w:val="0"/>
        </w:rPr>
        <w:t>abril de</w:t>
      </w:r>
      <w:r>
        <w:rPr>
          <w:b w:val="0"/>
          <w:spacing w:val="-3"/>
        </w:rPr>
        <w:t> </w:t>
      </w:r>
      <w:r>
        <w:rPr>
          <w:b w:val="0"/>
        </w:rPr>
        <w:t>1946. Entrando</w:t>
      </w:r>
      <w:r>
        <w:rPr>
          <w:b w:val="0"/>
          <w:spacing w:val="-4"/>
        </w:rPr>
        <w:t> </w:t>
      </w:r>
      <w:r>
        <w:rPr>
          <w:b w:val="0"/>
        </w:rPr>
        <w:t>en vigor el 20 de abril de 1946.</w:t>
      </w:r>
    </w:p>
    <w:p>
      <w:pPr>
        <w:pStyle w:val="BodyText"/>
        <w:spacing w:before="1"/>
        <w:ind w:left="0"/>
        <w:jc w:val="left"/>
        <w:rPr>
          <w:b w:val="0"/>
        </w:rPr>
      </w:pPr>
    </w:p>
    <w:p>
      <w:pPr>
        <w:pStyle w:val="BodyText"/>
        <w:ind w:right="120"/>
        <w:rPr>
          <w:b w:val="0"/>
        </w:rPr>
      </w:pPr>
      <w:r>
        <w:rPr>
          <w:b/>
        </w:rPr>
        <w:t>Decreto No.11.- </w:t>
      </w:r>
      <w:r>
        <w:rPr>
          <w:b w:val="0"/>
        </w:rPr>
        <w:t>Por el que se reforma el artículo l59, se derogan las disposiciones que se opongan a la reforma. Publicado el 31 de diciembre de 1947. Entrando en vigor el 31 de diciembre de 1947.</w:t>
      </w:r>
    </w:p>
    <w:p>
      <w:pPr>
        <w:pStyle w:val="BodyText"/>
        <w:spacing w:before="234"/>
        <w:ind w:right="120"/>
        <w:rPr>
          <w:b w:val="0"/>
        </w:rPr>
      </w:pPr>
      <w:r>
        <w:rPr>
          <w:b/>
        </w:rPr>
        <w:t>Decreto No. 12.- </w:t>
      </w:r>
      <w:r>
        <w:rPr>
          <w:b w:val="0"/>
        </w:rPr>
        <w:t>Por el que modifican los artículos 71, 72, 101, 102 fracción II y III, 158, 218 fracción III, se deroga</w:t>
      </w:r>
      <w:r>
        <w:rPr>
          <w:b w:val="0"/>
          <w:spacing w:val="-1"/>
        </w:rPr>
        <w:t> </w:t>
      </w:r>
      <w:r>
        <w:rPr>
          <w:b w:val="0"/>
        </w:rPr>
        <w:t>la</w:t>
      </w:r>
      <w:r>
        <w:rPr>
          <w:b w:val="0"/>
          <w:spacing w:val="-1"/>
        </w:rPr>
        <w:t> </w:t>
      </w:r>
      <w:r>
        <w:rPr>
          <w:b w:val="0"/>
        </w:rPr>
        <w:t>fracción IV del artículo 218. Publicado el</w:t>
      </w:r>
      <w:r>
        <w:rPr>
          <w:b w:val="0"/>
          <w:spacing w:val="-1"/>
        </w:rPr>
        <w:t> </w:t>
      </w:r>
      <w:r>
        <w:rPr>
          <w:b w:val="0"/>
        </w:rPr>
        <w:t>31 de</w:t>
      </w:r>
      <w:r>
        <w:rPr>
          <w:b w:val="0"/>
          <w:spacing w:val="-1"/>
        </w:rPr>
        <w:t> </w:t>
      </w:r>
      <w:r>
        <w:rPr>
          <w:b w:val="0"/>
        </w:rPr>
        <w:t>diciembre de 1947. Entrando en vigor el 31 de diciembre de 1947.</w:t>
      </w:r>
    </w:p>
    <w:p>
      <w:pPr>
        <w:pStyle w:val="BodyText"/>
        <w:spacing w:before="234"/>
        <w:rPr>
          <w:b w:val="0"/>
        </w:rPr>
      </w:pPr>
      <w:r>
        <w:rPr>
          <w:b/>
        </w:rPr>
        <w:t>Decreto</w:t>
      </w:r>
      <w:r>
        <w:rPr>
          <w:b/>
          <w:spacing w:val="-6"/>
        </w:rPr>
        <w:t> </w:t>
      </w:r>
      <w:r>
        <w:rPr>
          <w:b/>
        </w:rPr>
        <w:t>No.</w:t>
      </w:r>
      <w:r>
        <w:rPr>
          <w:b/>
          <w:spacing w:val="-5"/>
        </w:rPr>
        <w:t> </w:t>
      </w:r>
      <w:r>
        <w:rPr>
          <w:b/>
        </w:rPr>
        <w:t>31.-</w:t>
      </w:r>
      <w:r>
        <w:rPr>
          <w:b/>
          <w:spacing w:val="-8"/>
        </w:rPr>
        <w:t> </w:t>
      </w:r>
      <w:r>
        <w:rPr>
          <w:b w:val="0"/>
        </w:rPr>
        <w:t>Por</w:t>
      </w:r>
      <w:r>
        <w:rPr>
          <w:b w:val="0"/>
          <w:spacing w:val="-4"/>
        </w:rPr>
        <w:t> </w:t>
      </w:r>
      <w:r>
        <w:rPr>
          <w:b w:val="0"/>
        </w:rPr>
        <w:t>el</w:t>
      </w:r>
      <w:r>
        <w:rPr>
          <w:b w:val="0"/>
          <w:spacing w:val="-7"/>
        </w:rPr>
        <w:t> </w:t>
      </w:r>
      <w:r>
        <w:rPr>
          <w:b w:val="0"/>
        </w:rPr>
        <w:t>que</w:t>
      </w:r>
      <w:r>
        <w:rPr>
          <w:b w:val="0"/>
          <w:spacing w:val="-5"/>
        </w:rPr>
        <w:t> </w:t>
      </w:r>
      <w:r>
        <w:rPr>
          <w:b w:val="0"/>
        </w:rPr>
        <w:t>se</w:t>
      </w:r>
      <w:r>
        <w:rPr>
          <w:b w:val="0"/>
          <w:spacing w:val="-5"/>
        </w:rPr>
        <w:t> </w:t>
      </w:r>
      <w:r>
        <w:rPr>
          <w:b w:val="0"/>
        </w:rPr>
        <w:t>reforma</w:t>
      </w:r>
      <w:r>
        <w:rPr>
          <w:b w:val="0"/>
          <w:spacing w:val="-5"/>
        </w:rPr>
        <w:t> </w:t>
      </w:r>
      <w:r>
        <w:rPr>
          <w:b w:val="0"/>
        </w:rPr>
        <w:t>el</w:t>
      </w:r>
      <w:r>
        <w:rPr>
          <w:b w:val="0"/>
          <w:spacing w:val="-6"/>
        </w:rPr>
        <w:t> </w:t>
      </w:r>
      <w:r>
        <w:rPr>
          <w:b w:val="0"/>
        </w:rPr>
        <w:t>artículo</w:t>
      </w:r>
      <w:r>
        <w:rPr>
          <w:b w:val="0"/>
          <w:spacing w:val="-4"/>
        </w:rPr>
        <w:t> </w:t>
      </w:r>
      <w:r>
        <w:rPr>
          <w:b w:val="0"/>
        </w:rPr>
        <w:t>140.</w:t>
      </w:r>
      <w:r>
        <w:rPr>
          <w:b w:val="0"/>
          <w:spacing w:val="-6"/>
        </w:rPr>
        <w:t> </w:t>
      </w:r>
      <w:r>
        <w:rPr>
          <w:b w:val="0"/>
        </w:rPr>
        <w:t>Publicado</w:t>
      </w:r>
      <w:r>
        <w:rPr>
          <w:b w:val="0"/>
          <w:spacing w:val="-4"/>
        </w:rPr>
        <w:t> </w:t>
      </w:r>
      <w:r>
        <w:rPr>
          <w:b w:val="0"/>
        </w:rPr>
        <w:t>el</w:t>
      </w:r>
      <w:r>
        <w:rPr>
          <w:b w:val="0"/>
          <w:spacing w:val="-5"/>
        </w:rPr>
        <w:t> </w:t>
      </w:r>
      <w:r>
        <w:rPr>
          <w:b w:val="0"/>
        </w:rPr>
        <w:t>15</w:t>
      </w:r>
      <w:r>
        <w:rPr>
          <w:b w:val="0"/>
          <w:spacing w:val="-6"/>
        </w:rPr>
        <w:t> </w:t>
      </w:r>
      <w:r>
        <w:rPr>
          <w:b w:val="0"/>
        </w:rPr>
        <w:t>de</w:t>
      </w:r>
      <w:r>
        <w:rPr>
          <w:b w:val="0"/>
          <w:spacing w:val="-5"/>
        </w:rPr>
        <w:t> </w:t>
      </w:r>
      <w:r>
        <w:rPr>
          <w:b w:val="0"/>
        </w:rPr>
        <w:t>septiembre</w:t>
      </w:r>
      <w:r>
        <w:rPr>
          <w:b w:val="0"/>
          <w:spacing w:val="-6"/>
        </w:rPr>
        <w:t> </w:t>
      </w:r>
      <w:r>
        <w:rPr>
          <w:b w:val="0"/>
        </w:rPr>
        <w:t>de</w:t>
      </w:r>
      <w:r>
        <w:rPr>
          <w:b w:val="0"/>
          <w:spacing w:val="-5"/>
        </w:rPr>
        <w:t> </w:t>
      </w:r>
      <w:r>
        <w:rPr>
          <w:b w:val="0"/>
          <w:spacing w:val="-2"/>
        </w:rPr>
        <w:t>1948.</w:t>
      </w:r>
    </w:p>
    <w:p>
      <w:pPr>
        <w:pStyle w:val="BodyText"/>
        <w:ind w:left="0"/>
        <w:jc w:val="left"/>
        <w:rPr>
          <w:b w:val="0"/>
        </w:rPr>
      </w:pPr>
    </w:p>
    <w:p>
      <w:pPr>
        <w:pStyle w:val="BodyText"/>
        <w:spacing w:before="1"/>
        <w:ind w:right="120"/>
        <w:rPr>
          <w:b w:val="0"/>
        </w:rPr>
      </w:pPr>
      <w:r>
        <w:rPr>
          <w:b/>
        </w:rPr>
        <w:t>Decreto No. 69.- </w:t>
      </w:r>
      <w:r>
        <w:rPr>
          <w:b w:val="0"/>
        </w:rPr>
        <w:t>Por el que se reforma el art. 44, se deroga el decreto 2 del 9 de septiembre de 1939 en la parte</w:t>
      </w:r>
      <w:r>
        <w:rPr>
          <w:b w:val="0"/>
          <w:spacing w:val="-2"/>
        </w:rPr>
        <w:t> </w:t>
      </w:r>
      <w:r>
        <w:rPr>
          <w:b w:val="0"/>
        </w:rPr>
        <w:t>relativa a la reforma de los</w:t>
      </w:r>
      <w:r>
        <w:rPr>
          <w:b w:val="0"/>
          <w:spacing w:val="-2"/>
        </w:rPr>
        <w:t> </w:t>
      </w:r>
      <w:r>
        <w:rPr>
          <w:b w:val="0"/>
        </w:rPr>
        <w:t>artículos 77 inciso i)</w:t>
      </w:r>
      <w:r>
        <w:rPr>
          <w:b w:val="0"/>
          <w:spacing w:val="-1"/>
        </w:rPr>
        <w:t> </w:t>
      </w:r>
      <w:r>
        <w:rPr>
          <w:b w:val="0"/>
        </w:rPr>
        <w:t>y 92 y</w:t>
      </w:r>
      <w:r>
        <w:rPr>
          <w:b w:val="0"/>
          <w:spacing w:val="-2"/>
        </w:rPr>
        <w:t> </w:t>
      </w:r>
      <w:r>
        <w:rPr>
          <w:b w:val="0"/>
        </w:rPr>
        <w:t>se pone</w:t>
      </w:r>
      <w:r>
        <w:rPr>
          <w:b w:val="0"/>
          <w:spacing w:val="-2"/>
        </w:rPr>
        <w:t> </w:t>
      </w:r>
      <w:r>
        <w:rPr>
          <w:b w:val="0"/>
        </w:rPr>
        <w:t>en vigor</w:t>
      </w:r>
      <w:r>
        <w:rPr>
          <w:b w:val="0"/>
          <w:spacing w:val="-1"/>
        </w:rPr>
        <w:t> </w:t>
      </w:r>
      <w:r>
        <w:rPr>
          <w:b w:val="0"/>
        </w:rPr>
        <w:t>el texto</w:t>
      </w:r>
      <w:r>
        <w:rPr>
          <w:b w:val="0"/>
          <w:spacing w:val="-1"/>
        </w:rPr>
        <w:t> </w:t>
      </w:r>
      <w:r>
        <w:rPr>
          <w:b w:val="0"/>
        </w:rPr>
        <w:t>original</w:t>
      </w:r>
      <w:r>
        <w:rPr>
          <w:b w:val="0"/>
          <w:spacing w:val="-2"/>
        </w:rPr>
        <w:t> </w:t>
      </w:r>
      <w:r>
        <w:rPr>
          <w:b w:val="0"/>
        </w:rPr>
        <w:t>de ambas disposiciones. Publicado el 4 de enero de 1950. Entrando en vigor el 4 de enero de 1950.</w:t>
      </w:r>
    </w:p>
    <w:p>
      <w:pPr>
        <w:pStyle w:val="BodyText"/>
        <w:spacing w:before="234"/>
        <w:ind w:right="119"/>
        <w:rPr>
          <w:b w:val="0"/>
        </w:rPr>
      </w:pPr>
      <w:r>
        <w:rPr>
          <w:b/>
        </w:rPr>
        <w:t>Decreto No. 14.- </w:t>
      </w:r>
      <w:r>
        <w:rPr>
          <w:b w:val="0"/>
        </w:rPr>
        <w:t>Por el que se reforma el art. 44, se deroga el decreto 69 en la parte relativa a la reforma de este artículo. Publicado el 17 de febrero de 1951. Entrando en vigor el 1 7 de febrero de </w:t>
      </w:r>
      <w:r>
        <w:rPr>
          <w:b w:val="0"/>
          <w:spacing w:val="-2"/>
        </w:rPr>
        <w:t>1951.</w:t>
      </w:r>
    </w:p>
    <w:p>
      <w:pPr>
        <w:pStyle w:val="BodyText"/>
        <w:spacing w:before="2"/>
        <w:ind w:left="0"/>
        <w:jc w:val="left"/>
        <w:rPr>
          <w:b w:val="0"/>
        </w:rPr>
      </w:pPr>
    </w:p>
    <w:p>
      <w:pPr>
        <w:pStyle w:val="BodyText"/>
        <w:rPr>
          <w:b w:val="0"/>
        </w:rPr>
      </w:pPr>
      <w:r>
        <w:rPr>
          <w:b/>
        </w:rPr>
        <w:t>Decreto</w:t>
      </w:r>
      <w:r>
        <w:rPr>
          <w:b/>
          <w:spacing w:val="-6"/>
        </w:rPr>
        <w:t> </w:t>
      </w:r>
      <w:r>
        <w:rPr>
          <w:b/>
        </w:rPr>
        <w:t>No.</w:t>
      </w:r>
      <w:r>
        <w:rPr>
          <w:b/>
          <w:spacing w:val="-4"/>
        </w:rPr>
        <w:t> </w:t>
      </w:r>
      <w:r>
        <w:rPr>
          <w:b/>
        </w:rPr>
        <w:t>34.-</w:t>
      </w:r>
      <w:r>
        <w:rPr>
          <w:b/>
          <w:spacing w:val="-9"/>
        </w:rPr>
        <w:t> </w:t>
      </w:r>
      <w:r>
        <w:rPr>
          <w:b w:val="0"/>
        </w:rPr>
        <w:t>Por</w:t>
      </w:r>
      <w:r>
        <w:rPr>
          <w:b w:val="0"/>
          <w:spacing w:val="-4"/>
        </w:rPr>
        <w:t> </w:t>
      </w:r>
      <w:r>
        <w:rPr>
          <w:b w:val="0"/>
        </w:rPr>
        <w:t>el</w:t>
      </w:r>
      <w:r>
        <w:rPr>
          <w:b w:val="0"/>
          <w:spacing w:val="-7"/>
        </w:rPr>
        <w:t> </w:t>
      </w:r>
      <w:r>
        <w:rPr>
          <w:b w:val="0"/>
        </w:rPr>
        <w:t>que</w:t>
      </w:r>
      <w:r>
        <w:rPr>
          <w:b w:val="0"/>
          <w:spacing w:val="-5"/>
        </w:rPr>
        <w:t> </w:t>
      </w:r>
      <w:r>
        <w:rPr>
          <w:b w:val="0"/>
        </w:rPr>
        <w:t>se</w:t>
      </w:r>
      <w:r>
        <w:rPr>
          <w:b w:val="0"/>
          <w:spacing w:val="-5"/>
        </w:rPr>
        <w:t> </w:t>
      </w:r>
      <w:r>
        <w:rPr>
          <w:b w:val="0"/>
        </w:rPr>
        <w:t>adiciona</w:t>
      </w:r>
      <w:r>
        <w:rPr>
          <w:b w:val="0"/>
          <w:spacing w:val="-5"/>
        </w:rPr>
        <w:t> </w:t>
      </w:r>
      <w:r>
        <w:rPr>
          <w:b w:val="0"/>
        </w:rPr>
        <w:t>el</w:t>
      </w:r>
      <w:r>
        <w:rPr>
          <w:b w:val="0"/>
          <w:spacing w:val="-5"/>
        </w:rPr>
        <w:t> </w:t>
      </w:r>
      <w:r>
        <w:rPr>
          <w:b w:val="0"/>
        </w:rPr>
        <w:t>artículo</w:t>
      </w:r>
      <w:r>
        <w:rPr>
          <w:b w:val="0"/>
          <w:spacing w:val="-4"/>
        </w:rPr>
        <w:t> </w:t>
      </w:r>
      <w:r>
        <w:rPr>
          <w:b w:val="0"/>
        </w:rPr>
        <w:t>133.</w:t>
      </w:r>
      <w:r>
        <w:rPr>
          <w:b w:val="0"/>
          <w:spacing w:val="-6"/>
        </w:rPr>
        <w:t> </w:t>
      </w:r>
      <w:r>
        <w:rPr>
          <w:b w:val="0"/>
        </w:rPr>
        <w:t>Publicado</w:t>
      </w:r>
      <w:r>
        <w:rPr>
          <w:b w:val="0"/>
          <w:spacing w:val="-4"/>
        </w:rPr>
        <w:t> </w:t>
      </w:r>
      <w:r>
        <w:rPr>
          <w:b w:val="0"/>
        </w:rPr>
        <w:t>el</w:t>
      </w:r>
      <w:r>
        <w:rPr>
          <w:b w:val="0"/>
          <w:spacing w:val="-5"/>
        </w:rPr>
        <w:t> </w:t>
      </w:r>
      <w:r>
        <w:rPr>
          <w:b w:val="0"/>
        </w:rPr>
        <w:t>28</w:t>
      </w:r>
      <w:r>
        <w:rPr>
          <w:b w:val="0"/>
          <w:spacing w:val="-6"/>
        </w:rPr>
        <w:t> </w:t>
      </w:r>
      <w:r>
        <w:rPr>
          <w:b w:val="0"/>
        </w:rPr>
        <w:t>de</w:t>
      </w:r>
      <w:r>
        <w:rPr>
          <w:b w:val="0"/>
          <w:spacing w:val="-6"/>
        </w:rPr>
        <w:t> </w:t>
      </w:r>
      <w:r>
        <w:rPr>
          <w:b w:val="0"/>
        </w:rPr>
        <w:t>julio</w:t>
      </w:r>
      <w:r>
        <w:rPr>
          <w:b w:val="0"/>
          <w:spacing w:val="-3"/>
        </w:rPr>
        <w:t> </w:t>
      </w:r>
      <w:r>
        <w:rPr>
          <w:b w:val="0"/>
        </w:rPr>
        <w:t>de</w:t>
      </w:r>
      <w:r>
        <w:rPr>
          <w:b w:val="0"/>
          <w:spacing w:val="-5"/>
        </w:rPr>
        <w:t> </w:t>
      </w:r>
      <w:r>
        <w:rPr>
          <w:b w:val="0"/>
          <w:spacing w:val="-2"/>
        </w:rPr>
        <w:t>1951.</w:t>
      </w:r>
    </w:p>
    <w:p>
      <w:pPr>
        <w:pStyle w:val="BodyText"/>
        <w:spacing w:before="233"/>
        <w:ind w:right="117"/>
        <w:rPr>
          <w:b w:val="0"/>
        </w:rPr>
      </w:pPr>
      <w:r>
        <w:rPr>
          <w:b/>
        </w:rPr>
        <w:t>Decreto</w:t>
      </w:r>
      <w:r>
        <w:rPr>
          <w:b/>
          <w:spacing w:val="-1"/>
        </w:rPr>
        <w:t> </w:t>
      </w:r>
      <w:r>
        <w:rPr>
          <w:b/>
        </w:rPr>
        <w:t>No. 20.-</w:t>
      </w:r>
      <w:r>
        <w:rPr>
          <w:b/>
          <w:spacing w:val="-3"/>
        </w:rPr>
        <w:t> </w:t>
      </w:r>
      <w:r>
        <w:rPr>
          <w:b w:val="0"/>
        </w:rPr>
        <w:t>Por el que se reforman los artículos 11, 13, 14, 16,</w:t>
      </w:r>
      <w:r>
        <w:rPr>
          <w:b w:val="0"/>
          <w:spacing w:val="-1"/>
        </w:rPr>
        <w:t> </w:t>
      </w:r>
      <w:r>
        <w:rPr>
          <w:b w:val="0"/>
        </w:rPr>
        <w:t>19,</w:t>
      </w:r>
      <w:r>
        <w:rPr>
          <w:b w:val="0"/>
          <w:spacing w:val="-1"/>
        </w:rPr>
        <w:t> </w:t>
      </w:r>
      <w:r>
        <w:rPr>
          <w:b w:val="0"/>
        </w:rPr>
        <w:t>fracción II del 25; fracciones IV y VI del 31; 32, Fracciones II y VI del 40, 45, fracción III del 59; párrafos cuarto, sexto y séptimo y octavo</w:t>
      </w:r>
      <w:r>
        <w:rPr>
          <w:b w:val="0"/>
          <w:spacing w:val="-1"/>
        </w:rPr>
        <w:t> </w:t>
      </w:r>
      <w:r>
        <w:rPr>
          <w:b w:val="0"/>
        </w:rPr>
        <w:t>del</w:t>
      </w:r>
      <w:r>
        <w:rPr>
          <w:b w:val="0"/>
          <w:spacing w:val="-2"/>
        </w:rPr>
        <w:t> </w:t>
      </w:r>
      <w:r>
        <w:rPr>
          <w:b w:val="0"/>
        </w:rPr>
        <w:t>69;</w:t>
      </w:r>
      <w:r>
        <w:rPr>
          <w:b w:val="0"/>
          <w:spacing w:val="-1"/>
        </w:rPr>
        <w:t> </w:t>
      </w:r>
      <w:r>
        <w:rPr>
          <w:b w:val="0"/>
        </w:rPr>
        <w:t>fracciones</w:t>
      </w:r>
      <w:r>
        <w:rPr>
          <w:b w:val="0"/>
          <w:spacing w:val="-2"/>
        </w:rPr>
        <w:t> </w:t>
      </w:r>
      <w:r>
        <w:rPr>
          <w:b w:val="0"/>
        </w:rPr>
        <w:t>II,</w:t>
      </w:r>
      <w:r>
        <w:rPr>
          <w:b w:val="0"/>
          <w:spacing w:val="-1"/>
        </w:rPr>
        <w:t> </w:t>
      </w:r>
      <w:r>
        <w:rPr>
          <w:b w:val="0"/>
        </w:rPr>
        <w:t>V,</w:t>
      </w:r>
      <w:r>
        <w:rPr>
          <w:b w:val="0"/>
          <w:spacing w:val="-1"/>
        </w:rPr>
        <w:t> </w:t>
      </w:r>
      <w:r>
        <w:rPr>
          <w:b w:val="0"/>
        </w:rPr>
        <w:t>IX</w:t>
      </w:r>
      <w:r>
        <w:rPr>
          <w:b w:val="0"/>
          <w:spacing w:val="-2"/>
        </w:rPr>
        <w:t> </w:t>
      </w:r>
      <w:r>
        <w:rPr>
          <w:b w:val="0"/>
        </w:rPr>
        <w:t>y</w:t>
      </w:r>
      <w:r>
        <w:rPr>
          <w:b w:val="0"/>
          <w:spacing w:val="-2"/>
        </w:rPr>
        <w:t> </w:t>
      </w:r>
      <w:r>
        <w:rPr>
          <w:b w:val="0"/>
        </w:rPr>
        <w:t>XI</w:t>
      </w:r>
      <w:r>
        <w:rPr>
          <w:b w:val="0"/>
          <w:spacing w:val="-2"/>
        </w:rPr>
        <w:t> </w:t>
      </w:r>
      <w:r>
        <w:rPr>
          <w:b w:val="0"/>
        </w:rPr>
        <w:t>párrafo</w:t>
      </w:r>
      <w:r>
        <w:rPr>
          <w:b w:val="0"/>
          <w:spacing w:val="-1"/>
        </w:rPr>
        <w:t> </w:t>
      </w:r>
      <w:r>
        <w:rPr>
          <w:b w:val="0"/>
        </w:rPr>
        <w:t>segundo;</w:t>
      </w:r>
      <w:r>
        <w:rPr>
          <w:b w:val="0"/>
          <w:spacing w:val="-1"/>
        </w:rPr>
        <w:t> </w:t>
      </w:r>
      <w:r>
        <w:rPr>
          <w:b w:val="0"/>
        </w:rPr>
        <w:t>XV,</w:t>
      </w:r>
      <w:r>
        <w:rPr>
          <w:b w:val="0"/>
          <w:spacing w:val="-1"/>
        </w:rPr>
        <w:t> </w:t>
      </w:r>
      <w:r>
        <w:rPr>
          <w:b w:val="0"/>
        </w:rPr>
        <w:t>XVI</w:t>
      </w:r>
      <w:r>
        <w:rPr>
          <w:b w:val="0"/>
          <w:spacing w:val="-2"/>
        </w:rPr>
        <w:t> </w:t>
      </w:r>
      <w:r>
        <w:rPr>
          <w:b w:val="0"/>
        </w:rPr>
        <w:t>y</w:t>
      </w:r>
      <w:r>
        <w:rPr>
          <w:b w:val="0"/>
          <w:spacing w:val="-2"/>
        </w:rPr>
        <w:t> </w:t>
      </w:r>
      <w:r>
        <w:rPr>
          <w:b w:val="0"/>
        </w:rPr>
        <w:t>XVIII</w:t>
      </w:r>
      <w:r>
        <w:rPr>
          <w:b w:val="0"/>
          <w:spacing w:val="-3"/>
        </w:rPr>
        <w:t> </w:t>
      </w:r>
      <w:r>
        <w:rPr>
          <w:b w:val="0"/>
        </w:rPr>
        <w:t>del</w:t>
      </w:r>
      <w:r>
        <w:rPr>
          <w:b w:val="0"/>
          <w:spacing w:val="-1"/>
        </w:rPr>
        <w:t> </w:t>
      </w:r>
      <w:r>
        <w:rPr>
          <w:b w:val="0"/>
        </w:rPr>
        <w:t>70;</w:t>
      </w:r>
      <w:r>
        <w:rPr>
          <w:b w:val="0"/>
          <w:spacing w:val="-1"/>
        </w:rPr>
        <w:t> </w:t>
      </w:r>
      <w:r>
        <w:rPr>
          <w:b w:val="0"/>
        </w:rPr>
        <w:t>fracs.</w:t>
      </w:r>
      <w:r>
        <w:rPr>
          <w:b w:val="0"/>
          <w:spacing w:val="-1"/>
        </w:rPr>
        <w:t> </w:t>
      </w:r>
      <w:r>
        <w:rPr>
          <w:b w:val="0"/>
        </w:rPr>
        <w:t>IV,</w:t>
      </w:r>
      <w:r>
        <w:rPr>
          <w:b w:val="0"/>
          <w:spacing w:val="-1"/>
        </w:rPr>
        <w:t> </w:t>
      </w:r>
      <w:r>
        <w:rPr>
          <w:b w:val="0"/>
        </w:rPr>
        <w:t>V,</w:t>
      </w:r>
      <w:r>
        <w:rPr>
          <w:b w:val="0"/>
          <w:spacing w:val="-1"/>
        </w:rPr>
        <w:t> </w:t>
      </w:r>
      <w:r>
        <w:rPr>
          <w:b w:val="0"/>
        </w:rPr>
        <w:t>VII,</w:t>
      </w:r>
      <w:r>
        <w:rPr>
          <w:b w:val="0"/>
          <w:spacing w:val="-1"/>
        </w:rPr>
        <w:t> </w:t>
      </w:r>
      <w:r>
        <w:rPr>
          <w:b w:val="0"/>
        </w:rPr>
        <w:t>VIII,</w:t>
      </w:r>
      <w:r>
        <w:rPr>
          <w:b w:val="0"/>
          <w:spacing w:val="-1"/>
        </w:rPr>
        <w:t> </w:t>
      </w:r>
      <w:r>
        <w:rPr>
          <w:b w:val="0"/>
        </w:rPr>
        <w:t>X y</w:t>
      </w:r>
      <w:r>
        <w:rPr>
          <w:b w:val="0"/>
          <w:spacing w:val="28"/>
        </w:rPr>
        <w:t> </w:t>
      </w:r>
      <w:r>
        <w:rPr>
          <w:b w:val="0"/>
        </w:rPr>
        <w:t>XII</w:t>
      </w:r>
      <w:r>
        <w:rPr>
          <w:b w:val="0"/>
          <w:spacing w:val="28"/>
        </w:rPr>
        <w:t> </w:t>
      </w:r>
      <w:r>
        <w:rPr>
          <w:b w:val="0"/>
        </w:rPr>
        <w:t>del</w:t>
      </w:r>
      <w:r>
        <w:rPr>
          <w:b w:val="0"/>
          <w:spacing w:val="28"/>
        </w:rPr>
        <w:t> </w:t>
      </w:r>
      <w:r>
        <w:rPr>
          <w:b w:val="0"/>
        </w:rPr>
        <w:t>88;</w:t>
      </w:r>
      <w:r>
        <w:rPr>
          <w:b w:val="0"/>
          <w:spacing w:val="27"/>
        </w:rPr>
        <w:t> </w:t>
      </w:r>
      <w:r>
        <w:rPr>
          <w:b w:val="0"/>
        </w:rPr>
        <w:t>fracciones</w:t>
      </w:r>
      <w:r>
        <w:rPr>
          <w:b w:val="0"/>
          <w:spacing w:val="29"/>
        </w:rPr>
        <w:t> </w:t>
      </w:r>
      <w:r>
        <w:rPr>
          <w:b w:val="0"/>
        </w:rPr>
        <w:t>III,</w:t>
      </w:r>
      <w:r>
        <w:rPr>
          <w:b w:val="0"/>
          <w:spacing w:val="28"/>
        </w:rPr>
        <w:t> </w:t>
      </w:r>
      <w:r>
        <w:rPr>
          <w:b w:val="0"/>
        </w:rPr>
        <w:t>IV,</w:t>
      </w:r>
      <w:r>
        <w:rPr>
          <w:b w:val="0"/>
          <w:spacing w:val="30"/>
        </w:rPr>
        <w:t> </w:t>
      </w:r>
      <w:r>
        <w:rPr>
          <w:b w:val="0"/>
        </w:rPr>
        <w:t>V,</w:t>
      </w:r>
      <w:r>
        <w:rPr>
          <w:b w:val="0"/>
          <w:spacing w:val="28"/>
        </w:rPr>
        <w:t> </w:t>
      </w:r>
      <w:r>
        <w:rPr>
          <w:b w:val="0"/>
        </w:rPr>
        <w:t>VI,</w:t>
      </w:r>
      <w:r>
        <w:rPr>
          <w:b w:val="0"/>
          <w:spacing w:val="27"/>
        </w:rPr>
        <w:t> </w:t>
      </w:r>
      <w:r>
        <w:rPr>
          <w:b w:val="0"/>
        </w:rPr>
        <w:t>X,</w:t>
      </w:r>
      <w:r>
        <w:rPr>
          <w:b w:val="0"/>
          <w:spacing w:val="28"/>
        </w:rPr>
        <w:t> </w:t>
      </w:r>
      <w:r>
        <w:rPr>
          <w:b w:val="0"/>
        </w:rPr>
        <w:t>XII,</w:t>
      </w:r>
      <w:r>
        <w:rPr>
          <w:b w:val="0"/>
          <w:spacing w:val="28"/>
        </w:rPr>
        <w:t> </w:t>
      </w:r>
      <w:r>
        <w:rPr>
          <w:b w:val="0"/>
        </w:rPr>
        <w:t>XV,</w:t>
      </w:r>
      <w:r>
        <w:rPr>
          <w:b w:val="0"/>
          <w:spacing w:val="29"/>
        </w:rPr>
        <w:t> </w:t>
      </w:r>
      <w:r>
        <w:rPr>
          <w:b w:val="0"/>
        </w:rPr>
        <w:t>XVII,</w:t>
      </w:r>
      <w:r>
        <w:rPr>
          <w:b w:val="0"/>
          <w:spacing w:val="30"/>
        </w:rPr>
        <w:t> </w:t>
      </w:r>
      <w:r>
        <w:rPr>
          <w:b w:val="0"/>
        </w:rPr>
        <w:t>XXI,</w:t>
      </w:r>
      <w:r>
        <w:rPr>
          <w:b w:val="0"/>
          <w:spacing w:val="28"/>
        </w:rPr>
        <w:t> </w:t>
      </w:r>
      <w:r>
        <w:rPr>
          <w:b w:val="0"/>
        </w:rPr>
        <w:t>XXIII,</w:t>
      </w:r>
      <w:r>
        <w:rPr>
          <w:b w:val="0"/>
          <w:spacing w:val="29"/>
        </w:rPr>
        <w:t> </w:t>
      </w:r>
      <w:r>
        <w:rPr>
          <w:b w:val="0"/>
        </w:rPr>
        <w:t>XXVII,</w:t>
      </w:r>
      <w:r>
        <w:rPr>
          <w:b w:val="0"/>
          <w:spacing w:val="28"/>
        </w:rPr>
        <w:t> </w:t>
      </w:r>
      <w:r>
        <w:rPr>
          <w:b w:val="0"/>
        </w:rPr>
        <w:t>XXVIII</w:t>
      </w:r>
      <w:r>
        <w:rPr>
          <w:b w:val="0"/>
          <w:spacing w:val="28"/>
        </w:rPr>
        <w:t> </w:t>
      </w:r>
      <w:r>
        <w:rPr>
          <w:b w:val="0"/>
        </w:rPr>
        <w:t>del</w:t>
      </w:r>
      <w:r>
        <w:rPr>
          <w:b w:val="0"/>
          <w:spacing w:val="29"/>
        </w:rPr>
        <w:t> </w:t>
      </w:r>
      <w:r>
        <w:rPr>
          <w:b w:val="0"/>
        </w:rPr>
        <w:t>89,</w:t>
      </w:r>
      <w:r>
        <w:rPr>
          <w:b w:val="0"/>
          <w:spacing w:val="26"/>
        </w:rPr>
        <w:t> </w:t>
      </w:r>
      <w:r>
        <w:rPr>
          <w:b w:val="0"/>
        </w:rPr>
        <w:t>90</w:t>
      </w:r>
      <w:r>
        <w:rPr>
          <w:b w:val="0"/>
          <w:spacing w:val="28"/>
        </w:rPr>
        <w:t> </w:t>
      </w:r>
      <w:r>
        <w:rPr>
          <w:b w:val="0"/>
        </w:rPr>
        <w:t>en</w:t>
      </w:r>
      <w:r>
        <w:rPr>
          <w:b w:val="0"/>
          <w:spacing w:val="29"/>
        </w:rPr>
        <w:t> </w:t>
      </w:r>
      <w:r>
        <w:rPr>
          <w:b w:val="0"/>
          <w:spacing w:val="-5"/>
        </w:rPr>
        <w:t>su</w:t>
      </w:r>
    </w:p>
    <w:p>
      <w:pPr>
        <w:pStyle w:val="BodyText"/>
        <w:spacing w:line="234" w:lineRule="exact" w:before="2"/>
        <w:rPr>
          <w:b w:val="0"/>
        </w:rPr>
      </w:pPr>
      <w:r>
        <w:rPr>
          <w:b w:val="0"/>
        </w:rPr>
        <w:t>proemio,</w:t>
      </w:r>
      <w:r>
        <w:rPr>
          <w:b w:val="0"/>
          <w:spacing w:val="11"/>
        </w:rPr>
        <w:t> </w:t>
      </w:r>
      <w:r>
        <w:rPr>
          <w:b w:val="0"/>
        </w:rPr>
        <w:t>91,</w:t>
      </w:r>
      <w:r>
        <w:rPr>
          <w:b w:val="0"/>
          <w:spacing w:val="12"/>
        </w:rPr>
        <w:t> </w:t>
      </w:r>
      <w:r>
        <w:rPr>
          <w:b w:val="0"/>
        </w:rPr>
        <w:t>97</w:t>
      </w:r>
      <w:r>
        <w:rPr>
          <w:b w:val="0"/>
          <w:spacing w:val="13"/>
        </w:rPr>
        <w:t> </w:t>
      </w:r>
      <w:r>
        <w:rPr>
          <w:b w:val="0"/>
        </w:rPr>
        <w:t>en</w:t>
      </w:r>
      <w:r>
        <w:rPr>
          <w:b w:val="0"/>
          <w:spacing w:val="10"/>
        </w:rPr>
        <w:t> </w:t>
      </w:r>
      <w:r>
        <w:rPr>
          <w:b w:val="0"/>
        </w:rPr>
        <w:t>su</w:t>
      </w:r>
      <w:r>
        <w:rPr>
          <w:b w:val="0"/>
          <w:spacing w:val="11"/>
        </w:rPr>
        <w:t> </w:t>
      </w:r>
      <w:r>
        <w:rPr>
          <w:b w:val="0"/>
        </w:rPr>
        <w:t>premio,</w:t>
      </w:r>
      <w:r>
        <w:rPr>
          <w:b w:val="0"/>
          <w:spacing w:val="13"/>
        </w:rPr>
        <w:t> </w:t>
      </w:r>
      <w:r>
        <w:rPr>
          <w:b w:val="0"/>
        </w:rPr>
        <w:t>101,</w:t>
      </w:r>
      <w:r>
        <w:rPr>
          <w:b w:val="0"/>
          <w:spacing w:val="11"/>
        </w:rPr>
        <w:t> </w:t>
      </w:r>
      <w:r>
        <w:rPr>
          <w:b w:val="0"/>
        </w:rPr>
        <w:t>fracción</w:t>
      </w:r>
      <w:r>
        <w:rPr>
          <w:b w:val="0"/>
          <w:spacing w:val="12"/>
        </w:rPr>
        <w:t> </w:t>
      </w:r>
      <w:r>
        <w:rPr>
          <w:b w:val="0"/>
        </w:rPr>
        <w:t>IV</w:t>
      </w:r>
      <w:r>
        <w:rPr>
          <w:b w:val="0"/>
          <w:spacing w:val="9"/>
        </w:rPr>
        <w:t> </w:t>
      </w:r>
      <w:r>
        <w:rPr>
          <w:b w:val="0"/>
        </w:rPr>
        <w:t>del</w:t>
      </w:r>
      <w:r>
        <w:rPr>
          <w:b w:val="0"/>
          <w:spacing w:val="12"/>
        </w:rPr>
        <w:t> </w:t>
      </w:r>
      <w:r>
        <w:rPr>
          <w:b w:val="0"/>
        </w:rPr>
        <w:t>102;</w:t>
      </w:r>
      <w:r>
        <w:rPr>
          <w:b w:val="0"/>
          <w:spacing w:val="10"/>
        </w:rPr>
        <w:t> </w:t>
      </w:r>
      <w:r>
        <w:rPr>
          <w:b w:val="0"/>
        </w:rPr>
        <w:t>105,</w:t>
      </w:r>
      <w:r>
        <w:rPr>
          <w:b w:val="0"/>
          <w:spacing w:val="10"/>
        </w:rPr>
        <w:t> </w:t>
      </w:r>
      <w:r>
        <w:rPr>
          <w:b w:val="0"/>
        </w:rPr>
        <w:t>106,</w:t>
      </w:r>
      <w:r>
        <w:rPr>
          <w:b w:val="0"/>
          <w:spacing w:val="10"/>
        </w:rPr>
        <w:t> </w:t>
      </w:r>
      <w:r>
        <w:rPr>
          <w:b w:val="0"/>
        </w:rPr>
        <w:t>108,</w:t>
      </w:r>
      <w:r>
        <w:rPr>
          <w:b w:val="0"/>
          <w:spacing w:val="10"/>
        </w:rPr>
        <w:t> </w:t>
      </w:r>
      <w:r>
        <w:rPr>
          <w:b w:val="0"/>
        </w:rPr>
        <w:t>fracciones</w:t>
      </w:r>
      <w:r>
        <w:rPr>
          <w:b w:val="0"/>
          <w:spacing w:val="12"/>
        </w:rPr>
        <w:t> </w:t>
      </w:r>
      <w:r>
        <w:rPr>
          <w:b w:val="0"/>
        </w:rPr>
        <w:t>I,</w:t>
      </w:r>
      <w:r>
        <w:rPr>
          <w:b w:val="0"/>
          <w:spacing w:val="12"/>
        </w:rPr>
        <w:t> </w:t>
      </w:r>
      <w:r>
        <w:rPr>
          <w:b w:val="0"/>
        </w:rPr>
        <w:t>VI,</w:t>
      </w:r>
      <w:r>
        <w:rPr>
          <w:b w:val="0"/>
          <w:spacing w:val="13"/>
        </w:rPr>
        <w:t> </w:t>
      </w:r>
      <w:r>
        <w:rPr>
          <w:b w:val="0"/>
        </w:rPr>
        <w:t>VII,</w:t>
      </w:r>
      <w:r>
        <w:rPr>
          <w:b w:val="0"/>
          <w:spacing w:val="12"/>
        </w:rPr>
        <w:t> </w:t>
      </w:r>
      <w:r>
        <w:rPr>
          <w:b w:val="0"/>
        </w:rPr>
        <w:t>VIII</w:t>
      </w:r>
      <w:r>
        <w:rPr>
          <w:b w:val="0"/>
          <w:spacing w:val="13"/>
        </w:rPr>
        <w:t> </w:t>
      </w:r>
      <w:r>
        <w:rPr>
          <w:b w:val="0"/>
          <w:spacing w:val="-5"/>
        </w:rPr>
        <w:t>del</w:t>
      </w:r>
    </w:p>
    <w:p>
      <w:pPr>
        <w:pStyle w:val="BodyText"/>
        <w:spacing w:line="234" w:lineRule="exact"/>
        <w:rPr>
          <w:b w:val="0"/>
        </w:rPr>
      </w:pPr>
      <w:r>
        <w:rPr>
          <w:b w:val="0"/>
        </w:rPr>
        <w:t>109;</w:t>
      </w:r>
      <w:r>
        <w:rPr>
          <w:b w:val="0"/>
          <w:spacing w:val="8"/>
        </w:rPr>
        <w:t> </w:t>
      </w:r>
      <w:r>
        <w:rPr>
          <w:b w:val="0"/>
        </w:rPr>
        <w:t>fracción</w:t>
      </w:r>
      <w:r>
        <w:rPr>
          <w:b w:val="0"/>
          <w:spacing w:val="9"/>
        </w:rPr>
        <w:t> </w:t>
      </w:r>
      <w:r>
        <w:rPr>
          <w:b w:val="0"/>
        </w:rPr>
        <w:t>III</w:t>
      </w:r>
      <w:r>
        <w:rPr>
          <w:b w:val="0"/>
          <w:spacing w:val="9"/>
        </w:rPr>
        <w:t> </w:t>
      </w:r>
      <w:r>
        <w:rPr>
          <w:b w:val="0"/>
        </w:rPr>
        <w:t>del</w:t>
      </w:r>
      <w:r>
        <w:rPr>
          <w:b w:val="0"/>
          <w:spacing w:val="9"/>
        </w:rPr>
        <w:t> </w:t>
      </w:r>
      <w:r>
        <w:rPr>
          <w:b w:val="0"/>
        </w:rPr>
        <w:t>110;</w:t>
      </w:r>
      <w:r>
        <w:rPr>
          <w:b w:val="0"/>
          <w:spacing w:val="10"/>
        </w:rPr>
        <w:t> </w:t>
      </w:r>
      <w:r>
        <w:rPr>
          <w:b w:val="0"/>
        </w:rPr>
        <w:t>114,</w:t>
      </w:r>
      <w:r>
        <w:rPr>
          <w:b w:val="0"/>
          <w:spacing w:val="8"/>
        </w:rPr>
        <w:t> </w:t>
      </w:r>
      <w:r>
        <w:rPr>
          <w:b w:val="0"/>
        </w:rPr>
        <w:t>115,</w:t>
      </w:r>
      <w:r>
        <w:rPr>
          <w:b w:val="0"/>
          <w:spacing w:val="10"/>
        </w:rPr>
        <w:t> </w:t>
      </w:r>
      <w:r>
        <w:rPr>
          <w:b w:val="0"/>
        </w:rPr>
        <w:t>116,</w:t>
      </w:r>
      <w:r>
        <w:rPr>
          <w:b w:val="0"/>
          <w:spacing w:val="8"/>
        </w:rPr>
        <w:t> </w:t>
      </w:r>
      <w:r>
        <w:rPr>
          <w:b w:val="0"/>
        </w:rPr>
        <w:t>119,</w:t>
      </w:r>
      <w:r>
        <w:rPr>
          <w:b w:val="0"/>
          <w:spacing w:val="10"/>
        </w:rPr>
        <w:t> </w:t>
      </w:r>
      <w:r>
        <w:rPr>
          <w:b w:val="0"/>
        </w:rPr>
        <w:t>120,</w:t>
      </w:r>
      <w:r>
        <w:rPr>
          <w:b w:val="0"/>
          <w:spacing w:val="10"/>
        </w:rPr>
        <w:t> </w:t>
      </w:r>
      <w:r>
        <w:rPr>
          <w:b w:val="0"/>
        </w:rPr>
        <w:t>122,124,</w:t>
      </w:r>
      <w:r>
        <w:rPr>
          <w:b w:val="0"/>
          <w:spacing w:val="10"/>
        </w:rPr>
        <w:t> </w:t>
      </w:r>
      <w:r>
        <w:rPr>
          <w:b w:val="0"/>
        </w:rPr>
        <w:t>125;</w:t>
      </w:r>
      <w:r>
        <w:rPr>
          <w:b w:val="0"/>
          <w:spacing w:val="8"/>
        </w:rPr>
        <w:t> </w:t>
      </w:r>
      <w:r>
        <w:rPr>
          <w:b w:val="0"/>
        </w:rPr>
        <w:t>el</w:t>
      </w:r>
      <w:r>
        <w:rPr>
          <w:b w:val="0"/>
          <w:spacing w:val="9"/>
        </w:rPr>
        <w:t> </w:t>
      </w:r>
      <w:r>
        <w:rPr>
          <w:b w:val="0"/>
        </w:rPr>
        <w:t>rubro</w:t>
      </w:r>
      <w:r>
        <w:rPr>
          <w:b w:val="0"/>
          <w:spacing w:val="11"/>
        </w:rPr>
        <w:t> </w:t>
      </w:r>
      <w:r>
        <w:rPr>
          <w:b w:val="0"/>
        </w:rPr>
        <w:t>del</w:t>
      </w:r>
      <w:r>
        <w:rPr>
          <w:b w:val="0"/>
          <w:spacing w:val="9"/>
        </w:rPr>
        <w:t> </w:t>
      </w:r>
      <w:r>
        <w:rPr>
          <w:b w:val="0"/>
        </w:rPr>
        <w:t>título</w:t>
      </w:r>
      <w:r>
        <w:rPr>
          <w:b w:val="0"/>
          <w:spacing w:val="10"/>
        </w:rPr>
        <w:t> </w:t>
      </w:r>
      <w:r>
        <w:rPr>
          <w:b w:val="0"/>
        </w:rPr>
        <w:t>tercero</w:t>
      </w:r>
      <w:r>
        <w:rPr>
          <w:b w:val="0"/>
          <w:spacing w:val="8"/>
        </w:rPr>
        <w:t> </w:t>
      </w:r>
      <w:r>
        <w:rPr>
          <w:b w:val="0"/>
        </w:rPr>
        <w:t>del</w:t>
      </w:r>
      <w:r>
        <w:rPr>
          <w:b w:val="0"/>
          <w:spacing w:val="9"/>
        </w:rPr>
        <w:t> </w:t>
      </w:r>
      <w:r>
        <w:rPr>
          <w:b w:val="0"/>
          <w:spacing w:val="-2"/>
        </w:rPr>
        <w:t>libro</w:t>
      </w:r>
    </w:p>
    <w:p>
      <w:pPr>
        <w:pStyle w:val="BodyText"/>
        <w:ind w:right="119"/>
        <w:rPr>
          <w:b w:val="0"/>
        </w:rPr>
      </w:pPr>
      <w:r>
        <w:rPr>
          <w:b w:val="0"/>
        </w:rPr>
        <w:t>segundo, 126, párrafo 1o. del 128; 130, primer párrafo del 133, 135, 136, 138, fracciones I y II del 141; fracciones I y II del 143; 145, 153, 154 en su proemio; fracción IV del 155; fracciones I y II del 156; el rubro de la sección V del capítulo segundo del título único del libro tercero, 157, 158, 159, 160, 161, 162, 163, 171, 173, 174, 175, fracción I del 177; fracción I del 183, 211, fracción III del 218,</w:t>
      </w:r>
      <w:r>
        <w:rPr>
          <w:b w:val="0"/>
          <w:spacing w:val="-1"/>
        </w:rPr>
        <w:t> </w:t>
      </w:r>
      <w:r>
        <w:rPr>
          <w:b w:val="0"/>
        </w:rPr>
        <w:t>2l9 y 233. Se adicionan los artículos 40 fracción VIII, 70 fracción XLIV; 88 fracción XII y XIV; 89 fracción</w:t>
      </w:r>
      <w:r>
        <w:rPr>
          <w:b w:val="0"/>
          <w:spacing w:val="-2"/>
        </w:rPr>
        <w:t> </w:t>
      </w:r>
      <w:r>
        <w:rPr>
          <w:b w:val="0"/>
        </w:rPr>
        <w:t>XXIX</w:t>
      </w:r>
      <w:r>
        <w:rPr>
          <w:b w:val="0"/>
          <w:spacing w:val="-3"/>
        </w:rPr>
        <w:t> </w:t>
      </w:r>
      <w:r>
        <w:rPr>
          <w:b w:val="0"/>
        </w:rPr>
        <w:t>y</w:t>
      </w:r>
      <w:r>
        <w:rPr>
          <w:b w:val="0"/>
          <w:spacing w:val="-3"/>
        </w:rPr>
        <w:t> </w:t>
      </w:r>
      <w:r>
        <w:rPr>
          <w:b w:val="0"/>
        </w:rPr>
        <w:t>XXX;</w:t>
      </w:r>
      <w:r>
        <w:rPr>
          <w:b w:val="0"/>
          <w:spacing w:val="-1"/>
        </w:rPr>
        <w:t> </w:t>
      </w:r>
      <w:r>
        <w:rPr>
          <w:b w:val="0"/>
        </w:rPr>
        <w:t>109</w:t>
      </w:r>
      <w:r>
        <w:rPr>
          <w:b w:val="0"/>
          <w:spacing w:val="-2"/>
        </w:rPr>
        <w:t> </w:t>
      </w:r>
      <w:r>
        <w:rPr>
          <w:b w:val="0"/>
        </w:rPr>
        <w:t>fracciones</w:t>
      </w:r>
      <w:r>
        <w:rPr>
          <w:b w:val="0"/>
          <w:spacing w:val="-3"/>
        </w:rPr>
        <w:t> </w:t>
      </w:r>
      <w:r>
        <w:rPr>
          <w:b w:val="0"/>
        </w:rPr>
        <w:t>XI</w:t>
      </w:r>
      <w:r>
        <w:rPr>
          <w:b w:val="0"/>
          <w:spacing w:val="-3"/>
        </w:rPr>
        <w:t> </w:t>
      </w:r>
      <w:r>
        <w:rPr>
          <w:b w:val="0"/>
        </w:rPr>
        <w:t>y</w:t>
      </w:r>
      <w:r>
        <w:rPr>
          <w:b w:val="0"/>
          <w:spacing w:val="-3"/>
        </w:rPr>
        <w:t> </w:t>
      </w:r>
      <w:r>
        <w:rPr>
          <w:b w:val="0"/>
        </w:rPr>
        <w:t>XII;</w:t>
      </w:r>
      <w:r>
        <w:rPr>
          <w:b w:val="0"/>
          <w:spacing w:val="-2"/>
        </w:rPr>
        <w:t> </w:t>
      </w:r>
      <w:r>
        <w:rPr>
          <w:b w:val="0"/>
        </w:rPr>
        <w:t>128</w:t>
      </w:r>
      <w:r>
        <w:rPr>
          <w:b w:val="0"/>
          <w:spacing w:val="-2"/>
        </w:rPr>
        <w:t> </w:t>
      </w:r>
      <w:r>
        <w:rPr>
          <w:b w:val="0"/>
        </w:rPr>
        <w:t>párrafo</w:t>
      </w:r>
      <w:r>
        <w:rPr>
          <w:b w:val="0"/>
          <w:spacing w:val="-2"/>
        </w:rPr>
        <w:t> </w:t>
      </w:r>
      <w:r>
        <w:rPr>
          <w:b w:val="0"/>
        </w:rPr>
        <w:t>segundo;</w:t>
      </w:r>
      <w:r>
        <w:rPr>
          <w:b w:val="0"/>
          <w:spacing w:val="-2"/>
        </w:rPr>
        <w:t> </w:t>
      </w:r>
      <w:r>
        <w:rPr>
          <w:b w:val="0"/>
        </w:rPr>
        <w:t>un</w:t>
      </w:r>
      <w:r>
        <w:rPr>
          <w:b w:val="0"/>
          <w:spacing w:val="-2"/>
        </w:rPr>
        <w:t> </w:t>
      </w:r>
      <w:r>
        <w:rPr>
          <w:b w:val="0"/>
        </w:rPr>
        <w:t>rubro</w:t>
      </w:r>
      <w:r>
        <w:rPr>
          <w:b w:val="0"/>
          <w:spacing w:val="-2"/>
        </w:rPr>
        <w:t> </w:t>
      </w:r>
      <w:r>
        <w:rPr>
          <w:b w:val="0"/>
        </w:rPr>
        <w:t>que</w:t>
      </w:r>
      <w:r>
        <w:rPr>
          <w:b w:val="0"/>
          <w:spacing w:val="-1"/>
        </w:rPr>
        <w:t> </w:t>
      </w:r>
      <w:r>
        <w:rPr>
          <w:b w:val="0"/>
        </w:rPr>
        <w:t>encabeza</w:t>
      </w:r>
      <w:r>
        <w:rPr>
          <w:b w:val="0"/>
          <w:spacing w:val="-3"/>
        </w:rPr>
        <w:t> </w:t>
      </w:r>
      <w:r>
        <w:rPr>
          <w:b w:val="0"/>
        </w:rPr>
        <w:t>la</w:t>
      </w:r>
      <w:r>
        <w:rPr>
          <w:b w:val="0"/>
          <w:spacing w:val="-1"/>
        </w:rPr>
        <w:t> </w:t>
      </w:r>
      <w:r>
        <w:rPr>
          <w:b w:val="0"/>
        </w:rPr>
        <w:t>materia de</w:t>
      </w:r>
      <w:r>
        <w:rPr>
          <w:b w:val="0"/>
          <w:spacing w:val="-1"/>
        </w:rPr>
        <w:t> </w:t>
      </w:r>
      <w:r>
        <w:rPr>
          <w:b w:val="0"/>
        </w:rPr>
        <w:t>expropiación por causa</w:t>
      </w:r>
      <w:r>
        <w:rPr>
          <w:b w:val="0"/>
          <w:spacing w:val="-1"/>
        </w:rPr>
        <w:t> </w:t>
      </w:r>
      <w:r>
        <w:rPr>
          <w:b w:val="0"/>
        </w:rPr>
        <w:t>de</w:t>
      </w:r>
      <w:r>
        <w:rPr>
          <w:b w:val="0"/>
          <w:spacing w:val="-1"/>
        </w:rPr>
        <w:t> </w:t>
      </w:r>
      <w:r>
        <w:rPr>
          <w:b w:val="0"/>
        </w:rPr>
        <w:t>utilidad pública, un párrafo</w:t>
      </w:r>
      <w:r>
        <w:rPr>
          <w:b w:val="0"/>
          <w:spacing w:val="-2"/>
        </w:rPr>
        <w:t> </w:t>
      </w:r>
      <w:r>
        <w:rPr>
          <w:b w:val="0"/>
        </w:rPr>
        <w:t>más</w:t>
      </w:r>
      <w:r>
        <w:rPr>
          <w:b w:val="0"/>
          <w:spacing w:val="-1"/>
        </w:rPr>
        <w:t> </w:t>
      </w:r>
      <w:r>
        <w:rPr>
          <w:b w:val="0"/>
        </w:rPr>
        <w:t>del artículo 209, y</w:t>
      </w:r>
      <w:r>
        <w:rPr>
          <w:b w:val="0"/>
          <w:spacing w:val="-3"/>
        </w:rPr>
        <w:t> </w:t>
      </w:r>
      <w:r>
        <w:rPr>
          <w:b w:val="0"/>
        </w:rPr>
        <w:t>un artículo 70</w:t>
      </w:r>
      <w:r>
        <w:rPr>
          <w:b w:val="0"/>
          <w:spacing w:val="-2"/>
        </w:rPr>
        <w:t> </w:t>
      </w:r>
      <w:r>
        <w:rPr>
          <w:b w:val="0"/>
        </w:rPr>
        <w:t>bis</w:t>
      </w:r>
      <w:r>
        <w:rPr>
          <w:b w:val="0"/>
          <w:spacing w:val="-1"/>
        </w:rPr>
        <w:t> </w:t>
      </w:r>
      <w:r>
        <w:rPr>
          <w:b w:val="0"/>
        </w:rPr>
        <w:t>y un artículo transitorio; se derogan los artículos l0, 12, 22; fracciones III y VII del 4O; fracciones VII, VIII, XXIII, XXXII y XXXIX del 7O, fracciones XIV y XVI del 89, 98, 104, 107; fracciones III, IV, V, inciso b) de la fracción VII del 109; fracción IV del 110, 113, la sección segunda del capítulo segundo del título segundo del libro cuarto íntegramente; 117, 133 segundo párrafo; capítulo primero del</w:t>
      </w:r>
      <w:r>
        <w:rPr>
          <w:b w:val="0"/>
          <w:spacing w:val="40"/>
        </w:rPr>
        <w:t> </w:t>
      </w:r>
      <w:r>
        <w:rPr>
          <w:b w:val="0"/>
        </w:rPr>
        <w:t>título segundo, la sección segunda del capítulo tercero del título segundo, ambos títulos del libro cuarto,</w:t>
      </w:r>
      <w:r>
        <w:rPr>
          <w:b w:val="0"/>
          <w:spacing w:val="21"/>
        </w:rPr>
        <w:t> </w:t>
      </w:r>
      <w:r>
        <w:rPr>
          <w:b w:val="0"/>
        </w:rPr>
        <w:t>193;</w:t>
      </w:r>
      <w:r>
        <w:rPr>
          <w:b w:val="0"/>
          <w:spacing w:val="21"/>
        </w:rPr>
        <w:t> </w:t>
      </w:r>
      <w:r>
        <w:rPr>
          <w:b w:val="0"/>
        </w:rPr>
        <w:t>los</w:t>
      </w:r>
      <w:r>
        <w:rPr>
          <w:b w:val="0"/>
          <w:spacing w:val="18"/>
        </w:rPr>
        <w:t> </w:t>
      </w:r>
      <w:r>
        <w:rPr>
          <w:b w:val="0"/>
        </w:rPr>
        <w:t>títulos</w:t>
      </w:r>
      <w:r>
        <w:rPr>
          <w:b w:val="0"/>
          <w:spacing w:val="18"/>
        </w:rPr>
        <w:t> </w:t>
      </w:r>
      <w:r>
        <w:rPr>
          <w:b w:val="0"/>
        </w:rPr>
        <w:t>tercero</w:t>
      </w:r>
      <w:r>
        <w:rPr>
          <w:b w:val="0"/>
          <w:spacing w:val="22"/>
        </w:rPr>
        <w:t> </w:t>
      </w:r>
      <w:r>
        <w:rPr>
          <w:b w:val="0"/>
        </w:rPr>
        <w:t>y</w:t>
      </w:r>
      <w:r>
        <w:rPr>
          <w:b w:val="0"/>
          <w:spacing w:val="21"/>
        </w:rPr>
        <w:t> </w:t>
      </w:r>
      <w:r>
        <w:rPr>
          <w:b w:val="0"/>
        </w:rPr>
        <w:t>cuarto</w:t>
      </w:r>
      <w:r>
        <w:rPr>
          <w:b w:val="0"/>
          <w:spacing w:val="22"/>
        </w:rPr>
        <w:t> </w:t>
      </w:r>
      <w:r>
        <w:rPr>
          <w:b w:val="0"/>
        </w:rPr>
        <w:t>íntegramente,</w:t>
      </w:r>
      <w:r>
        <w:rPr>
          <w:b w:val="0"/>
          <w:spacing w:val="21"/>
        </w:rPr>
        <w:t> </w:t>
      </w:r>
      <w:r>
        <w:rPr>
          <w:b w:val="0"/>
        </w:rPr>
        <w:t>ambos</w:t>
      </w:r>
      <w:r>
        <w:rPr>
          <w:b w:val="0"/>
          <w:spacing w:val="20"/>
        </w:rPr>
        <w:t> </w:t>
      </w:r>
      <w:r>
        <w:rPr>
          <w:b w:val="0"/>
        </w:rPr>
        <w:t>del</w:t>
      </w:r>
      <w:r>
        <w:rPr>
          <w:b w:val="0"/>
          <w:spacing w:val="20"/>
        </w:rPr>
        <w:t> </w:t>
      </w:r>
      <w:r>
        <w:rPr>
          <w:b w:val="0"/>
        </w:rPr>
        <w:t>libro</w:t>
      </w:r>
      <w:r>
        <w:rPr>
          <w:b w:val="0"/>
          <w:spacing w:val="17"/>
        </w:rPr>
        <w:t> </w:t>
      </w:r>
      <w:r>
        <w:rPr>
          <w:b w:val="0"/>
        </w:rPr>
        <w:t>cuarto;</w:t>
      </w:r>
      <w:r>
        <w:rPr>
          <w:b w:val="0"/>
          <w:spacing w:val="21"/>
        </w:rPr>
        <w:t> </w:t>
      </w:r>
      <w:r>
        <w:rPr>
          <w:b w:val="0"/>
        </w:rPr>
        <w:t>201,</w:t>
      </w:r>
      <w:r>
        <w:rPr>
          <w:b w:val="0"/>
          <w:spacing w:val="21"/>
        </w:rPr>
        <w:t> </w:t>
      </w:r>
      <w:r>
        <w:rPr>
          <w:b w:val="0"/>
        </w:rPr>
        <w:t>202,</w:t>
      </w:r>
      <w:r>
        <w:rPr>
          <w:b w:val="0"/>
          <w:spacing w:val="20"/>
        </w:rPr>
        <w:t> </w:t>
      </w:r>
      <w:r>
        <w:rPr>
          <w:b w:val="0"/>
        </w:rPr>
        <w:t>203,</w:t>
      </w:r>
      <w:r>
        <w:rPr>
          <w:b w:val="0"/>
          <w:spacing w:val="19"/>
        </w:rPr>
        <w:t> </w:t>
      </w:r>
      <w:r>
        <w:rPr>
          <w:b w:val="0"/>
          <w:spacing w:val="-4"/>
        </w:rPr>
        <w:t>205,</w:t>
      </w:r>
    </w:p>
    <w:p>
      <w:pPr>
        <w:pStyle w:val="BodyText"/>
        <w:spacing w:before="1"/>
        <w:ind w:right="121"/>
        <w:rPr>
          <w:b w:val="0"/>
        </w:rPr>
      </w:pPr>
      <w:r>
        <w:rPr>
          <w:b w:val="0"/>
        </w:rPr>
        <w:t>206, 207, 208, 210, 216; el título quinto íntegramente del libro cuarto y las disposiciones</w:t>
      </w:r>
      <w:r>
        <w:rPr>
          <w:b w:val="0"/>
          <w:spacing w:val="40"/>
        </w:rPr>
        <w:t> </w:t>
      </w:r>
      <w:r>
        <w:rPr>
          <w:b w:val="0"/>
        </w:rPr>
        <w:t>transitorias. Publicado el lo. de enero de 1955.</w:t>
      </w:r>
    </w:p>
    <w:p>
      <w:pPr>
        <w:pStyle w:val="BodyText"/>
        <w:ind w:left="0"/>
        <w:jc w:val="left"/>
        <w:rPr>
          <w:b w:val="0"/>
        </w:rPr>
      </w:pPr>
    </w:p>
    <w:p>
      <w:pPr>
        <w:pStyle w:val="BodyText"/>
        <w:rPr>
          <w:b w:val="0"/>
        </w:rPr>
      </w:pPr>
      <w:r>
        <w:rPr>
          <w:b/>
        </w:rPr>
        <w:t>Decreto</w:t>
      </w:r>
      <w:r>
        <w:rPr>
          <w:b/>
          <w:spacing w:val="-6"/>
        </w:rPr>
        <w:t> </w:t>
      </w:r>
      <w:r>
        <w:rPr>
          <w:b/>
        </w:rPr>
        <w:t>No.</w:t>
      </w:r>
      <w:r>
        <w:rPr>
          <w:b/>
          <w:spacing w:val="-6"/>
        </w:rPr>
        <w:t> </w:t>
      </w:r>
      <w:r>
        <w:rPr>
          <w:b/>
        </w:rPr>
        <w:t>90.-</w:t>
      </w:r>
      <w:r>
        <w:rPr>
          <w:b/>
          <w:spacing w:val="-8"/>
        </w:rPr>
        <w:t> </w:t>
      </w:r>
      <w:r>
        <w:rPr>
          <w:b w:val="0"/>
        </w:rPr>
        <w:t>Por</w:t>
      </w:r>
      <w:r>
        <w:rPr>
          <w:b w:val="0"/>
          <w:spacing w:val="-5"/>
        </w:rPr>
        <w:t> </w:t>
      </w:r>
      <w:r>
        <w:rPr>
          <w:b w:val="0"/>
        </w:rPr>
        <w:t>el</w:t>
      </w:r>
      <w:r>
        <w:rPr>
          <w:b w:val="0"/>
          <w:spacing w:val="-7"/>
        </w:rPr>
        <w:t> </w:t>
      </w:r>
      <w:r>
        <w:rPr>
          <w:b w:val="0"/>
        </w:rPr>
        <w:t>que</w:t>
      </w:r>
      <w:r>
        <w:rPr>
          <w:b w:val="0"/>
          <w:spacing w:val="-6"/>
        </w:rPr>
        <w:t> </w:t>
      </w:r>
      <w:r>
        <w:rPr>
          <w:b w:val="0"/>
        </w:rPr>
        <w:t>se</w:t>
      </w:r>
      <w:r>
        <w:rPr>
          <w:b w:val="0"/>
          <w:spacing w:val="-6"/>
        </w:rPr>
        <w:t> </w:t>
      </w:r>
      <w:r>
        <w:rPr>
          <w:b w:val="0"/>
        </w:rPr>
        <w:t>reforman</w:t>
      </w:r>
      <w:r>
        <w:rPr>
          <w:b w:val="0"/>
          <w:spacing w:val="-5"/>
        </w:rPr>
        <w:t> </w:t>
      </w:r>
      <w:r>
        <w:rPr>
          <w:b w:val="0"/>
        </w:rPr>
        <w:t>los</w:t>
      </w:r>
      <w:r>
        <w:rPr>
          <w:b w:val="0"/>
          <w:spacing w:val="-6"/>
        </w:rPr>
        <w:t> </w:t>
      </w:r>
      <w:r>
        <w:rPr>
          <w:b w:val="0"/>
        </w:rPr>
        <w:t>artículos</w:t>
      </w:r>
      <w:r>
        <w:rPr>
          <w:b w:val="0"/>
          <w:spacing w:val="-5"/>
        </w:rPr>
        <w:t> </w:t>
      </w:r>
      <w:r>
        <w:rPr>
          <w:b w:val="0"/>
        </w:rPr>
        <w:t>70</w:t>
      </w:r>
      <w:r>
        <w:rPr>
          <w:b w:val="0"/>
          <w:spacing w:val="-5"/>
        </w:rPr>
        <w:t> </w:t>
      </w:r>
      <w:r>
        <w:rPr>
          <w:b w:val="0"/>
        </w:rPr>
        <w:t>fracción</w:t>
      </w:r>
      <w:r>
        <w:rPr>
          <w:b w:val="0"/>
          <w:spacing w:val="-5"/>
        </w:rPr>
        <w:t> </w:t>
      </w:r>
      <w:r>
        <w:rPr>
          <w:b w:val="0"/>
        </w:rPr>
        <w:t>IX,</w:t>
      </w:r>
      <w:r>
        <w:rPr>
          <w:b w:val="0"/>
          <w:spacing w:val="-6"/>
        </w:rPr>
        <w:t> </w:t>
      </w:r>
      <w:r>
        <w:rPr>
          <w:b w:val="0"/>
        </w:rPr>
        <w:t>89</w:t>
      </w:r>
      <w:r>
        <w:rPr>
          <w:b w:val="0"/>
          <w:spacing w:val="-7"/>
        </w:rPr>
        <w:t> </w:t>
      </w:r>
      <w:r>
        <w:rPr>
          <w:b w:val="0"/>
        </w:rPr>
        <w:t>fracción</w:t>
      </w:r>
      <w:r>
        <w:rPr>
          <w:b w:val="0"/>
          <w:spacing w:val="-5"/>
        </w:rPr>
        <w:t> </w:t>
      </w:r>
      <w:r>
        <w:rPr>
          <w:b w:val="0"/>
        </w:rPr>
        <w:t>XXX,</w:t>
      </w:r>
      <w:r>
        <w:rPr>
          <w:b w:val="0"/>
          <w:spacing w:val="-3"/>
        </w:rPr>
        <w:t> </w:t>
      </w:r>
      <w:r>
        <w:rPr>
          <w:b w:val="0"/>
        </w:rPr>
        <w:t>138,157,</w:t>
      </w:r>
      <w:r>
        <w:rPr>
          <w:b w:val="0"/>
          <w:spacing w:val="-7"/>
        </w:rPr>
        <w:t> </w:t>
      </w:r>
      <w:r>
        <w:rPr>
          <w:b w:val="0"/>
        </w:rPr>
        <w:t>158</w:t>
      </w:r>
      <w:r>
        <w:rPr>
          <w:b w:val="0"/>
          <w:spacing w:val="-5"/>
        </w:rPr>
        <w:t> </w:t>
      </w:r>
      <w:r>
        <w:rPr>
          <w:b w:val="0"/>
          <w:spacing w:val="-10"/>
        </w:rPr>
        <w:t>y</w:t>
      </w:r>
    </w:p>
    <w:p>
      <w:pPr>
        <w:pStyle w:val="BodyText"/>
        <w:jc w:val="left"/>
        <w:rPr>
          <w:b w:val="0"/>
        </w:rPr>
      </w:pPr>
      <w:r>
        <w:rPr>
          <w:b w:val="0"/>
        </w:rPr>
        <w:t>160.</w:t>
      </w:r>
      <w:r>
        <w:rPr>
          <w:b w:val="0"/>
          <w:spacing w:val="-6"/>
        </w:rPr>
        <w:t> </w:t>
      </w:r>
      <w:r>
        <w:rPr>
          <w:b w:val="0"/>
        </w:rPr>
        <w:t>Publicado</w:t>
      </w:r>
      <w:r>
        <w:rPr>
          <w:b w:val="0"/>
          <w:spacing w:val="-4"/>
        </w:rPr>
        <w:t> </w:t>
      </w:r>
      <w:r>
        <w:rPr>
          <w:b w:val="0"/>
        </w:rPr>
        <w:t>el</w:t>
      </w:r>
      <w:r>
        <w:rPr>
          <w:b w:val="0"/>
          <w:spacing w:val="-5"/>
        </w:rPr>
        <w:t> </w:t>
      </w:r>
      <w:r>
        <w:rPr>
          <w:b w:val="0"/>
        </w:rPr>
        <w:t>27</w:t>
      </w:r>
      <w:r>
        <w:rPr>
          <w:b w:val="0"/>
          <w:spacing w:val="-4"/>
        </w:rPr>
        <w:t> </w:t>
      </w:r>
      <w:r>
        <w:rPr>
          <w:b w:val="0"/>
        </w:rPr>
        <w:t>de</w:t>
      </w:r>
      <w:r>
        <w:rPr>
          <w:b w:val="0"/>
          <w:spacing w:val="-8"/>
        </w:rPr>
        <w:t> </w:t>
      </w:r>
      <w:r>
        <w:rPr>
          <w:b w:val="0"/>
        </w:rPr>
        <w:t>agosto</w:t>
      </w:r>
      <w:r>
        <w:rPr>
          <w:b w:val="0"/>
          <w:spacing w:val="-4"/>
        </w:rPr>
        <w:t> </w:t>
      </w:r>
      <w:r>
        <w:rPr>
          <w:b w:val="0"/>
        </w:rPr>
        <w:t>de</w:t>
      </w:r>
      <w:r>
        <w:rPr>
          <w:b w:val="0"/>
          <w:spacing w:val="-5"/>
        </w:rPr>
        <w:t> </w:t>
      </w:r>
      <w:r>
        <w:rPr>
          <w:b w:val="0"/>
        </w:rPr>
        <w:t>1966.</w:t>
      </w:r>
      <w:r>
        <w:rPr>
          <w:b w:val="0"/>
          <w:spacing w:val="-4"/>
        </w:rPr>
        <w:t> </w:t>
      </w:r>
      <w:r>
        <w:rPr>
          <w:b w:val="0"/>
        </w:rPr>
        <w:t>Entrando</w:t>
      </w:r>
      <w:r>
        <w:rPr>
          <w:b w:val="0"/>
          <w:spacing w:val="-4"/>
        </w:rPr>
        <w:t> </w:t>
      </w:r>
      <w:r>
        <w:rPr>
          <w:b w:val="0"/>
        </w:rPr>
        <w:t>en</w:t>
      </w:r>
      <w:r>
        <w:rPr>
          <w:b w:val="0"/>
          <w:spacing w:val="-5"/>
        </w:rPr>
        <w:t> </w:t>
      </w:r>
      <w:r>
        <w:rPr>
          <w:b w:val="0"/>
        </w:rPr>
        <w:t>vigor</w:t>
      </w:r>
      <w:r>
        <w:rPr>
          <w:b w:val="0"/>
          <w:spacing w:val="-4"/>
        </w:rPr>
        <w:t> </w:t>
      </w:r>
      <w:r>
        <w:rPr>
          <w:b w:val="0"/>
        </w:rPr>
        <w:t>el</w:t>
      </w:r>
      <w:r>
        <w:rPr>
          <w:b w:val="0"/>
          <w:spacing w:val="-7"/>
        </w:rPr>
        <w:t> </w:t>
      </w:r>
      <w:r>
        <w:rPr>
          <w:b w:val="0"/>
        </w:rPr>
        <w:t>27</w:t>
      </w:r>
      <w:r>
        <w:rPr>
          <w:b w:val="0"/>
          <w:spacing w:val="-5"/>
        </w:rPr>
        <w:t> </w:t>
      </w:r>
      <w:r>
        <w:rPr>
          <w:b w:val="0"/>
        </w:rPr>
        <w:t>de</w:t>
      </w:r>
      <w:r>
        <w:rPr>
          <w:b w:val="0"/>
          <w:spacing w:val="-5"/>
        </w:rPr>
        <w:t> </w:t>
      </w:r>
      <w:r>
        <w:rPr>
          <w:b w:val="0"/>
        </w:rPr>
        <w:t>agosto</w:t>
      </w:r>
      <w:r>
        <w:rPr>
          <w:b w:val="0"/>
          <w:spacing w:val="-4"/>
        </w:rPr>
        <w:t> </w:t>
      </w:r>
      <w:r>
        <w:rPr>
          <w:b w:val="0"/>
        </w:rPr>
        <w:t>de</w:t>
      </w:r>
      <w:r>
        <w:rPr>
          <w:b w:val="0"/>
          <w:spacing w:val="-5"/>
        </w:rPr>
        <w:t> </w:t>
      </w:r>
      <w:r>
        <w:rPr>
          <w:b w:val="0"/>
          <w:spacing w:val="-2"/>
        </w:rPr>
        <w:t>1966.</w:t>
      </w:r>
    </w:p>
    <w:p>
      <w:pPr>
        <w:pStyle w:val="BodyText"/>
        <w:spacing w:before="1"/>
        <w:ind w:left="0"/>
        <w:jc w:val="left"/>
        <w:rPr>
          <w:b w:val="0"/>
        </w:rPr>
      </w:pPr>
    </w:p>
    <w:p>
      <w:pPr>
        <w:pStyle w:val="BodyText"/>
        <w:ind w:right="119"/>
        <w:rPr>
          <w:b w:val="0"/>
        </w:rPr>
      </w:pPr>
      <w:r>
        <w:rPr>
          <w:b/>
        </w:rPr>
        <w:t>Decreto No. 24.- </w:t>
      </w:r>
      <w:r>
        <w:rPr>
          <w:b w:val="0"/>
        </w:rPr>
        <w:t>Por el que se reforma el artículo 118. Publicado el 8 de julio de 1967. Entrando en vigor el 8 de julio de 1967.</w:t>
      </w:r>
    </w:p>
    <w:p>
      <w:pPr>
        <w:pStyle w:val="BodyText"/>
        <w:spacing w:before="234"/>
        <w:ind w:right="119"/>
        <w:rPr>
          <w:b w:val="0"/>
        </w:rPr>
      </w:pPr>
      <w:r>
        <w:rPr>
          <w:b/>
        </w:rPr>
        <w:t>Decreto No. 75.- </w:t>
      </w:r>
      <w:r>
        <w:rPr>
          <w:b w:val="0"/>
        </w:rPr>
        <w:t>Por el que se reforma el artículo 38. Publicado el 18 de diciembre de 1968. Entrando en vigor el 18 de diciembre de 1968.</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jc w:val="left"/>
        <w:rPr>
          <w:b w:val="0"/>
        </w:rPr>
      </w:pPr>
      <w:r>
        <w:rPr>
          <w:b/>
        </w:rPr>
        <w:t>Decreto No. 75.- </w:t>
      </w:r>
      <w:r>
        <w:rPr>
          <w:b w:val="0"/>
        </w:rPr>
        <w:t>Por</w:t>
      </w:r>
      <w:r>
        <w:rPr>
          <w:b w:val="0"/>
          <w:spacing w:val="17"/>
        </w:rPr>
        <w:t> </w:t>
      </w:r>
      <w:r>
        <w:rPr>
          <w:b w:val="0"/>
        </w:rPr>
        <w:t>el que</w:t>
      </w:r>
      <w:r>
        <w:rPr>
          <w:b w:val="0"/>
          <w:spacing w:val="16"/>
        </w:rPr>
        <w:t> </w:t>
      </w:r>
      <w:r>
        <w:rPr>
          <w:b w:val="0"/>
        </w:rPr>
        <w:t>se</w:t>
      </w:r>
      <w:r>
        <w:rPr>
          <w:b w:val="0"/>
          <w:spacing w:val="16"/>
        </w:rPr>
        <w:t> </w:t>
      </w:r>
      <w:r>
        <w:rPr>
          <w:b w:val="0"/>
        </w:rPr>
        <w:t>reforman</w:t>
      </w:r>
      <w:r>
        <w:rPr>
          <w:b w:val="0"/>
          <w:spacing w:val="16"/>
        </w:rPr>
        <w:t> </w:t>
      </w:r>
      <w:r>
        <w:rPr>
          <w:b w:val="0"/>
        </w:rPr>
        <w:t>los artículos</w:t>
      </w:r>
      <w:r>
        <w:rPr>
          <w:b w:val="0"/>
          <w:spacing w:val="16"/>
        </w:rPr>
        <w:t> </w:t>
      </w:r>
      <w:r>
        <w:rPr>
          <w:b w:val="0"/>
        </w:rPr>
        <w:t>25</w:t>
      </w:r>
      <w:r>
        <w:rPr>
          <w:b w:val="0"/>
          <w:spacing w:val="18"/>
        </w:rPr>
        <w:t> </w:t>
      </w:r>
      <w:r>
        <w:rPr>
          <w:b w:val="0"/>
        </w:rPr>
        <w:t>fracción</w:t>
      </w:r>
      <w:r>
        <w:rPr>
          <w:b w:val="0"/>
          <w:spacing w:val="17"/>
        </w:rPr>
        <w:t> </w:t>
      </w:r>
      <w:r>
        <w:rPr>
          <w:b w:val="0"/>
        </w:rPr>
        <w:t>I, 70 fracciones</w:t>
      </w:r>
      <w:r>
        <w:rPr>
          <w:b w:val="0"/>
          <w:spacing w:val="16"/>
        </w:rPr>
        <w:t> </w:t>
      </w:r>
      <w:r>
        <w:rPr>
          <w:b w:val="0"/>
        </w:rPr>
        <w:t>XI</w:t>
      </w:r>
      <w:r>
        <w:rPr>
          <w:b w:val="0"/>
          <w:spacing w:val="16"/>
        </w:rPr>
        <w:t> </w:t>
      </w:r>
      <w:r>
        <w:rPr>
          <w:b w:val="0"/>
        </w:rPr>
        <w:t>bis,</w:t>
      </w:r>
      <w:r>
        <w:rPr>
          <w:b w:val="0"/>
          <w:spacing w:val="17"/>
        </w:rPr>
        <w:t> </w:t>
      </w:r>
      <w:r>
        <w:rPr>
          <w:b w:val="0"/>
        </w:rPr>
        <w:t>XIV, XV</w:t>
      </w:r>
      <w:r>
        <w:rPr>
          <w:b w:val="0"/>
          <w:spacing w:val="16"/>
        </w:rPr>
        <w:t> </w:t>
      </w:r>
      <w:r>
        <w:rPr>
          <w:b w:val="0"/>
        </w:rPr>
        <w:t>y XVII;</w:t>
      </w:r>
      <w:r>
        <w:rPr>
          <w:b w:val="0"/>
          <w:spacing w:val="21"/>
        </w:rPr>
        <w:t> </w:t>
      </w:r>
      <w:r>
        <w:rPr>
          <w:b w:val="0"/>
        </w:rPr>
        <w:t>88</w:t>
      </w:r>
      <w:r>
        <w:rPr>
          <w:b w:val="0"/>
          <w:spacing w:val="23"/>
        </w:rPr>
        <w:t> </w:t>
      </w:r>
      <w:r>
        <w:rPr>
          <w:b w:val="0"/>
        </w:rPr>
        <w:t>fracción</w:t>
      </w:r>
      <w:r>
        <w:rPr>
          <w:b w:val="0"/>
          <w:spacing w:val="22"/>
        </w:rPr>
        <w:t> </w:t>
      </w:r>
      <w:r>
        <w:rPr>
          <w:b w:val="0"/>
        </w:rPr>
        <w:t>XIII;</w:t>
      </w:r>
      <w:r>
        <w:rPr>
          <w:b w:val="0"/>
          <w:spacing w:val="21"/>
        </w:rPr>
        <w:t> </w:t>
      </w:r>
      <w:r>
        <w:rPr>
          <w:b w:val="0"/>
        </w:rPr>
        <w:t>se</w:t>
      </w:r>
      <w:r>
        <w:rPr>
          <w:b w:val="0"/>
          <w:spacing w:val="21"/>
        </w:rPr>
        <w:t> </w:t>
      </w:r>
      <w:r>
        <w:rPr>
          <w:b w:val="0"/>
        </w:rPr>
        <w:t>adicionan</w:t>
      </w:r>
      <w:r>
        <w:rPr>
          <w:b w:val="0"/>
          <w:spacing w:val="22"/>
        </w:rPr>
        <w:t> </w:t>
      </w:r>
      <w:r>
        <w:rPr>
          <w:b w:val="0"/>
        </w:rPr>
        <w:t>el</w:t>
      </w:r>
      <w:r>
        <w:rPr>
          <w:b w:val="0"/>
          <w:spacing w:val="21"/>
        </w:rPr>
        <w:t> </w:t>
      </w:r>
      <w:r>
        <w:rPr>
          <w:b w:val="0"/>
        </w:rPr>
        <w:t>párrafo</w:t>
      </w:r>
      <w:r>
        <w:rPr>
          <w:b w:val="0"/>
          <w:spacing w:val="22"/>
        </w:rPr>
        <w:t> </w:t>
      </w:r>
      <w:r>
        <w:rPr>
          <w:b w:val="0"/>
        </w:rPr>
        <w:t>segundo</w:t>
      </w:r>
      <w:r>
        <w:rPr>
          <w:b w:val="0"/>
          <w:spacing w:val="23"/>
        </w:rPr>
        <w:t> </w:t>
      </w:r>
      <w:r>
        <w:rPr>
          <w:b w:val="0"/>
        </w:rPr>
        <w:t>al</w:t>
      </w:r>
      <w:r>
        <w:rPr>
          <w:b w:val="0"/>
          <w:spacing w:val="21"/>
        </w:rPr>
        <w:t> </w:t>
      </w:r>
      <w:r>
        <w:rPr>
          <w:b w:val="0"/>
        </w:rPr>
        <w:t>artículo</w:t>
      </w:r>
      <w:r>
        <w:rPr>
          <w:b w:val="0"/>
          <w:spacing w:val="22"/>
        </w:rPr>
        <w:t> </w:t>
      </w:r>
      <w:r>
        <w:rPr>
          <w:b w:val="0"/>
        </w:rPr>
        <w:t>100</w:t>
      </w:r>
      <w:r>
        <w:rPr>
          <w:b w:val="0"/>
          <w:spacing w:val="23"/>
        </w:rPr>
        <w:t> </w:t>
      </w:r>
      <w:r>
        <w:rPr>
          <w:b w:val="0"/>
        </w:rPr>
        <w:t>y</w:t>
      </w:r>
      <w:r>
        <w:rPr>
          <w:b w:val="0"/>
          <w:spacing w:val="22"/>
        </w:rPr>
        <w:t> </w:t>
      </w:r>
      <w:r>
        <w:rPr>
          <w:b w:val="0"/>
        </w:rPr>
        <w:t>la</w:t>
      </w:r>
      <w:r>
        <w:rPr>
          <w:b w:val="0"/>
          <w:spacing w:val="21"/>
        </w:rPr>
        <w:t> </w:t>
      </w:r>
      <w:r>
        <w:rPr>
          <w:b w:val="0"/>
        </w:rPr>
        <w:t>fracción</w:t>
      </w:r>
      <w:r>
        <w:rPr>
          <w:b w:val="0"/>
          <w:spacing w:val="21"/>
        </w:rPr>
        <w:t> </w:t>
      </w:r>
      <w:r>
        <w:rPr>
          <w:b w:val="0"/>
        </w:rPr>
        <w:t>XIII</w:t>
      </w:r>
      <w:r>
        <w:rPr>
          <w:b w:val="0"/>
          <w:spacing w:val="23"/>
        </w:rPr>
        <w:t> </w:t>
      </w:r>
      <w:r>
        <w:rPr>
          <w:b w:val="0"/>
        </w:rPr>
        <w:t>al</w:t>
      </w:r>
      <w:r>
        <w:rPr>
          <w:b w:val="0"/>
          <w:spacing w:val="21"/>
        </w:rPr>
        <w:t> </w:t>
      </w:r>
      <w:r>
        <w:rPr>
          <w:b w:val="0"/>
          <w:spacing w:val="-2"/>
        </w:rPr>
        <w:t>artículo</w:t>
      </w:r>
    </w:p>
    <w:p>
      <w:pPr>
        <w:pStyle w:val="BodyText"/>
        <w:spacing w:before="1"/>
        <w:jc w:val="left"/>
        <w:rPr>
          <w:b w:val="0"/>
        </w:rPr>
      </w:pPr>
      <w:r>
        <w:rPr>
          <w:b w:val="0"/>
        </w:rPr>
        <w:t>109.</w:t>
      </w:r>
      <w:r>
        <w:rPr>
          <w:b w:val="0"/>
          <w:spacing w:val="-6"/>
        </w:rPr>
        <w:t> </w:t>
      </w:r>
      <w:hyperlink r:id="rId10">
        <w:r>
          <w:rPr>
            <w:b w:val="0"/>
            <w:color w:val="0462C1"/>
            <w:u w:val="single" w:color="0462C1"/>
          </w:rPr>
          <w:t>Publicado</w:t>
        </w:r>
        <w:r>
          <w:rPr>
            <w:b w:val="0"/>
            <w:color w:val="0462C1"/>
            <w:spacing w:val="-4"/>
            <w:u w:val="single" w:color="0462C1"/>
          </w:rPr>
          <w:t> </w:t>
        </w:r>
        <w:r>
          <w:rPr>
            <w:b w:val="0"/>
            <w:color w:val="0462C1"/>
            <w:u w:val="single" w:color="0462C1"/>
          </w:rPr>
          <w:t>el</w:t>
        </w:r>
        <w:r>
          <w:rPr>
            <w:b w:val="0"/>
            <w:color w:val="0462C1"/>
            <w:spacing w:val="-6"/>
            <w:u w:val="single" w:color="0462C1"/>
          </w:rPr>
          <w:t> </w:t>
        </w:r>
        <w:r>
          <w:rPr>
            <w:b w:val="0"/>
            <w:color w:val="0462C1"/>
            <w:u w:val="single" w:color="0462C1"/>
          </w:rPr>
          <w:t>30</w:t>
        </w:r>
        <w:r>
          <w:rPr>
            <w:b w:val="0"/>
            <w:color w:val="0462C1"/>
            <w:spacing w:val="-4"/>
            <w:u w:val="single" w:color="0462C1"/>
          </w:rPr>
          <w:t> </w:t>
        </w:r>
        <w:r>
          <w:rPr>
            <w:b w:val="0"/>
            <w:color w:val="0462C1"/>
            <w:u w:val="single" w:color="0462C1"/>
          </w:rPr>
          <w:t>de</w:t>
        </w:r>
        <w:r>
          <w:rPr>
            <w:b w:val="0"/>
            <w:color w:val="0462C1"/>
            <w:spacing w:val="-8"/>
            <w:u w:val="single" w:color="0462C1"/>
          </w:rPr>
          <w:t> </w:t>
        </w:r>
        <w:r>
          <w:rPr>
            <w:b w:val="0"/>
            <w:color w:val="0462C1"/>
            <w:u w:val="single" w:color="0462C1"/>
          </w:rPr>
          <w:t>diciembre</w:t>
        </w:r>
        <w:r>
          <w:rPr>
            <w:b w:val="0"/>
            <w:color w:val="0462C1"/>
            <w:spacing w:val="-5"/>
            <w:u w:val="single" w:color="0462C1"/>
          </w:rPr>
          <w:t> </w:t>
        </w:r>
        <w:r>
          <w:rPr>
            <w:b w:val="0"/>
            <w:color w:val="0462C1"/>
            <w:u w:val="single" w:color="0462C1"/>
          </w:rPr>
          <w:t>de</w:t>
        </w:r>
        <w:r>
          <w:rPr>
            <w:b w:val="0"/>
            <w:color w:val="0462C1"/>
            <w:spacing w:val="-6"/>
            <w:u w:val="single" w:color="0462C1"/>
          </w:rPr>
          <w:t> </w:t>
        </w:r>
        <w:r>
          <w:rPr>
            <w:b w:val="0"/>
            <w:color w:val="0462C1"/>
            <w:u w:val="single" w:color="0462C1"/>
          </w:rPr>
          <w:t>1970.</w:t>
        </w:r>
      </w:hyperlink>
      <w:r>
        <w:rPr>
          <w:b w:val="0"/>
          <w:color w:val="0462C1"/>
          <w:u w:val="none"/>
        </w:rPr>
        <w:t> </w:t>
      </w:r>
      <w:r>
        <w:rPr>
          <w:b w:val="0"/>
          <w:u w:val="none"/>
        </w:rPr>
        <w:t>Entrando</w:t>
      </w:r>
      <w:r>
        <w:rPr>
          <w:b w:val="0"/>
          <w:spacing w:val="-5"/>
          <w:u w:val="none"/>
        </w:rPr>
        <w:t> </w:t>
      </w:r>
      <w:r>
        <w:rPr>
          <w:b w:val="0"/>
          <w:u w:val="none"/>
        </w:rPr>
        <w:t>en</w:t>
      </w:r>
      <w:r>
        <w:rPr>
          <w:b w:val="0"/>
          <w:spacing w:val="-5"/>
          <w:u w:val="none"/>
        </w:rPr>
        <w:t> </w:t>
      </w:r>
      <w:r>
        <w:rPr>
          <w:b w:val="0"/>
          <w:u w:val="none"/>
        </w:rPr>
        <w:t>vigor</w:t>
      </w:r>
      <w:r>
        <w:rPr>
          <w:b w:val="0"/>
          <w:spacing w:val="-5"/>
          <w:u w:val="none"/>
        </w:rPr>
        <w:t> </w:t>
      </w:r>
      <w:r>
        <w:rPr>
          <w:b w:val="0"/>
          <w:u w:val="none"/>
        </w:rPr>
        <w:t>el</w:t>
      </w:r>
      <w:r>
        <w:rPr>
          <w:b w:val="0"/>
          <w:spacing w:val="-7"/>
          <w:u w:val="none"/>
        </w:rPr>
        <w:t> </w:t>
      </w:r>
      <w:r>
        <w:rPr>
          <w:b w:val="0"/>
          <w:u w:val="none"/>
        </w:rPr>
        <w:t>30</w:t>
      </w:r>
      <w:r>
        <w:rPr>
          <w:b w:val="0"/>
          <w:spacing w:val="-6"/>
          <w:u w:val="none"/>
        </w:rPr>
        <w:t> </w:t>
      </w:r>
      <w:r>
        <w:rPr>
          <w:b w:val="0"/>
          <w:u w:val="none"/>
        </w:rPr>
        <w:t>de</w:t>
      </w:r>
      <w:r>
        <w:rPr>
          <w:b w:val="0"/>
          <w:spacing w:val="-5"/>
          <w:u w:val="none"/>
        </w:rPr>
        <w:t> </w:t>
      </w:r>
      <w:r>
        <w:rPr>
          <w:b w:val="0"/>
          <w:u w:val="none"/>
        </w:rPr>
        <w:t>diciembre</w:t>
      </w:r>
      <w:r>
        <w:rPr>
          <w:b w:val="0"/>
          <w:spacing w:val="-6"/>
          <w:u w:val="none"/>
        </w:rPr>
        <w:t> </w:t>
      </w:r>
      <w:r>
        <w:rPr>
          <w:b w:val="0"/>
          <w:u w:val="none"/>
        </w:rPr>
        <w:t>de</w:t>
      </w:r>
      <w:r>
        <w:rPr>
          <w:b w:val="0"/>
          <w:spacing w:val="-5"/>
          <w:u w:val="none"/>
        </w:rPr>
        <w:t> </w:t>
      </w:r>
      <w:r>
        <w:rPr>
          <w:b w:val="0"/>
          <w:spacing w:val="-2"/>
          <w:u w:val="none"/>
        </w:rPr>
        <w:t>1970.</w:t>
      </w:r>
    </w:p>
    <w:p>
      <w:pPr>
        <w:pStyle w:val="BodyText"/>
        <w:spacing w:before="233"/>
        <w:jc w:val="left"/>
        <w:rPr>
          <w:b w:val="0"/>
        </w:rPr>
      </w:pPr>
      <w:r>
        <w:rPr>
          <w:b/>
        </w:rPr>
        <w:t>Decreto No. 116.- </w:t>
      </w:r>
      <w:r>
        <w:rPr>
          <w:b w:val="0"/>
        </w:rPr>
        <w:t>Por el que se reforman los artículos 48 y 89 fracción IV, se adiciona un párrafo al artículo 50. </w:t>
      </w:r>
      <w:hyperlink r:id="rId11">
        <w:r>
          <w:rPr>
            <w:b w:val="0"/>
            <w:color w:val="0462C1"/>
            <w:u w:val="single" w:color="0462C1"/>
          </w:rPr>
          <w:t>Publicado el 28 de agosto de 1971.</w:t>
        </w:r>
      </w:hyperlink>
      <w:r>
        <w:rPr>
          <w:b w:val="0"/>
          <w:color w:val="0462C1"/>
          <w:u w:val="none"/>
        </w:rPr>
        <w:t> </w:t>
      </w:r>
      <w:r>
        <w:rPr>
          <w:b w:val="0"/>
          <w:u w:val="none"/>
        </w:rPr>
        <w:t>Entrando en vigor el 29 de agosto de 1971.</w:t>
      </w:r>
    </w:p>
    <w:p>
      <w:pPr>
        <w:pStyle w:val="BodyText"/>
        <w:spacing w:before="1"/>
        <w:ind w:left="0"/>
        <w:jc w:val="left"/>
        <w:rPr>
          <w:b w:val="0"/>
        </w:rPr>
      </w:pPr>
    </w:p>
    <w:p>
      <w:pPr>
        <w:pStyle w:val="BodyText"/>
        <w:ind w:right="119"/>
        <w:jc w:val="left"/>
        <w:rPr>
          <w:b w:val="0"/>
        </w:rPr>
      </w:pPr>
      <w:r>
        <w:rPr>
          <w:b/>
        </w:rPr>
        <w:t>Decreto No. 127.-</w:t>
      </w:r>
      <w:r>
        <w:rPr>
          <w:b/>
          <w:spacing w:val="-2"/>
        </w:rPr>
        <w:t> </w:t>
      </w:r>
      <w:r>
        <w:rPr>
          <w:b w:val="0"/>
        </w:rPr>
        <w:t>Por el que se reforman los artículos 9, 171 y 192. Se deroga el art. 194. </w:t>
      </w:r>
      <w:hyperlink r:id="rId12">
        <w:r>
          <w:rPr>
            <w:b w:val="0"/>
            <w:color w:val="0462C1"/>
            <w:u w:val="single" w:color="0462C1"/>
          </w:rPr>
          <w:t>Publicado</w:t>
        </w:r>
      </w:hyperlink>
      <w:r>
        <w:rPr>
          <w:b w:val="0"/>
          <w:color w:val="0462C1"/>
          <w:u w:val="none"/>
        </w:rPr>
        <w:t> </w:t>
      </w:r>
      <w:hyperlink r:id="rId12">
        <w:r>
          <w:rPr>
            <w:b w:val="0"/>
            <w:color w:val="0462C1"/>
            <w:u w:val="single" w:color="0462C1"/>
          </w:rPr>
          <w:t>el 29 de diciembre de 1971.</w:t>
        </w:r>
      </w:hyperlink>
      <w:r>
        <w:rPr>
          <w:b w:val="0"/>
          <w:color w:val="0462C1"/>
          <w:u w:val="none"/>
        </w:rPr>
        <w:t> </w:t>
      </w:r>
      <w:r>
        <w:rPr>
          <w:b w:val="0"/>
          <w:u w:val="none"/>
        </w:rPr>
        <w:t>Entrando en vigor el 29 de diciembre de 1971.</w:t>
      </w:r>
    </w:p>
    <w:p>
      <w:pPr>
        <w:pStyle w:val="BodyText"/>
        <w:spacing w:before="234"/>
        <w:ind w:right="110"/>
        <w:rPr>
          <w:b w:val="0"/>
        </w:rPr>
      </w:pPr>
      <w:r>
        <w:rPr>
          <w:b/>
        </w:rPr>
        <w:t>Decreto No. 133.- </w:t>
      </w:r>
      <w:r>
        <w:rPr>
          <w:b w:val="0"/>
        </w:rPr>
        <w:t>Por el que se reforman los artículos 38 y 39. </w:t>
      </w:r>
      <w:hyperlink r:id="rId13">
        <w:r>
          <w:rPr>
            <w:b w:val="0"/>
            <w:color w:val="0462C1"/>
            <w:u w:val="single" w:color="0462C1"/>
          </w:rPr>
          <w:t>Publicado el 8 de enero de 1972.</w:t>
        </w:r>
      </w:hyperlink>
      <w:r>
        <w:rPr>
          <w:b w:val="0"/>
          <w:color w:val="0462C1"/>
          <w:u w:val="none"/>
        </w:rPr>
        <w:t> </w:t>
      </w:r>
      <w:r>
        <w:rPr>
          <w:b w:val="0"/>
          <w:u w:val="none"/>
        </w:rPr>
        <w:t>Entrando en vigor el 9 de enero de 1972.</w:t>
      </w:r>
    </w:p>
    <w:p>
      <w:pPr>
        <w:pStyle w:val="BodyText"/>
        <w:spacing w:before="2"/>
        <w:ind w:left="0"/>
        <w:jc w:val="left"/>
        <w:rPr>
          <w:b w:val="0"/>
        </w:rPr>
      </w:pPr>
    </w:p>
    <w:p>
      <w:pPr>
        <w:pStyle w:val="BodyText"/>
        <w:ind w:right="113"/>
        <w:rPr>
          <w:b w:val="0"/>
        </w:rPr>
      </w:pPr>
      <w:r>
        <w:rPr>
          <w:b/>
        </w:rPr>
        <w:t>Decreto No. 18.- </w:t>
      </w:r>
      <w:r>
        <w:rPr>
          <w:b w:val="0"/>
        </w:rPr>
        <w:t>Por el que se reforman los artículos 133 y 155 fracción IV, el título de la sección quinta, capítulo segundo, título único, libro tercero, 157, 160, 161, 162, 163, se adiciona los</w:t>
      </w:r>
      <w:r>
        <w:rPr>
          <w:b w:val="0"/>
          <w:spacing w:val="40"/>
        </w:rPr>
        <w:t> </w:t>
      </w:r>
      <w:r>
        <w:rPr>
          <w:b w:val="0"/>
        </w:rPr>
        <w:t>artículos 158 con un párrafo y 159 con un segundo párrafo. </w:t>
      </w:r>
      <w:hyperlink r:id="rId14">
        <w:r>
          <w:rPr>
            <w:b w:val="0"/>
            <w:color w:val="0462C1"/>
            <w:u w:val="single" w:color="0462C1"/>
          </w:rPr>
          <w:t>Publicado el 16 de diciembre de 1972.</w:t>
        </w:r>
      </w:hyperlink>
      <w:r>
        <w:rPr>
          <w:b w:val="0"/>
          <w:color w:val="0462C1"/>
          <w:u w:val="none"/>
        </w:rPr>
        <w:t> </w:t>
      </w:r>
      <w:r>
        <w:rPr>
          <w:b w:val="0"/>
          <w:u w:val="none"/>
        </w:rPr>
        <w:t>Entrando en vigor el 1o. de enero de 1973.</w:t>
      </w:r>
    </w:p>
    <w:p>
      <w:pPr>
        <w:pStyle w:val="BodyText"/>
        <w:ind w:left="0"/>
        <w:jc w:val="left"/>
        <w:rPr>
          <w:b w:val="0"/>
        </w:rPr>
      </w:pPr>
    </w:p>
    <w:p>
      <w:pPr>
        <w:pStyle w:val="BodyText"/>
        <w:ind w:right="115"/>
        <w:rPr>
          <w:b w:val="0"/>
        </w:rPr>
      </w:pPr>
      <w:r>
        <w:rPr>
          <w:b/>
        </w:rPr>
        <w:t>Decreto</w:t>
      </w:r>
      <w:r>
        <w:rPr>
          <w:b/>
          <w:spacing w:val="-2"/>
        </w:rPr>
        <w:t> </w:t>
      </w:r>
      <w:r>
        <w:rPr>
          <w:b/>
        </w:rPr>
        <w:t>No.</w:t>
      </w:r>
      <w:r>
        <w:rPr>
          <w:b/>
          <w:spacing w:val="-1"/>
        </w:rPr>
        <w:t> </w:t>
      </w:r>
      <w:r>
        <w:rPr>
          <w:b/>
        </w:rPr>
        <w:t>35.-</w:t>
      </w:r>
      <w:r>
        <w:rPr>
          <w:b/>
          <w:spacing w:val="-4"/>
        </w:rPr>
        <w:t> </w:t>
      </w:r>
      <w:r>
        <w:rPr>
          <w:b w:val="0"/>
        </w:rPr>
        <w:t>Por el que se</w:t>
      </w:r>
      <w:r>
        <w:rPr>
          <w:b w:val="0"/>
          <w:spacing w:val="-1"/>
        </w:rPr>
        <w:t> </w:t>
      </w:r>
      <w:r>
        <w:rPr>
          <w:b w:val="0"/>
        </w:rPr>
        <w:t>reforman los</w:t>
      </w:r>
      <w:r>
        <w:rPr>
          <w:b w:val="0"/>
          <w:spacing w:val="-1"/>
        </w:rPr>
        <w:t> </w:t>
      </w:r>
      <w:r>
        <w:rPr>
          <w:b w:val="0"/>
        </w:rPr>
        <w:t>artículos</w:t>
      </w:r>
      <w:r>
        <w:rPr>
          <w:b w:val="0"/>
          <w:spacing w:val="-1"/>
        </w:rPr>
        <w:t> </w:t>
      </w:r>
      <w:r>
        <w:rPr>
          <w:b w:val="0"/>
        </w:rPr>
        <w:t>88 fracción XIV</w:t>
      </w:r>
      <w:r>
        <w:rPr>
          <w:b w:val="0"/>
          <w:spacing w:val="-1"/>
        </w:rPr>
        <w:t> </w:t>
      </w:r>
      <w:r>
        <w:rPr>
          <w:b w:val="0"/>
        </w:rPr>
        <w:t>y 218. </w:t>
      </w:r>
      <w:hyperlink r:id="rId15">
        <w:r>
          <w:rPr>
            <w:b w:val="0"/>
            <w:color w:val="0462C1"/>
            <w:u w:val="single" w:color="0462C1"/>
          </w:rPr>
          <w:t>Publicado el 31 de</w:t>
        </w:r>
        <w:r>
          <w:rPr>
            <w:b w:val="0"/>
            <w:color w:val="0462C1"/>
            <w:spacing w:val="-1"/>
            <w:u w:val="single" w:color="0462C1"/>
          </w:rPr>
          <w:t> </w:t>
        </w:r>
        <w:r>
          <w:rPr>
            <w:b w:val="0"/>
            <w:color w:val="0462C1"/>
            <w:u w:val="single" w:color="0462C1"/>
          </w:rPr>
          <w:t>enero</w:t>
        </w:r>
      </w:hyperlink>
      <w:r>
        <w:rPr>
          <w:b w:val="0"/>
          <w:color w:val="0462C1"/>
          <w:u w:val="none"/>
        </w:rPr>
        <w:t> </w:t>
      </w:r>
      <w:hyperlink r:id="rId15">
        <w:r>
          <w:rPr>
            <w:b w:val="0"/>
            <w:color w:val="0462C1"/>
            <w:u w:val="single" w:color="0462C1"/>
          </w:rPr>
          <w:t>de 1973.</w:t>
        </w:r>
      </w:hyperlink>
      <w:r>
        <w:rPr>
          <w:b w:val="0"/>
          <w:color w:val="0462C1"/>
          <w:u w:val="none"/>
        </w:rPr>
        <w:t> </w:t>
      </w:r>
      <w:r>
        <w:rPr>
          <w:b w:val="0"/>
          <w:u w:val="none"/>
        </w:rPr>
        <w:t>Entrando en vigor el 1o. de febrero de 1973.</w:t>
      </w:r>
    </w:p>
    <w:p>
      <w:pPr>
        <w:pStyle w:val="BodyText"/>
        <w:spacing w:before="233"/>
        <w:jc w:val="left"/>
        <w:rPr>
          <w:b w:val="0"/>
        </w:rPr>
      </w:pPr>
      <w:r>
        <w:rPr>
          <w:b/>
        </w:rPr>
        <w:t>Decreto</w:t>
      </w:r>
      <w:r>
        <w:rPr>
          <w:b/>
          <w:spacing w:val="-3"/>
        </w:rPr>
        <w:t> </w:t>
      </w:r>
      <w:r>
        <w:rPr>
          <w:b/>
        </w:rPr>
        <w:t>No.</w:t>
      </w:r>
      <w:r>
        <w:rPr>
          <w:b/>
          <w:spacing w:val="-3"/>
        </w:rPr>
        <w:t> </w:t>
      </w:r>
      <w:r>
        <w:rPr>
          <w:b/>
        </w:rPr>
        <w:t>56.-</w:t>
      </w:r>
      <w:r>
        <w:rPr>
          <w:b/>
          <w:spacing w:val="-4"/>
        </w:rPr>
        <w:t> </w:t>
      </w:r>
      <w:r>
        <w:rPr>
          <w:b w:val="0"/>
        </w:rPr>
        <w:t>Por el</w:t>
      </w:r>
      <w:r>
        <w:rPr>
          <w:b w:val="0"/>
          <w:spacing w:val="-3"/>
        </w:rPr>
        <w:t> </w:t>
      </w:r>
      <w:r>
        <w:rPr>
          <w:b w:val="0"/>
        </w:rPr>
        <w:t>que</w:t>
      </w:r>
      <w:r>
        <w:rPr>
          <w:b w:val="0"/>
          <w:spacing w:val="-2"/>
        </w:rPr>
        <w:t> </w:t>
      </w:r>
      <w:r>
        <w:rPr>
          <w:b w:val="0"/>
        </w:rPr>
        <w:t>se</w:t>
      </w:r>
      <w:r>
        <w:rPr>
          <w:b w:val="0"/>
          <w:spacing w:val="-1"/>
        </w:rPr>
        <w:t> </w:t>
      </w:r>
      <w:r>
        <w:rPr>
          <w:b w:val="0"/>
        </w:rPr>
        <w:t>reforman</w:t>
      </w:r>
      <w:r>
        <w:rPr>
          <w:b w:val="0"/>
          <w:spacing w:val="-1"/>
        </w:rPr>
        <w:t> </w:t>
      </w:r>
      <w:r>
        <w:rPr>
          <w:b w:val="0"/>
        </w:rPr>
        <w:t>los</w:t>
      </w:r>
      <w:r>
        <w:rPr>
          <w:b w:val="0"/>
          <w:spacing w:val="-2"/>
        </w:rPr>
        <w:t> </w:t>
      </w:r>
      <w:r>
        <w:rPr>
          <w:b w:val="0"/>
        </w:rPr>
        <w:t>artículos</w:t>
      </w:r>
      <w:r>
        <w:rPr>
          <w:b w:val="0"/>
          <w:spacing w:val="-2"/>
        </w:rPr>
        <w:t> </w:t>
      </w:r>
      <w:r>
        <w:rPr>
          <w:b w:val="0"/>
        </w:rPr>
        <w:t>143,</w:t>
      </w:r>
      <w:r>
        <w:rPr>
          <w:b w:val="0"/>
          <w:spacing w:val="-2"/>
        </w:rPr>
        <w:t> </w:t>
      </w:r>
      <w:r>
        <w:rPr>
          <w:b w:val="0"/>
        </w:rPr>
        <w:t>144,</w:t>
      </w:r>
      <w:r>
        <w:rPr>
          <w:b w:val="0"/>
          <w:spacing w:val="-1"/>
        </w:rPr>
        <w:t> </w:t>
      </w:r>
      <w:r>
        <w:rPr>
          <w:b w:val="0"/>
        </w:rPr>
        <w:t>145,</w:t>
      </w:r>
      <w:r>
        <w:rPr>
          <w:b w:val="0"/>
          <w:spacing w:val="-2"/>
        </w:rPr>
        <w:t> </w:t>
      </w:r>
      <w:r>
        <w:rPr>
          <w:b w:val="0"/>
        </w:rPr>
        <w:t>se</w:t>
      </w:r>
      <w:r>
        <w:rPr>
          <w:b w:val="0"/>
          <w:spacing w:val="-2"/>
        </w:rPr>
        <w:t> </w:t>
      </w:r>
      <w:r>
        <w:rPr>
          <w:b w:val="0"/>
        </w:rPr>
        <w:t>adiciona</w:t>
      </w:r>
      <w:r>
        <w:rPr>
          <w:b w:val="0"/>
          <w:spacing w:val="-1"/>
        </w:rPr>
        <w:t> </w:t>
      </w:r>
      <w:r>
        <w:rPr>
          <w:b w:val="0"/>
        </w:rPr>
        <w:t>la fracción</w:t>
      </w:r>
      <w:r>
        <w:rPr>
          <w:b w:val="0"/>
          <w:spacing w:val="-1"/>
        </w:rPr>
        <w:t> </w:t>
      </w:r>
      <w:r>
        <w:rPr>
          <w:b w:val="0"/>
        </w:rPr>
        <w:t>quinta</w:t>
      </w:r>
      <w:r>
        <w:rPr>
          <w:b w:val="0"/>
          <w:spacing w:val="-1"/>
        </w:rPr>
        <w:t> </w:t>
      </w:r>
      <w:r>
        <w:rPr>
          <w:b w:val="0"/>
          <w:spacing w:val="-5"/>
        </w:rPr>
        <w:t>al</w:t>
      </w:r>
    </w:p>
    <w:p>
      <w:pPr>
        <w:pStyle w:val="BodyText"/>
        <w:spacing w:before="1"/>
        <w:jc w:val="left"/>
        <w:rPr>
          <w:b w:val="0"/>
        </w:rPr>
      </w:pPr>
      <w:r>
        <w:rPr>
          <w:b w:val="0"/>
        </w:rPr>
        <w:t>155.</w:t>
      </w:r>
      <w:r>
        <w:rPr>
          <w:b w:val="0"/>
          <w:spacing w:val="-5"/>
        </w:rPr>
        <w:t> </w:t>
      </w:r>
      <w:hyperlink r:id="rId16">
        <w:r>
          <w:rPr>
            <w:b w:val="0"/>
            <w:color w:val="0462C1"/>
            <w:u w:val="single" w:color="0462C1"/>
          </w:rPr>
          <w:t>Publicado</w:t>
        </w:r>
        <w:r>
          <w:rPr>
            <w:b w:val="0"/>
            <w:color w:val="0462C1"/>
            <w:spacing w:val="-4"/>
            <w:u w:val="single" w:color="0462C1"/>
          </w:rPr>
          <w:t> </w:t>
        </w:r>
        <w:r>
          <w:rPr>
            <w:b w:val="0"/>
            <w:color w:val="0462C1"/>
            <w:u w:val="single" w:color="0462C1"/>
          </w:rPr>
          <w:t>el</w:t>
        </w:r>
        <w:r>
          <w:rPr>
            <w:b w:val="0"/>
            <w:color w:val="0462C1"/>
            <w:spacing w:val="-4"/>
            <w:u w:val="single" w:color="0462C1"/>
          </w:rPr>
          <w:t> </w:t>
        </w:r>
        <w:r>
          <w:rPr>
            <w:b w:val="0"/>
            <w:color w:val="0462C1"/>
            <w:u w:val="single" w:color="0462C1"/>
          </w:rPr>
          <w:t>4</w:t>
        </w:r>
        <w:r>
          <w:rPr>
            <w:b w:val="0"/>
            <w:color w:val="0462C1"/>
            <w:spacing w:val="-5"/>
            <w:u w:val="single" w:color="0462C1"/>
          </w:rPr>
          <w:t> </w:t>
        </w:r>
        <w:r>
          <w:rPr>
            <w:b w:val="0"/>
            <w:color w:val="0462C1"/>
            <w:u w:val="single" w:color="0462C1"/>
          </w:rPr>
          <w:t>de</w:t>
        </w:r>
        <w:r>
          <w:rPr>
            <w:b w:val="0"/>
            <w:color w:val="0462C1"/>
            <w:spacing w:val="-5"/>
            <w:u w:val="single" w:color="0462C1"/>
          </w:rPr>
          <w:t> </w:t>
        </w:r>
        <w:r>
          <w:rPr>
            <w:b w:val="0"/>
            <w:color w:val="0462C1"/>
            <w:u w:val="single" w:color="0462C1"/>
          </w:rPr>
          <w:t>julio</w:t>
        </w:r>
        <w:r>
          <w:rPr>
            <w:b w:val="0"/>
            <w:color w:val="0462C1"/>
            <w:spacing w:val="-3"/>
            <w:u w:val="single" w:color="0462C1"/>
          </w:rPr>
          <w:t> </w:t>
        </w:r>
        <w:r>
          <w:rPr>
            <w:b w:val="0"/>
            <w:color w:val="0462C1"/>
            <w:u w:val="single" w:color="0462C1"/>
          </w:rPr>
          <w:t>de</w:t>
        </w:r>
        <w:r>
          <w:rPr>
            <w:b w:val="0"/>
            <w:color w:val="0462C1"/>
            <w:spacing w:val="-4"/>
            <w:u w:val="single" w:color="0462C1"/>
          </w:rPr>
          <w:t> </w:t>
        </w:r>
        <w:r>
          <w:rPr>
            <w:b w:val="0"/>
            <w:color w:val="0462C1"/>
            <w:u w:val="single" w:color="0462C1"/>
          </w:rPr>
          <w:t>1973.</w:t>
        </w:r>
      </w:hyperlink>
      <w:r>
        <w:rPr>
          <w:b w:val="0"/>
          <w:color w:val="0462C1"/>
          <w:u w:val="none"/>
        </w:rPr>
        <w:t> </w:t>
      </w:r>
      <w:r>
        <w:rPr>
          <w:b w:val="0"/>
          <w:u w:val="none"/>
        </w:rPr>
        <w:t>Entrando</w:t>
      </w:r>
      <w:r>
        <w:rPr>
          <w:b w:val="0"/>
          <w:spacing w:val="-4"/>
          <w:u w:val="none"/>
        </w:rPr>
        <w:t> </w:t>
      </w:r>
      <w:r>
        <w:rPr>
          <w:b w:val="0"/>
          <w:u w:val="none"/>
        </w:rPr>
        <w:t>en</w:t>
      </w:r>
      <w:r>
        <w:rPr>
          <w:b w:val="0"/>
          <w:spacing w:val="-6"/>
          <w:u w:val="none"/>
        </w:rPr>
        <w:t> </w:t>
      </w:r>
      <w:r>
        <w:rPr>
          <w:b w:val="0"/>
          <w:u w:val="none"/>
        </w:rPr>
        <w:t>vigor</w:t>
      </w:r>
      <w:r>
        <w:rPr>
          <w:b w:val="0"/>
          <w:spacing w:val="-3"/>
          <w:u w:val="none"/>
        </w:rPr>
        <w:t> </w:t>
      </w:r>
      <w:r>
        <w:rPr>
          <w:b w:val="0"/>
          <w:u w:val="none"/>
        </w:rPr>
        <w:t>el</w:t>
      </w:r>
      <w:r>
        <w:rPr>
          <w:b w:val="0"/>
          <w:spacing w:val="-5"/>
          <w:u w:val="none"/>
        </w:rPr>
        <w:t> </w:t>
      </w:r>
      <w:r>
        <w:rPr>
          <w:b w:val="0"/>
          <w:u w:val="none"/>
        </w:rPr>
        <w:t>5</w:t>
      </w:r>
      <w:r>
        <w:rPr>
          <w:b w:val="0"/>
          <w:spacing w:val="-5"/>
          <w:u w:val="none"/>
        </w:rPr>
        <w:t> </w:t>
      </w:r>
      <w:r>
        <w:rPr>
          <w:b w:val="0"/>
          <w:u w:val="none"/>
        </w:rPr>
        <w:t>de</w:t>
      </w:r>
      <w:r>
        <w:rPr>
          <w:b w:val="0"/>
          <w:spacing w:val="-5"/>
          <w:u w:val="none"/>
        </w:rPr>
        <w:t> </w:t>
      </w:r>
      <w:r>
        <w:rPr>
          <w:b w:val="0"/>
          <w:u w:val="none"/>
        </w:rPr>
        <w:t>julio</w:t>
      </w:r>
      <w:r>
        <w:rPr>
          <w:b w:val="0"/>
          <w:spacing w:val="-3"/>
          <w:u w:val="none"/>
        </w:rPr>
        <w:t> </w:t>
      </w:r>
      <w:r>
        <w:rPr>
          <w:b w:val="0"/>
          <w:u w:val="none"/>
        </w:rPr>
        <w:t>de</w:t>
      </w:r>
      <w:r>
        <w:rPr>
          <w:b w:val="0"/>
          <w:spacing w:val="-7"/>
          <w:u w:val="none"/>
        </w:rPr>
        <w:t> </w:t>
      </w:r>
      <w:r>
        <w:rPr>
          <w:b w:val="0"/>
          <w:spacing w:val="-2"/>
          <w:u w:val="none"/>
        </w:rPr>
        <w:t>1973.</w:t>
      </w:r>
    </w:p>
    <w:p>
      <w:pPr>
        <w:pStyle w:val="BodyText"/>
        <w:spacing w:before="1"/>
        <w:ind w:left="0"/>
        <w:jc w:val="left"/>
        <w:rPr>
          <w:b w:val="0"/>
        </w:rPr>
      </w:pPr>
    </w:p>
    <w:p>
      <w:pPr>
        <w:pStyle w:val="BodyText"/>
        <w:jc w:val="left"/>
        <w:rPr>
          <w:b w:val="0"/>
        </w:rPr>
      </w:pPr>
      <w:r>
        <w:rPr>
          <w:b/>
        </w:rPr>
        <w:t>Decreto</w:t>
      </w:r>
      <w:r>
        <w:rPr>
          <w:b/>
          <w:spacing w:val="23"/>
        </w:rPr>
        <w:t> </w:t>
      </w:r>
      <w:r>
        <w:rPr>
          <w:b/>
        </w:rPr>
        <w:t>No.</w:t>
      </w:r>
      <w:r>
        <w:rPr>
          <w:b/>
          <w:spacing w:val="24"/>
        </w:rPr>
        <w:t> </w:t>
      </w:r>
      <w:r>
        <w:rPr>
          <w:b/>
        </w:rPr>
        <w:t>90.-</w:t>
      </w:r>
      <w:r>
        <w:rPr>
          <w:b/>
          <w:spacing w:val="20"/>
        </w:rPr>
        <w:t> </w:t>
      </w:r>
      <w:r>
        <w:rPr>
          <w:b w:val="0"/>
        </w:rPr>
        <w:t>Por</w:t>
      </w:r>
      <w:r>
        <w:rPr>
          <w:b w:val="0"/>
          <w:spacing w:val="25"/>
        </w:rPr>
        <w:t> </w:t>
      </w:r>
      <w:r>
        <w:rPr>
          <w:b w:val="0"/>
        </w:rPr>
        <w:t>el</w:t>
      </w:r>
      <w:r>
        <w:rPr>
          <w:b w:val="0"/>
          <w:spacing w:val="23"/>
        </w:rPr>
        <w:t> </w:t>
      </w:r>
      <w:r>
        <w:rPr>
          <w:b w:val="0"/>
        </w:rPr>
        <w:t>que</w:t>
      </w:r>
      <w:r>
        <w:rPr>
          <w:b w:val="0"/>
          <w:spacing w:val="23"/>
        </w:rPr>
        <w:t> </w:t>
      </w:r>
      <w:r>
        <w:rPr>
          <w:b w:val="0"/>
        </w:rPr>
        <w:t>se</w:t>
      </w:r>
      <w:r>
        <w:rPr>
          <w:b w:val="0"/>
          <w:spacing w:val="23"/>
        </w:rPr>
        <w:t> </w:t>
      </w:r>
      <w:r>
        <w:rPr>
          <w:b w:val="0"/>
        </w:rPr>
        <w:t>reforman</w:t>
      </w:r>
      <w:r>
        <w:rPr>
          <w:b w:val="0"/>
          <w:spacing w:val="24"/>
        </w:rPr>
        <w:t> </w:t>
      </w:r>
      <w:r>
        <w:rPr>
          <w:b w:val="0"/>
        </w:rPr>
        <w:t>los</w:t>
      </w:r>
      <w:r>
        <w:rPr>
          <w:b w:val="0"/>
          <w:spacing w:val="23"/>
        </w:rPr>
        <w:t> </w:t>
      </w:r>
      <w:r>
        <w:rPr>
          <w:b w:val="0"/>
        </w:rPr>
        <w:t>artículos</w:t>
      </w:r>
      <w:r>
        <w:rPr>
          <w:b w:val="0"/>
          <w:spacing w:val="23"/>
        </w:rPr>
        <w:t> </w:t>
      </w:r>
      <w:r>
        <w:rPr>
          <w:b w:val="0"/>
        </w:rPr>
        <w:t>37</w:t>
      </w:r>
      <w:r>
        <w:rPr>
          <w:b w:val="0"/>
          <w:spacing w:val="25"/>
        </w:rPr>
        <w:t> </w:t>
      </w:r>
      <w:r>
        <w:rPr>
          <w:b w:val="0"/>
        </w:rPr>
        <w:t>y</w:t>
      </w:r>
      <w:r>
        <w:rPr>
          <w:b w:val="0"/>
          <w:spacing w:val="24"/>
        </w:rPr>
        <w:t> </w:t>
      </w:r>
      <w:r>
        <w:rPr>
          <w:b w:val="0"/>
        </w:rPr>
        <w:t>38.</w:t>
      </w:r>
      <w:r>
        <w:rPr>
          <w:b w:val="0"/>
          <w:spacing w:val="28"/>
        </w:rPr>
        <w:t> </w:t>
      </w:r>
      <w:hyperlink r:id="rId17">
        <w:r>
          <w:rPr>
            <w:b w:val="0"/>
            <w:color w:val="0462C1"/>
            <w:u w:val="single" w:color="0462C1"/>
          </w:rPr>
          <w:t>Publicado</w:t>
        </w:r>
        <w:r>
          <w:rPr>
            <w:b w:val="0"/>
            <w:color w:val="0462C1"/>
            <w:spacing w:val="25"/>
            <w:u w:val="single" w:color="0462C1"/>
          </w:rPr>
          <w:t> </w:t>
        </w:r>
        <w:r>
          <w:rPr>
            <w:b w:val="0"/>
            <w:color w:val="0462C1"/>
            <w:u w:val="single" w:color="0462C1"/>
          </w:rPr>
          <w:t>el</w:t>
        </w:r>
        <w:r>
          <w:rPr>
            <w:b w:val="0"/>
            <w:color w:val="0462C1"/>
            <w:spacing w:val="23"/>
            <w:u w:val="single" w:color="0462C1"/>
          </w:rPr>
          <w:t> </w:t>
        </w:r>
        <w:r>
          <w:rPr>
            <w:b w:val="0"/>
            <w:color w:val="0462C1"/>
            <w:u w:val="single" w:color="0462C1"/>
          </w:rPr>
          <w:t>2</w:t>
        </w:r>
        <w:r>
          <w:rPr>
            <w:b w:val="0"/>
            <w:color w:val="0462C1"/>
            <w:spacing w:val="22"/>
            <w:u w:val="single" w:color="0462C1"/>
          </w:rPr>
          <w:t> </w:t>
        </w:r>
        <w:r>
          <w:rPr>
            <w:b w:val="0"/>
            <w:color w:val="0462C1"/>
            <w:u w:val="single" w:color="0462C1"/>
          </w:rPr>
          <w:t>de</w:t>
        </w:r>
        <w:r>
          <w:rPr>
            <w:b w:val="0"/>
            <w:color w:val="0462C1"/>
            <w:spacing w:val="23"/>
            <w:u w:val="single" w:color="0462C1"/>
          </w:rPr>
          <w:t> </w:t>
        </w:r>
        <w:r>
          <w:rPr>
            <w:b w:val="0"/>
            <w:color w:val="0462C1"/>
            <w:u w:val="single" w:color="0462C1"/>
          </w:rPr>
          <w:t>febrero</w:t>
        </w:r>
        <w:r>
          <w:rPr>
            <w:b w:val="0"/>
            <w:color w:val="0462C1"/>
            <w:spacing w:val="22"/>
            <w:u w:val="single" w:color="0462C1"/>
          </w:rPr>
          <w:t> </w:t>
        </w:r>
        <w:r>
          <w:rPr>
            <w:b w:val="0"/>
            <w:color w:val="0462C1"/>
            <w:u w:val="single" w:color="0462C1"/>
          </w:rPr>
          <w:t>de</w:t>
        </w:r>
        <w:r>
          <w:rPr>
            <w:b w:val="0"/>
            <w:color w:val="0462C1"/>
            <w:spacing w:val="23"/>
            <w:u w:val="single" w:color="0462C1"/>
          </w:rPr>
          <w:t> </w:t>
        </w:r>
        <w:r>
          <w:rPr>
            <w:b w:val="0"/>
            <w:color w:val="0462C1"/>
            <w:u w:val="single" w:color="0462C1"/>
          </w:rPr>
          <w:t>1974.</w:t>
        </w:r>
      </w:hyperlink>
      <w:r>
        <w:rPr>
          <w:b w:val="0"/>
          <w:color w:val="0462C1"/>
          <w:u w:val="none"/>
        </w:rPr>
        <w:t> </w:t>
      </w:r>
      <w:r>
        <w:rPr>
          <w:b w:val="0"/>
          <w:u w:val="none"/>
        </w:rPr>
        <w:t>Entrando en vigor el 2 de febrero de 1974.</w:t>
      </w:r>
    </w:p>
    <w:p>
      <w:pPr>
        <w:pStyle w:val="BodyText"/>
        <w:spacing w:before="234"/>
        <w:jc w:val="left"/>
        <w:rPr>
          <w:b w:val="0"/>
        </w:rPr>
      </w:pPr>
      <w:r>
        <w:rPr>
          <w:b/>
        </w:rPr>
        <w:t>Decreto</w:t>
      </w:r>
      <w:r>
        <w:rPr>
          <w:b/>
          <w:spacing w:val="-2"/>
        </w:rPr>
        <w:t> </w:t>
      </w:r>
      <w:r>
        <w:rPr>
          <w:b/>
        </w:rPr>
        <w:t>No.</w:t>
      </w:r>
      <w:r>
        <w:rPr>
          <w:b/>
          <w:spacing w:val="-3"/>
        </w:rPr>
        <w:t> </w:t>
      </w:r>
      <w:r>
        <w:rPr>
          <w:b/>
        </w:rPr>
        <w:t>176.-</w:t>
      </w:r>
      <w:r>
        <w:rPr>
          <w:b/>
          <w:spacing w:val="-2"/>
        </w:rPr>
        <w:t> </w:t>
      </w:r>
      <w:r>
        <w:rPr>
          <w:b w:val="0"/>
        </w:rPr>
        <w:t>Por el que</w:t>
      </w:r>
      <w:r>
        <w:rPr>
          <w:b w:val="0"/>
          <w:spacing w:val="-1"/>
        </w:rPr>
        <w:t> </w:t>
      </w:r>
      <w:r>
        <w:rPr>
          <w:b w:val="0"/>
        </w:rPr>
        <w:t>se</w:t>
      </w:r>
      <w:r>
        <w:rPr>
          <w:b w:val="0"/>
          <w:spacing w:val="-1"/>
        </w:rPr>
        <w:t> </w:t>
      </w:r>
      <w:r>
        <w:rPr>
          <w:b w:val="0"/>
        </w:rPr>
        <w:t>reforman los</w:t>
      </w:r>
      <w:r>
        <w:rPr>
          <w:b w:val="0"/>
          <w:spacing w:val="-1"/>
        </w:rPr>
        <w:t> </w:t>
      </w:r>
      <w:r>
        <w:rPr>
          <w:b w:val="0"/>
        </w:rPr>
        <w:t>artículos</w:t>
      </w:r>
      <w:r>
        <w:rPr>
          <w:b w:val="0"/>
          <w:spacing w:val="-1"/>
        </w:rPr>
        <w:t> </w:t>
      </w:r>
      <w:r>
        <w:rPr>
          <w:b w:val="0"/>
        </w:rPr>
        <w:t>70</w:t>
      </w:r>
      <w:r>
        <w:rPr>
          <w:b w:val="0"/>
          <w:spacing w:val="-2"/>
        </w:rPr>
        <w:t> </w:t>
      </w:r>
      <w:r>
        <w:rPr>
          <w:b w:val="0"/>
        </w:rPr>
        <w:t>fracciones</w:t>
      </w:r>
      <w:r>
        <w:rPr>
          <w:b w:val="0"/>
          <w:spacing w:val="-1"/>
        </w:rPr>
        <w:t> </w:t>
      </w:r>
      <w:r>
        <w:rPr>
          <w:b w:val="0"/>
        </w:rPr>
        <w:t>XI bis, párrafo</w:t>
      </w:r>
      <w:r>
        <w:rPr>
          <w:b w:val="0"/>
          <w:spacing w:val="-2"/>
        </w:rPr>
        <w:t> </w:t>
      </w:r>
      <w:r>
        <w:rPr>
          <w:b w:val="0"/>
        </w:rPr>
        <w:t>primero</w:t>
      </w:r>
      <w:r>
        <w:rPr>
          <w:b w:val="0"/>
          <w:spacing w:val="-2"/>
        </w:rPr>
        <w:t> </w:t>
      </w:r>
      <w:r>
        <w:rPr>
          <w:b w:val="0"/>
        </w:rPr>
        <w:t>de</w:t>
      </w:r>
      <w:r>
        <w:rPr>
          <w:b w:val="0"/>
          <w:spacing w:val="-3"/>
        </w:rPr>
        <w:t> </w:t>
      </w:r>
      <w:r>
        <w:rPr>
          <w:b w:val="0"/>
        </w:rPr>
        <w:t>la</w:t>
      </w:r>
      <w:r>
        <w:rPr>
          <w:b w:val="0"/>
          <w:spacing w:val="-3"/>
        </w:rPr>
        <w:t> </w:t>
      </w:r>
      <w:r>
        <w:rPr>
          <w:b w:val="0"/>
        </w:rPr>
        <w:t>XII, XIV</w:t>
      </w:r>
      <w:r>
        <w:rPr>
          <w:b w:val="0"/>
          <w:spacing w:val="9"/>
        </w:rPr>
        <w:t> </w:t>
      </w:r>
      <w:r>
        <w:rPr>
          <w:b w:val="0"/>
        </w:rPr>
        <w:t>y</w:t>
      </w:r>
      <w:r>
        <w:rPr>
          <w:b w:val="0"/>
          <w:spacing w:val="10"/>
        </w:rPr>
        <w:t> </w:t>
      </w:r>
      <w:r>
        <w:rPr>
          <w:b w:val="0"/>
        </w:rPr>
        <w:t>XV;</w:t>
      </w:r>
      <w:r>
        <w:rPr>
          <w:b w:val="0"/>
          <w:spacing w:val="11"/>
        </w:rPr>
        <w:t> </w:t>
      </w:r>
      <w:r>
        <w:rPr>
          <w:b w:val="0"/>
        </w:rPr>
        <w:t>89</w:t>
      </w:r>
      <w:r>
        <w:rPr>
          <w:b w:val="0"/>
          <w:spacing w:val="9"/>
        </w:rPr>
        <w:t> </w:t>
      </w:r>
      <w:r>
        <w:rPr>
          <w:b w:val="0"/>
        </w:rPr>
        <w:t>fracciones</w:t>
      </w:r>
      <w:r>
        <w:rPr>
          <w:b w:val="0"/>
          <w:spacing w:val="9"/>
        </w:rPr>
        <w:t> </w:t>
      </w:r>
      <w:r>
        <w:rPr>
          <w:b w:val="0"/>
        </w:rPr>
        <w:t>XXVII</w:t>
      </w:r>
      <w:r>
        <w:rPr>
          <w:b w:val="0"/>
          <w:spacing w:val="9"/>
        </w:rPr>
        <w:t> </w:t>
      </w:r>
      <w:r>
        <w:rPr>
          <w:b w:val="0"/>
        </w:rPr>
        <w:t>y</w:t>
      </w:r>
      <w:r>
        <w:rPr>
          <w:b w:val="0"/>
          <w:spacing w:val="10"/>
        </w:rPr>
        <w:t> </w:t>
      </w:r>
      <w:r>
        <w:rPr>
          <w:b w:val="0"/>
        </w:rPr>
        <w:t>XXVIII,</w:t>
      </w:r>
      <w:r>
        <w:rPr>
          <w:b w:val="0"/>
          <w:spacing w:val="11"/>
        </w:rPr>
        <w:t> </w:t>
      </w:r>
      <w:r>
        <w:rPr>
          <w:b w:val="0"/>
        </w:rPr>
        <w:t>101,</w:t>
      </w:r>
      <w:r>
        <w:rPr>
          <w:b w:val="0"/>
          <w:spacing w:val="8"/>
        </w:rPr>
        <w:t> </w:t>
      </w:r>
      <w:r>
        <w:rPr>
          <w:b w:val="0"/>
        </w:rPr>
        <w:t>102</w:t>
      </w:r>
      <w:r>
        <w:rPr>
          <w:b w:val="0"/>
          <w:spacing w:val="11"/>
        </w:rPr>
        <w:t> </w:t>
      </w:r>
      <w:r>
        <w:rPr>
          <w:b w:val="0"/>
        </w:rPr>
        <w:t>fracción</w:t>
      </w:r>
      <w:r>
        <w:rPr>
          <w:b w:val="0"/>
          <w:spacing w:val="10"/>
        </w:rPr>
        <w:t> </w:t>
      </w:r>
      <w:r>
        <w:rPr>
          <w:b w:val="0"/>
        </w:rPr>
        <w:t>V,</w:t>
      </w:r>
      <w:r>
        <w:rPr>
          <w:b w:val="0"/>
          <w:spacing w:val="9"/>
        </w:rPr>
        <w:t> </w:t>
      </w:r>
      <w:r>
        <w:rPr>
          <w:b w:val="0"/>
        </w:rPr>
        <w:t>105,</w:t>
      </w:r>
      <w:r>
        <w:rPr>
          <w:b w:val="0"/>
          <w:spacing w:val="10"/>
        </w:rPr>
        <w:t> </w:t>
      </w:r>
      <w:r>
        <w:rPr>
          <w:b w:val="0"/>
        </w:rPr>
        <w:t>106,</w:t>
      </w:r>
      <w:r>
        <w:rPr>
          <w:b w:val="0"/>
          <w:spacing w:val="6"/>
        </w:rPr>
        <w:t> </w:t>
      </w:r>
      <w:r>
        <w:rPr>
          <w:b w:val="0"/>
        </w:rPr>
        <w:t>109,</w:t>
      </w:r>
      <w:r>
        <w:rPr>
          <w:b w:val="0"/>
          <w:spacing w:val="9"/>
        </w:rPr>
        <w:t> </w:t>
      </w:r>
      <w:r>
        <w:rPr>
          <w:b w:val="0"/>
        </w:rPr>
        <w:t>fracción</w:t>
      </w:r>
      <w:r>
        <w:rPr>
          <w:b w:val="0"/>
          <w:spacing w:val="10"/>
        </w:rPr>
        <w:t> </w:t>
      </w:r>
      <w:r>
        <w:rPr>
          <w:b w:val="0"/>
        </w:rPr>
        <w:t>XI;</w:t>
      </w:r>
      <w:r>
        <w:rPr>
          <w:b w:val="0"/>
          <w:spacing w:val="8"/>
        </w:rPr>
        <w:t> </w:t>
      </w:r>
      <w:r>
        <w:rPr>
          <w:b w:val="0"/>
        </w:rPr>
        <w:t>111,</w:t>
      </w:r>
      <w:r>
        <w:rPr>
          <w:b w:val="0"/>
          <w:spacing w:val="10"/>
        </w:rPr>
        <w:t> </w:t>
      </w:r>
      <w:r>
        <w:rPr>
          <w:b w:val="0"/>
        </w:rPr>
        <w:t>115</w:t>
      </w:r>
      <w:r>
        <w:rPr>
          <w:b w:val="0"/>
          <w:spacing w:val="9"/>
        </w:rPr>
        <w:t> </w:t>
      </w:r>
      <w:r>
        <w:rPr>
          <w:b w:val="0"/>
          <w:spacing w:val="-10"/>
        </w:rPr>
        <w:t>y</w:t>
      </w:r>
    </w:p>
    <w:p>
      <w:pPr>
        <w:pStyle w:val="BodyText"/>
        <w:spacing w:before="1"/>
        <w:ind w:right="119"/>
        <w:jc w:val="left"/>
        <w:rPr>
          <w:b w:val="0"/>
        </w:rPr>
      </w:pPr>
      <w:r>
        <w:rPr>
          <w:b w:val="0"/>
        </w:rPr>
        <w:t>128. Se adicionan al artículo 109 las fracciones III y IV. </w:t>
      </w:r>
      <w:hyperlink r:id="rId18">
        <w:r>
          <w:rPr>
            <w:b w:val="0"/>
            <w:color w:val="0462C1"/>
            <w:u w:val="single" w:color="0462C1"/>
          </w:rPr>
          <w:t>Publicado el 30 de enero de 1975.</w:t>
        </w:r>
      </w:hyperlink>
      <w:r>
        <w:rPr>
          <w:b w:val="0"/>
          <w:color w:val="0462C1"/>
          <w:u w:val="none"/>
        </w:rPr>
        <w:t> </w:t>
      </w:r>
      <w:r>
        <w:rPr>
          <w:b w:val="0"/>
          <w:u w:val="none"/>
        </w:rPr>
        <w:t>Entrando en vigor el 31 de enero de 1975.</w:t>
      </w:r>
    </w:p>
    <w:p>
      <w:pPr>
        <w:pStyle w:val="BodyText"/>
        <w:spacing w:before="233"/>
        <w:jc w:val="left"/>
        <w:rPr>
          <w:b w:val="0"/>
        </w:rPr>
      </w:pPr>
      <w:r>
        <w:rPr>
          <w:b/>
        </w:rPr>
        <w:t>Decreto No. 204.-</w:t>
      </w:r>
      <w:r>
        <w:rPr>
          <w:b/>
          <w:spacing w:val="-2"/>
        </w:rPr>
        <w:t> </w:t>
      </w:r>
      <w:r>
        <w:rPr>
          <w:b w:val="0"/>
        </w:rPr>
        <w:t>Por el que se reforma el primer párrafo del artículo 38. </w:t>
      </w:r>
      <w:hyperlink r:id="rId19">
        <w:r>
          <w:rPr>
            <w:b w:val="0"/>
            <w:color w:val="0462C1"/>
            <w:u w:val="single" w:color="0462C1"/>
          </w:rPr>
          <w:t>Publicado el 15 de abril de</w:t>
        </w:r>
      </w:hyperlink>
      <w:r>
        <w:rPr>
          <w:b w:val="0"/>
          <w:color w:val="0462C1"/>
          <w:u w:val="none"/>
        </w:rPr>
        <w:t> </w:t>
      </w:r>
      <w:hyperlink r:id="rId19">
        <w:r>
          <w:rPr>
            <w:b w:val="0"/>
            <w:color w:val="0462C1"/>
            <w:u w:val="single" w:color="0462C1"/>
          </w:rPr>
          <w:t>1975.</w:t>
        </w:r>
      </w:hyperlink>
      <w:r>
        <w:rPr>
          <w:b w:val="0"/>
          <w:color w:val="0462C1"/>
          <w:u w:val="none"/>
        </w:rPr>
        <w:t> </w:t>
      </w:r>
      <w:r>
        <w:rPr>
          <w:b w:val="0"/>
          <w:u w:val="none"/>
        </w:rPr>
        <w:t>Entrando en vigor el 16 de abril de 1975.</w:t>
      </w:r>
    </w:p>
    <w:p>
      <w:pPr>
        <w:pStyle w:val="BodyText"/>
        <w:spacing w:before="2"/>
        <w:ind w:left="0"/>
        <w:jc w:val="left"/>
        <w:rPr>
          <w:b w:val="0"/>
        </w:rPr>
      </w:pPr>
    </w:p>
    <w:p>
      <w:pPr>
        <w:pStyle w:val="BodyText"/>
        <w:jc w:val="left"/>
        <w:rPr>
          <w:b w:val="0"/>
        </w:rPr>
      </w:pPr>
      <w:r>
        <w:rPr>
          <w:b/>
        </w:rPr>
        <w:t>Decreto No. 36.- </w:t>
      </w:r>
      <w:r>
        <w:rPr>
          <w:b w:val="0"/>
        </w:rPr>
        <w:t>Por el que se reforman los artículos 101 y 115.</w:t>
      </w:r>
      <w:r>
        <w:rPr>
          <w:b w:val="0"/>
          <w:spacing w:val="16"/>
        </w:rPr>
        <w:t> </w:t>
      </w:r>
      <w:hyperlink r:id="rId20">
        <w:r>
          <w:rPr>
            <w:b w:val="0"/>
            <w:color w:val="0462C1"/>
            <w:u w:val="single" w:color="0462C1"/>
          </w:rPr>
          <w:t>Publicado el 31 de enero de 1976.</w:t>
        </w:r>
      </w:hyperlink>
      <w:r>
        <w:rPr>
          <w:b w:val="0"/>
          <w:color w:val="0462C1"/>
          <w:u w:val="none"/>
        </w:rPr>
        <w:t> </w:t>
      </w:r>
      <w:r>
        <w:rPr>
          <w:b w:val="0"/>
          <w:u w:val="none"/>
        </w:rPr>
        <w:t>Entrando en vigor el 2 de febrero de 1976.</w:t>
      </w:r>
    </w:p>
    <w:p>
      <w:pPr>
        <w:pStyle w:val="BodyText"/>
        <w:spacing w:before="233"/>
        <w:ind w:right="119"/>
        <w:jc w:val="left"/>
        <w:rPr>
          <w:b w:val="0"/>
        </w:rPr>
      </w:pPr>
      <w:r>
        <w:rPr>
          <w:b/>
        </w:rPr>
        <w:t>Decreto No. 38.- </w:t>
      </w:r>
      <w:r>
        <w:rPr>
          <w:b w:val="0"/>
        </w:rPr>
        <w:t>Por el que se reforma el artículo 120. </w:t>
      </w:r>
      <w:hyperlink r:id="rId20">
        <w:r>
          <w:rPr>
            <w:b w:val="0"/>
            <w:color w:val="0462C1"/>
            <w:u w:val="single" w:color="0462C1"/>
          </w:rPr>
          <w:t>Publicado el 31 de enero de 1976.</w:t>
        </w:r>
      </w:hyperlink>
      <w:r>
        <w:rPr>
          <w:b w:val="0"/>
          <w:color w:val="0462C1"/>
          <w:u w:val="none"/>
        </w:rPr>
        <w:t> </w:t>
      </w:r>
      <w:r>
        <w:rPr>
          <w:b w:val="0"/>
          <w:u w:val="none"/>
        </w:rPr>
        <w:t>Entrando en vigor el 2 de febrero de 1976.</w:t>
      </w:r>
    </w:p>
    <w:p>
      <w:pPr>
        <w:pStyle w:val="BodyText"/>
        <w:spacing w:before="2"/>
        <w:ind w:left="0"/>
        <w:jc w:val="left"/>
        <w:rPr>
          <w:b w:val="0"/>
        </w:rPr>
      </w:pPr>
    </w:p>
    <w:p>
      <w:pPr>
        <w:pStyle w:val="BodyText"/>
        <w:ind w:right="27"/>
        <w:jc w:val="left"/>
        <w:rPr>
          <w:b w:val="0"/>
        </w:rPr>
      </w:pPr>
      <w:r>
        <w:rPr>
          <w:b/>
        </w:rPr>
        <w:t>Decreto</w:t>
      </w:r>
      <w:r>
        <w:rPr>
          <w:b/>
          <w:spacing w:val="-3"/>
        </w:rPr>
        <w:t> </w:t>
      </w:r>
      <w:r>
        <w:rPr>
          <w:b/>
        </w:rPr>
        <w:t>No.</w:t>
      </w:r>
      <w:r>
        <w:rPr>
          <w:b/>
          <w:spacing w:val="-2"/>
        </w:rPr>
        <w:t> </w:t>
      </w:r>
      <w:r>
        <w:rPr>
          <w:b/>
        </w:rPr>
        <w:t>48.-</w:t>
      </w:r>
      <w:r>
        <w:rPr>
          <w:b/>
          <w:spacing w:val="-6"/>
        </w:rPr>
        <w:t> </w:t>
      </w:r>
      <w:r>
        <w:rPr>
          <w:b w:val="0"/>
        </w:rPr>
        <w:t>Por</w:t>
      </w:r>
      <w:r>
        <w:rPr>
          <w:b w:val="0"/>
          <w:spacing w:val="-2"/>
        </w:rPr>
        <w:t> </w:t>
      </w:r>
      <w:r>
        <w:rPr>
          <w:b w:val="0"/>
        </w:rPr>
        <w:t>el</w:t>
      </w:r>
      <w:r>
        <w:rPr>
          <w:b w:val="0"/>
          <w:spacing w:val="-3"/>
        </w:rPr>
        <w:t> </w:t>
      </w:r>
      <w:r>
        <w:rPr>
          <w:b w:val="0"/>
        </w:rPr>
        <w:t>que</w:t>
      </w:r>
      <w:r>
        <w:rPr>
          <w:b w:val="0"/>
          <w:spacing w:val="-3"/>
        </w:rPr>
        <w:t> </w:t>
      </w:r>
      <w:r>
        <w:rPr>
          <w:b w:val="0"/>
        </w:rPr>
        <w:t>se</w:t>
      </w:r>
      <w:r>
        <w:rPr>
          <w:b w:val="0"/>
          <w:spacing w:val="-3"/>
        </w:rPr>
        <w:t> </w:t>
      </w:r>
      <w:r>
        <w:rPr>
          <w:b w:val="0"/>
        </w:rPr>
        <w:t>reforma</w:t>
      </w:r>
      <w:r>
        <w:rPr>
          <w:b w:val="0"/>
          <w:spacing w:val="-3"/>
        </w:rPr>
        <w:t> </w:t>
      </w:r>
      <w:r>
        <w:rPr>
          <w:b w:val="0"/>
        </w:rPr>
        <w:t>el</w:t>
      </w:r>
      <w:r>
        <w:rPr>
          <w:b w:val="0"/>
          <w:spacing w:val="-3"/>
        </w:rPr>
        <w:t> </w:t>
      </w:r>
      <w:r>
        <w:rPr>
          <w:b w:val="0"/>
        </w:rPr>
        <w:t>artículo</w:t>
      </w:r>
      <w:r>
        <w:rPr>
          <w:b w:val="0"/>
          <w:spacing w:val="-2"/>
        </w:rPr>
        <w:t> </w:t>
      </w:r>
      <w:r>
        <w:rPr>
          <w:b w:val="0"/>
        </w:rPr>
        <w:t>123. </w:t>
      </w:r>
      <w:hyperlink r:id="rId21">
        <w:r>
          <w:rPr>
            <w:b w:val="0"/>
            <w:color w:val="0462C1"/>
            <w:u w:val="single" w:color="0462C1"/>
          </w:rPr>
          <w:t>Publicado</w:t>
        </w:r>
        <w:r>
          <w:rPr>
            <w:b w:val="0"/>
            <w:color w:val="0462C1"/>
            <w:spacing w:val="-2"/>
            <w:u w:val="single" w:color="0462C1"/>
          </w:rPr>
          <w:t> </w:t>
        </w:r>
        <w:r>
          <w:rPr>
            <w:b w:val="0"/>
            <w:color w:val="0462C1"/>
            <w:u w:val="single" w:color="0462C1"/>
          </w:rPr>
          <w:t>el</w:t>
        </w:r>
        <w:r>
          <w:rPr>
            <w:b w:val="0"/>
            <w:color w:val="0462C1"/>
            <w:spacing w:val="-5"/>
            <w:u w:val="single" w:color="0462C1"/>
          </w:rPr>
          <w:t> </w:t>
        </w:r>
        <w:r>
          <w:rPr>
            <w:b w:val="0"/>
            <w:color w:val="0462C1"/>
            <w:u w:val="single" w:color="0462C1"/>
          </w:rPr>
          <w:t>9</w:t>
        </w:r>
        <w:r>
          <w:rPr>
            <w:b w:val="0"/>
            <w:color w:val="0462C1"/>
            <w:spacing w:val="-2"/>
            <w:u w:val="single" w:color="0462C1"/>
          </w:rPr>
          <w:t> </w:t>
        </w:r>
        <w:r>
          <w:rPr>
            <w:b w:val="0"/>
            <w:color w:val="0462C1"/>
            <w:u w:val="single" w:color="0462C1"/>
          </w:rPr>
          <w:t>de</w:t>
        </w:r>
        <w:r>
          <w:rPr>
            <w:b w:val="0"/>
            <w:color w:val="0462C1"/>
            <w:spacing w:val="-6"/>
            <w:u w:val="single" w:color="0462C1"/>
          </w:rPr>
          <w:t> </w:t>
        </w:r>
        <w:r>
          <w:rPr>
            <w:b w:val="0"/>
            <w:color w:val="0462C1"/>
            <w:u w:val="single" w:color="0462C1"/>
          </w:rPr>
          <w:t>marzo</w:t>
        </w:r>
        <w:r>
          <w:rPr>
            <w:b w:val="0"/>
            <w:color w:val="0462C1"/>
            <w:spacing w:val="-2"/>
            <w:u w:val="single" w:color="0462C1"/>
          </w:rPr>
          <w:t> </w:t>
        </w:r>
        <w:r>
          <w:rPr>
            <w:b w:val="0"/>
            <w:color w:val="0462C1"/>
            <w:u w:val="single" w:color="0462C1"/>
          </w:rPr>
          <w:t>de</w:t>
        </w:r>
        <w:r>
          <w:rPr>
            <w:b w:val="0"/>
            <w:color w:val="0462C1"/>
            <w:spacing w:val="-3"/>
            <w:u w:val="single" w:color="0462C1"/>
          </w:rPr>
          <w:t> </w:t>
        </w:r>
        <w:r>
          <w:rPr>
            <w:b w:val="0"/>
            <w:color w:val="0462C1"/>
            <w:u w:val="single" w:color="0462C1"/>
          </w:rPr>
          <w:t>1976.</w:t>
        </w:r>
      </w:hyperlink>
      <w:r>
        <w:rPr>
          <w:b w:val="0"/>
          <w:color w:val="0462C1"/>
          <w:u w:val="none"/>
        </w:rPr>
        <w:t> </w:t>
      </w:r>
      <w:r>
        <w:rPr>
          <w:b w:val="0"/>
          <w:u w:val="none"/>
        </w:rPr>
        <w:t>Entrando</w:t>
      </w:r>
      <w:r>
        <w:rPr>
          <w:b w:val="0"/>
          <w:spacing w:val="-2"/>
          <w:u w:val="none"/>
        </w:rPr>
        <w:t> </w:t>
      </w:r>
      <w:r>
        <w:rPr>
          <w:b w:val="0"/>
          <w:u w:val="none"/>
        </w:rPr>
        <w:t>en vigor el 10 de marzo de 1976.</w:t>
      </w:r>
    </w:p>
    <w:p>
      <w:pPr>
        <w:pStyle w:val="BodyText"/>
        <w:spacing w:before="234"/>
        <w:jc w:val="left"/>
        <w:rPr>
          <w:b w:val="0"/>
        </w:rPr>
      </w:pPr>
      <w:r>
        <w:rPr>
          <w:b/>
        </w:rPr>
        <w:t>Decreto</w:t>
      </w:r>
      <w:r>
        <w:rPr>
          <w:b/>
          <w:spacing w:val="23"/>
        </w:rPr>
        <w:t> </w:t>
      </w:r>
      <w:r>
        <w:rPr>
          <w:b/>
        </w:rPr>
        <w:t>No.</w:t>
      </w:r>
      <w:r>
        <w:rPr>
          <w:b/>
          <w:spacing w:val="24"/>
        </w:rPr>
        <w:t> </w:t>
      </w:r>
      <w:r>
        <w:rPr>
          <w:b/>
        </w:rPr>
        <w:t>173.-</w:t>
      </w:r>
      <w:r>
        <w:rPr>
          <w:b/>
          <w:spacing w:val="20"/>
        </w:rPr>
        <w:t> </w:t>
      </w:r>
      <w:r>
        <w:rPr>
          <w:b w:val="0"/>
        </w:rPr>
        <w:t>Por</w:t>
      </w:r>
      <w:r>
        <w:rPr>
          <w:b w:val="0"/>
          <w:spacing w:val="25"/>
        </w:rPr>
        <w:t> </w:t>
      </w:r>
      <w:r>
        <w:rPr>
          <w:b w:val="0"/>
        </w:rPr>
        <w:t>el</w:t>
      </w:r>
      <w:r>
        <w:rPr>
          <w:b w:val="0"/>
          <w:spacing w:val="23"/>
        </w:rPr>
        <w:t> </w:t>
      </w:r>
      <w:r>
        <w:rPr>
          <w:b w:val="0"/>
        </w:rPr>
        <w:t>que</w:t>
      </w:r>
      <w:r>
        <w:rPr>
          <w:b w:val="0"/>
          <w:spacing w:val="26"/>
        </w:rPr>
        <w:t> </w:t>
      </w:r>
      <w:r>
        <w:rPr>
          <w:b w:val="0"/>
        </w:rPr>
        <w:t>se</w:t>
      </w:r>
      <w:r>
        <w:rPr>
          <w:b w:val="0"/>
          <w:spacing w:val="23"/>
        </w:rPr>
        <w:t> </w:t>
      </w:r>
      <w:r>
        <w:rPr>
          <w:b w:val="0"/>
        </w:rPr>
        <w:t>reforman</w:t>
      </w:r>
      <w:r>
        <w:rPr>
          <w:b w:val="0"/>
          <w:spacing w:val="24"/>
        </w:rPr>
        <w:t> </w:t>
      </w:r>
      <w:r>
        <w:rPr>
          <w:b w:val="0"/>
        </w:rPr>
        <w:t>los</w:t>
      </w:r>
      <w:r>
        <w:rPr>
          <w:b w:val="0"/>
          <w:spacing w:val="23"/>
        </w:rPr>
        <w:t> </w:t>
      </w:r>
      <w:r>
        <w:rPr>
          <w:b w:val="0"/>
        </w:rPr>
        <w:t>arts.</w:t>
      </w:r>
      <w:r>
        <w:rPr>
          <w:b w:val="0"/>
          <w:spacing w:val="24"/>
        </w:rPr>
        <w:t> </w:t>
      </w:r>
      <w:r>
        <w:rPr>
          <w:b w:val="0"/>
        </w:rPr>
        <w:t>45,</w:t>
      </w:r>
      <w:r>
        <w:rPr>
          <w:b w:val="0"/>
          <w:spacing w:val="24"/>
        </w:rPr>
        <w:t> </w:t>
      </w:r>
      <w:r>
        <w:rPr>
          <w:b w:val="0"/>
        </w:rPr>
        <w:t>47</w:t>
      </w:r>
      <w:r>
        <w:rPr>
          <w:b w:val="0"/>
          <w:spacing w:val="22"/>
        </w:rPr>
        <w:t> </w:t>
      </w:r>
      <w:r>
        <w:rPr>
          <w:b w:val="0"/>
        </w:rPr>
        <w:t>y</w:t>
      </w:r>
      <w:r>
        <w:rPr>
          <w:b w:val="0"/>
          <w:spacing w:val="24"/>
        </w:rPr>
        <w:t> </w:t>
      </w:r>
      <w:r>
        <w:rPr>
          <w:b w:val="0"/>
        </w:rPr>
        <w:t>48.</w:t>
      </w:r>
      <w:r>
        <w:rPr>
          <w:b w:val="0"/>
          <w:spacing w:val="22"/>
        </w:rPr>
        <w:t> </w:t>
      </w:r>
      <w:r>
        <w:rPr>
          <w:b w:val="0"/>
        </w:rPr>
        <w:t>Publicado</w:t>
      </w:r>
      <w:r>
        <w:rPr>
          <w:b w:val="0"/>
          <w:spacing w:val="25"/>
        </w:rPr>
        <w:t> </w:t>
      </w:r>
      <w:r>
        <w:rPr>
          <w:b w:val="0"/>
        </w:rPr>
        <w:t>el</w:t>
      </w:r>
      <w:r>
        <w:rPr>
          <w:b w:val="0"/>
          <w:spacing w:val="23"/>
        </w:rPr>
        <w:t> </w:t>
      </w:r>
      <w:r>
        <w:rPr>
          <w:b w:val="0"/>
        </w:rPr>
        <w:t>23</w:t>
      </w:r>
      <w:r>
        <w:rPr>
          <w:b w:val="0"/>
          <w:spacing w:val="25"/>
        </w:rPr>
        <w:t> </w:t>
      </w:r>
      <w:r>
        <w:rPr>
          <w:b w:val="0"/>
        </w:rPr>
        <w:t>de</w:t>
      </w:r>
      <w:r>
        <w:rPr>
          <w:b w:val="0"/>
          <w:spacing w:val="23"/>
        </w:rPr>
        <w:t> </w:t>
      </w:r>
      <w:r>
        <w:rPr>
          <w:b w:val="0"/>
        </w:rPr>
        <w:t>julio</w:t>
      </w:r>
      <w:r>
        <w:rPr>
          <w:b w:val="0"/>
          <w:spacing w:val="23"/>
        </w:rPr>
        <w:t> </w:t>
      </w:r>
      <w:r>
        <w:rPr>
          <w:b w:val="0"/>
        </w:rPr>
        <w:t>de</w:t>
      </w:r>
      <w:r>
        <w:rPr>
          <w:b w:val="0"/>
          <w:spacing w:val="23"/>
        </w:rPr>
        <w:t> </w:t>
      </w:r>
      <w:r>
        <w:rPr>
          <w:b w:val="0"/>
        </w:rPr>
        <w:t>1977. Entrando en vigor el 29 de julio de 1977.</w:t>
      </w:r>
    </w:p>
    <w:p>
      <w:pPr>
        <w:pStyle w:val="BodyText"/>
        <w:spacing w:before="1"/>
        <w:ind w:left="0"/>
        <w:jc w:val="left"/>
        <w:rPr>
          <w:b w:val="0"/>
        </w:rPr>
      </w:pPr>
    </w:p>
    <w:p>
      <w:pPr>
        <w:pStyle w:val="BodyText"/>
        <w:ind w:right="110"/>
        <w:rPr>
          <w:b w:val="0"/>
        </w:rPr>
      </w:pPr>
      <w:r>
        <w:rPr>
          <w:b/>
        </w:rPr>
        <w:t>Decreto No. 217.- </w:t>
      </w:r>
      <w:r>
        <w:rPr>
          <w:b w:val="0"/>
        </w:rPr>
        <w:t>Por el que se reforman los artículos 37, 38, 45, 46, 50, 70 fracción XXVII y 136.</w:t>
      </w:r>
      <w:r>
        <w:rPr>
          <w:b w:val="0"/>
          <w:spacing w:val="40"/>
        </w:rPr>
        <w:t> </w:t>
      </w:r>
      <w:r>
        <w:rPr>
          <w:b w:val="0"/>
        </w:rPr>
        <w:t>Se adiciona un segundo párrafo</w:t>
      </w:r>
      <w:r>
        <w:rPr>
          <w:b w:val="0"/>
          <w:spacing w:val="-2"/>
        </w:rPr>
        <w:t> </w:t>
      </w:r>
      <w:r>
        <w:rPr>
          <w:b w:val="0"/>
        </w:rPr>
        <w:t>al art.</w:t>
      </w:r>
      <w:r>
        <w:rPr>
          <w:b w:val="0"/>
          <w:spacing w:val="-2"/>
        </w:rPr>
        <w:t> </w:t>
      </w:r>
      <w:r>
        <w:rPr>
          <w:b w:val="0"/>
        </w:rPr>
        <w:t>42. </w:t>
      </w:r>
      <w:hyperlink r:id="rId22">
        <w:r>
          <w:rPr>
            <w:b w:val="0"/>
            <w:color w:val="0462C1"/>
            <w:u w:val="single" w:color="0462C1"/>
          </w:rPr>
          <w:t>Publicado el 11</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marzo</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1978.</w:t>
        </w:r>
      </w:hyperlink>
      <w:r>
        <w:rPr>
          <w:b w:val="0"/>
          <w:color w:val="0462C1"/>
          <w:u w:val="none"/>
        </w:rPr>
        <w:t> </w:t>
      </w:r>
      <w:r>
        <w:rPr>
          <w:b w:val="0"/>
          <w:u w:val="none"/>
        </w:rPr>
        <w:t>Entrando en</w:t>
      </w:r>
      <w:r>
        <w:rPr>
          <w:b w:val="0"/>
          <w:spacing w:val="-3"/>
          <w:u w:val="none"/>
        </w:rPr>
        <w:t> </w:t>
      </w:r>
      <w:r>
        <w:rPr>
          <w:b w:val="0"/>
          <w:u w:val="none"/>
        </w:rPr>
        <w:t>vigor el 13 de marzo de 1978.</w:t>
      </w:r>
    </w:p>
    <w:p>
      <w:pPr>
        <w:spacing w:after="0"/>
        <w:sectPr>
          <w:pgSz w:w="12240" w:h="15840"/>
          <w:pgMar w:header="425" w:footer="1110" w:top="1960" w:bottom="1300" w:left="1020" w:right="1020"/>
        </w:sectPr>
      </w:pPr>
    </w:p>
    <w:p>
      <w:pPr>
        <w:pStyle w:val="BodyText"/>
        <w:spacing w:before="187"/>
        <w:ind w:right="118"/>
        <w:rPr>
          <w:b w:val="0"/>
        </w:rPr>
      </w:pPr>
      <w:r>
        <w:rPr>
          <w:b/>
        </w:rPr>
        <w:t>Decreto No. 262.- </w:t>
      </w:r>
      <w:r>
        <w:rPr>
          <w:b w:val="0"/>
        </w:rPr>
        <w:t>Por el que se reforman los arts. 51, 52, 53, 57, el rubro del libro segundo, título segundo, capítulo segundo, sección tercera, art. 59 párrafo primero y fracción IV, 60, 64, 65, 70 fracción XLIII, y 71. </w:t>
      </w:r>
      <w:hyperlink r:id="rId23">
        <w:r>
          <w:rPr>
            <w:b w:val="0"/>
            <w:color w:val="0462C1"/>
            <w:u w:val="single" w:color="0462C1"/>
          </w:rPr>
          <w:t>Publicado el 20 de julio de 1978.</w:t>
        </w:r>
      </w:hyperlink>
      <w:r>
        <w:rPr>
          <w:b w:val="0"/>
          <w:color w:val="0462C1"/>
          <w:u w:val="none"/>
        </w:rPr>
        <w:t> </w:t>
      </w:r>
      <w:r>
        <w:rPr>
          <w:b w:val="0"/>
          <w:u w:val="none"/>
        </w:rPr>
        <w:t>Entrando en vigor el 21 de julio de 1978.</w:t>
      </w:r>
    </w:p>
    <w:p>
      <w:pPr>
        <w:pStyle w:val="BodyText"/>
        <w:spacing w:before="1"/>
        <w:ind w:left="0"/>
        <w:jc w:val="left"/>
        <w:rPr>
          <w:b w:val="0"/>
        </w:rPr>
      </w:pPr>
    </w:p>
    <w:p>
      <w:pPr>
        <w:pStyle w:val="BodyText"/>
        <w:ind w:right="118"/>
        <w:rPr>
          <w:b w:val="0"/>
        </w:rPr>
      </w:pPr>
      <w:r>
        <w:rPr>
          <w:b/>
        </w:rPr>
        <w:t>Decreto No. 87.- </w:t>
      </w:r>
      <w:r>
        <w:rPr>
          <w:b w:val="0"/>
        </w:rPr>
        <w:t>Por el que se adiciona la fracción VIII al artículo 70 y la fracción XIV al 89. Publicado el 28 de junio de 1979. Entrando en vigor el 29 de junio de 1979.</w:t>
      </w:r>
    </w:p>
    <w:p>
      <w:pPr>
        <w:pStyle w:val="BodyText"/>
        <w:spacing w:before="234"/>
        <w:rPr>
          <w:b w:val="0"/>
        </w:rPr>
      </w:pPr>
      <w:r>
        <w:rPr>
          <w:b/>
        </w:rPr>
        <w:t>Decreto</w:t>
      </w:r>
      <w:r>
        <w:rPr>
          <w:b/>
          <w:spacing w:val="-2"/>
        </w:rPr>
        <w:t> </w:t>
      </w:r>
      <w:r>
        <w:rPr>
          <w:b/>
        </w:rPr>
        <w:t>No.</w:t>
      </w:r>
      <w:r>
        <w:rPr>
          <w:b/>
          <w:spacing w:val="-2"/>
        </w:rPr>
        <w:t> </w:t>
      </w:r>
      <w:r>
        <w:rPr>
          <w:b/>
        </w:rPr>
        <w:t>351.-</w:t>
      </w:r>
      <w:r>
        <w:rPr>
          <w:b/>
          <w:spacing w:val="-4"/>
        </w:rPr>
        <w:t> </w:t>
      </w:r>
      <w:r>
        <w:rPr>
          <w:b w:val="0"/>
        </w:rPr>
        <w:t>Por</w:t>
      </w:r>
      <w:r>
        <w:rPr>
          <w:b w:val="0"/>
          <w:spacing w:val="1"/>
        </w:rPr>
        <w:t> </w:t>
      </w:r>
      <w:r>
        <w:rPr>
          <w:b w:val="0"/>
        </w:rPr>
        <w:t>el</w:t>
      </w:r>
      <w:r>
        <w:rPr>
          <w:b w:val="0"/>
          <w:spacing w:val="-3"/>
        </w:rPr>
        <w:t> </w:t>
      </w:r>
      <w:r>
        <w:rPr>
          <w:b w:val="0"/>
        </w:rPr>
        <w:t>que</w:t>
      </w:r>
      <w:r>
        <w:rPr>
          <w:b w:val="0"/>
          <w:spacing w:val="-1"/>
        </w:rPr>
        <w:t> </w:t>
      </w:r>
      <w:r>
        <w:rPr>
          <w:b w:val="0"/>
        </w:rPr>
        <w:t>se</w:t>
      </w:r>
      <w:r>
        <w:rPr>
          <w:b w:val="0"/>
          <w:spacing w:val="-1"/>
        </w:rPr>
        <w:t> </w:t>
      </w:r>
      <w:r>
        <w:rPr>
          <w:b w:val="0"/>
        </w:rPr>
        <w:t>reforma</w:t>
      </w:r>
      <w:r>
        <w:rPr>
          <w:b w:val="0"/>
          <w:spacing w:val="-1"/>
        </w:rPr>
        <w:t> </w:t>
      </w:r>
      <w:r>
        <w:rPr>
          <w:b w:val="0"/>
        </w:rPr>
        <w:t>el</w:t>
      </w:r>
      <w:r>
        <w:rPr>
          <w:b w:val="0"/>
          <w:spacing w:val="-3"/>
        </w:rPr>
        <w:t> </w:t>
      </w:r>
      <w:r>
        <w:rPr>
          <w:b w:val="0"/>
        </w:rPr>
        <w:t>art.</w:t>
      </w:r>
      <w:r>
        <w:rPr>
          <w:b w:val="0"/>
          <w:spacing w:val="-4"/>
        </w:rPr>
        <w:t> </w:t>
      </w:r>
      <w:r>
        <w:rPr>
          <w:b w:val="0"/>
        </w:rPr>
        <w:t>70</w:t>
      </w:r>
      <w:r>
        <w:rPr>
          <w:b w:val="0"/>
          <w:spacing w:val="1"/>
        </w:rPr>
        <w:t> </w:t>
      </w:r>
      <w:r>
        <w:rPr>
          <w:b w:val="0"/>
        </w:rPr>
        <w:t>fracción</w:t>
      </w:r>
      <w:r>
        <w:rPr>
          <w:b w:val="0"/>
          <w:spacing w:val="-1"/>
        </w:rPr>
        <w:t> </w:t>
      </w:r>
      <w:r>
        <w:rPr>
          <w:b w:val="0"/>
        </w:rPr>
        <w:t>IX,</w:t>
      </w:r>
      <w:r>
        <w:rPr>
          <w:b w:val="0"/>
          <w:spacing w:val="-1"/>
        </w:rPr>
        <w:t> </w:t>
      </w:r>
      <w:r>
        <w:rPr>
          <w:b w:val="0"/>
        </w:rPr>
        <w:t>89</w:t>
      </w:r>
      <w:r>
        <w:rPr>
          <w:b w:val="0"/>
          <w:spacing w:val="-1"/>
        </w:rPr>
        <w:t> </w:t>
      </w:r>
      <w:r>
        <w:rPr>
          <w:b w:val="0"/>
        </w:rPr>
        <w:t>fracción XXX;</w:t>
      </w:r>
      <w:r>
        <w:rPr>
          <w:b w:val="0"/>
          <w:spacing w:val="-1"/>
        </w:rPr>
        <w:t> </w:t>
      </w:r>
      <w:r>
        <w:rPr>
          <w:b w:val="0"/>
        </w:rPr>
        <w:t>100</w:t>
      </w:r>
      <w:r>
        <w:rPr>
          <w:b w:val="0"/>
          <w:spacing w:val="-1"/>
        </w:rPr>
        <w:t> </w:t>
      </w:r>
      <w:r>
        <w:rPr>
          <w:b w:val="0"/>
        </w:rPr>
        <w:t>párrafo</w:t>
      </w:r>
      <w:r>
        <w:rPr>
          <w:b w:val="0"/>
          <w:spacing w:val="-4"/>
        </w:rPr>
        <w:t> </w:t>
      </w:r>
      <w:r>
        <w:rPr>
          <w:b w:val="0"/>
          <w:spacing w:val="-2"/>
        </w:rPr>
        <w:t>primero,</w:t>
      </w:r>
    </w:p>
    <w:p>
      <w:pPr>
        <w:pStyle w:val="BodyText"/>
        <w:ind w:right="111"/>
        <w:rPr>
          <w:b w:val="0"/>
        </w:rPr>
      </w:pPr>
      <w:r>
        <w:rPr>
          <w:b w:val="0"/>
        </w:rPr>
        <w:t>109 fracciones III, IV y VIII; 114, 133, 153, y 163. Se adiciona al libro segundo, título segundo, capítulo cuarto, la sección tercera bis, de los jueces menores municipales, así como los artículos 118 A), 118 B), 118 C) y 118 D); se derogan la fracción IV del art. 155 y del libro tercero, título único, capítulo segundo, la sección quinta con el rubro de los jueces menores municipales y jueces populares, así como los artículos del 157 al 162. Quedando los artículos segundo y tercero transitorios del presente decreto como sigue: artículo segundo: los jueces menores municipales en funciones seguirán conociendo de los asuntos a su cargo hasta el término de su gestión. Artículo tercero: Los asuntos en trámite ante los jueces populares serán del conocimiento del juez menor municipal que</w:t>
      </w:r>
      <w:r>
        <w:rPr>
          <w:b w:val="0"/>
          <w:spacing w:val="-1"/>
        </w:rPr>
        <w:t> </w:t>
      </w:r>
      <w:r>
        <w:rPr>
          <w:b w:val="0"/>
        </w:rPr>
        <w:t>corresponda, según su</w:t>
      </w:r>
      <w:r>
        <w:rPr>
          <w:b w:val="0"/>
          <w:spacing w:val="-2"/>
        </w:rPr>
        <w:t> </w:t>
      </w:r>
      <w:r>
        <w:rPr>
          <w:b w:val="0"/>
        </w:rPr>
        <w:t>adscripción. </w:t>
      </w:r>
      <w:hyperlink r:id="rId24">
        <w:r>
          <w:rPr>
            <w:b w:val="0"/>
            <w:color w:val="0462C1"/>
            <w:u w:val="single" w:color="0462C1"/>
          </w:rPr>
          <w:t>Publicado el 4 de</w:t>
        </w:r>
        <w:r>
          <w:rPr>
            <w:b w:val="0"/>
            <w:color w:val="0462C1"/>
            <w:spacing w:val="-1"/>
            <w:u w:val="single" w:color="0462C1"/>
          </w:rPr>
          <w:t> </w:t>
        </w:r>
        <w:r>
          <w:rPr>
            <w:b w:val="0"/>
            <w:color w:val="0462C1"/>
            <w:u w:val="single" w:color="0462C1"/>
          </w:rPr>
          <w:t>abril</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1981.</w:t>
        </w:r>
      </w:hyperlink>
      <w:r>
        <w:rPr>
          <w:b w:val="0"/>
          <w:color w:val="0462C1"/>
          <w:u w:val="none"/>
        </w:rPr>
        <w:t> </w:t>
      </w:r>
      <w:r>
        <w:rPr>
          <w:b w:val="0"/>
          <w:u w:val="none"/>
        </w:rPr>
        <w:t>Entrando en vigor el 5 de abril de 1981.</w:t>
      </w:r>
    </w:p>
    <w:p>
      <w:pPr>
        <w:pStyle w:val="BodyText"/>
        <w:spacing w:before="1"/>
        <w:ind w:left="0"/>
        <w:jc w:val="left"/>
        <w:rPr>
          <w:b w:val="0"/>
        </w:rPr>
      </w:pPr>
    </w:p>
    <w:p>
      <w:pPr>
        <w:pStyle w:val="BodyText"/>
        <w:ind w:right="112"/>
        <w:rPr>
          <w:b w:val="0"/>
        </w:rPr>
      </w:pPr>
      <w:r>
        <w:rPr>
          <w:b/>
        </w:rPr>
        <w:t>Decreto No. 1.- </w:t>
      </w:r>
      <w:r>
        <w:rPr>
          <w:b w:val="0"/>
        </w:rPr>
        <w:t>Por el que se reforman los artículos 40 fracción VI; 65, 66, 69 y 70 fracción XXXIX, 73 fracción V, 79, 80, 83, 88, fracciones IV y V; 89 fracciones VIII y XXIX; 90 fracción IV, 91, 92 primer párrafo y fracción I; 94. 97 primer párrafo; 99, 109 fracción II; 126, 141 fracciones I y III. Se derogan los artículos 81, 93, 95, 96. </w:t>
      </w:r>
      <w:hyperlink r:id="rId25">
        <w:r>
          <w:rPr>
            <w:b w:val="0"/>
            <w:color w:val="0462C1"/>
            <w:u w:val="single" w:color="0462C1"/>
          </w:rPr>
          <w:t>Publicado el 17 de septiembre de 1981.</w:t>
        </w:r>
      </w:hyperlink>
      <w:r>
        <w:rPr>
          <w:b w:val="0"/>
          <w:color w:val="0462C1"/>
          <w:u w:val="none"/>
        </w:rPr>
        <w:t> </w:t>
      </w:r>
      <w:r>
        <w:rPr>
          <w:b w:val="0"/>
          <w:u w:val="none"/>
        </w:rPr>
        <w:t>Entrando en vigor el 17 de septiembre de 1981.</w:t>
      </w:r>
    </w:p>
    <w:p>
      <w:pPr>
        <w:pStyle w:val="BodyText"/>
        <w:ind w:left="0"/>
        <w:jc w:val="left"/>
        <w:rPr>
          <w:b w:val="0"/>
        </w:rPr>
      </w:pPr>
    </w:p>
    <w:p>
      <w:pPr>
        <w:pStyle w:val="BodyText"/>
        <w:ind w:right="113"/>
        <w:rPr>
          <w:b w:val="0"/>
        </w:rPr>
      </w:pPr>
      <w:r>
        <w:rPr>
          <w:b/>
        </w:rPr>
        <w:t>Decreto No. 37.- </w:t>
      </w:r>
      <w:r>
        <w:rPr>
          <w:b w:val="0"/>
        </w:rPr>
        <w:t>Por el que se reforman los artículos 120y 125. </w:t>
      </w:r>
      <w:hyperlink r:id="rId26">
        <w:r>
          <w:rPr>
            <w:b w:val="0"/>
            <w:color w:val="0462C1"/>
            <w:u w:val="single" w:color="0462C1"/>
          </w:rPr>
          <w:t>Publicado el 9 de enero de 1982.</w:t>
        </w:r>
      </w:hyperlink>
      <w:r>
        <w:rPr>
          <w:b w:val="0"/>
          <w:color w:val="0462C1"/>
          <w:u w:val="none"/>
        </w:rPr>
        <w:t> </w:t>
      </w:r>
      <w:r>
        <w:rPr>
          <w:b w:val="0"/>
          <w:u w:val="none"/>
        </w:rPr>
        <w:t>Entrando en vigor el 11 de enero de 1982.</w:t>
      </w:r>
    </w:p>
    <w:p>
      <w:pPr>
        <w:pStyle w:val="BodyText"/>
        <w:spacing w:before="234"/>
        <w:ind w:right="111"/>
        <w:rPr>
          <w:b w:val="0"/>
        </w:rPr>
      </w:pPr>
      <w:r>
        <w:rPr>
          <w:b/>
        </w:rPr>
        <w:t>Decreto No. 56.- </w:t>
      </w:r>
      <w:r>
        <w:rPr>
          <w:b w:val="0"/>
        </w:rPr>
        <w:t>Por el que se reforman los artículos 100 primer párrafo 101 primer párrafo, 109 fracciones II, III, IV, VIII; 110 fracción III; 111, 112,114, rubro de la sección tercera del capítulo cuarto, 118 A), 118 C), 118 D); 126 y 173, Se deroga el artículo 118 C). </w:t>
      </w:r>
      <w:hyperlink r:id="rId27">
        <w:r>
          <w:rPr>
            <w:b w:val="0"/>
            <w:color w:val="0462C1"/>
            <w:u w:val="single" w:color="0462C1"/>
          </w:rPr>
          <w:t>Publicado el 13 de marzo de</w:t>
        </w:r>
      </w:hyperlink>
      <w:r>
        <w:rPr>
          <w:b w:val="0"/>
          <w:color w:val="0462C1"/>
          <w:u w:val="none"/>
        </w:rPr>
        <w:t> </w:t>
      </w:r>
      <w:hyperlink r:id="rId27">
        <w:r>
          <w:rPr>
            <w:b w:val="0"/>
            <w:color w:val="0462C1"/>
            <w:u w:val="single" w:color="0462C1"/>
          </w:rPr>
          <w:t>1982.</w:t>
        </w:r>
      </w:hyperlink>
      <w:r>
        <w:rPr>
          <w:b w:val="0"/>
          <w:color w:val="0462C1"/>
          <w:u w:val="none"/>
        </w:rPr>
        <w:t> </w:t>
      </w:r>
      <w:r>
        <w:rPr>
          <w:b w:val="0"/>
          <w:u w:val="none"/>
        </w:rPr>
        <w:t>Entrando en vigor el 15 de marzo de 1982.</w:t>
      </w:r>
    </w:p>
    <w:p>
      <w:pPr>
        <w:pStyle w:val="BodyText"/>
        <w:ind w:left="0"/>
        <w:jc w:val="left"/>
        <w:rPr>
          <w:b w:val="0"/>
        </w:rPr>
      </w:pPr>
    </w:p>
    <w:p>
      <w:pPr>
        <w:pStyle w:val="BodyText"/>
        <w:jc w:val="left"/>
        <w:rPr>
          <w:b w:val="0"/>
        </w:rPr>
      </w:pPr>
      <w:r>
        <w:rPr>
          <w:b/>
        </w:rPr>
        <w:t>Decreto</w:t>
      </w:r>
      <w:r>
        <w:rPr>
          <w:b/>
          <w:spacing w:val="40"/>
        </w:rPr>
        <w:t> </w:t>
      </w:r>
      <w:r>
        <w:rPr>
          <w:b/>
        </w:rPr>
        <w:t>No.</w:t>
      </w:r>
      <w:r>
        <w:rPr>
          <w:b/>
          <w:spacing w:val="40"/>
        </w:rPr>
        <w:t> </w:t>
      </w:r>
      <w:r>
        <w:rPr>
          <w:b/>
        </w:rPr>
        <w:t>128.-</w:t>
      </w:r>
      <w:r>
        <w:rPr>
          <w:b/>
          <w:spacing w:val="40"/>
        </w:rPr>
        <w:t> </w:t>
      </w:r>
      <w:r>
        <w:rPr>
          <w:b w:val="0"/>
        </w:rPr>
        <w:t>Por</w:t>
      </w:r>
      <w:r>
        <w:rPr>
          <w:b w:val="0"/>
          <w:spacing w:val="40"/>
        </w:rPr>
        <w:t> </w:t>
      </w:r>
      <w:r>
        <w:rPr>
          <w:b w:val="0"/>
        </w:rPr>
        <w:t>el</w:t>
      </w:r>
      <w:r>
        <w:rPr>
          <w:b w:val="0"/>
          <w:spacing w:val="40"/>
        </w:rPr>
        <w:t> </w:t>
      </w:r>
      <w:r>
        <w:rPr>
          <w:b w:val="0"/>
        </w:rPr>
        <w:t>que</w:t>
      </w:r>
      <w:r>
        <w:rPr>
          <w:b w:val="0"/>
          <w:spacing w:val="40"/>
        </w:rPr>
        <w:t> </w:t>
      </w:r>
      <w:r>
        <w:rPr>
          <w:b w:val="0"/>
        </w:rPr>
        <w:t>se</w:t>
      </w:r>
      <w:r>
        <w:rPr>
          <w:b w:val="0"/>
          <w:spacing w:val="40"/>
        </w:rPr>
        <w:t> </w:t>
      </w:r>
      <w:r>
        <w:rPr>
          <w:b w:val="0"/>
        </w:rPr>
        <w:t>reforma</w:t>
      </w:r>
      <w:r>
        <w:rPr>
          <w:b w:val="0"/>
          <w:spacing w:val="40"/>
        </w:rPr>
        <w:t> </w:t>
      </w:r>
      <w:r>
        <w:rPr>
          <w:b w:val="0"/>
        </w:rPr>
        <w:t>la</w:t>
      </w:r>
      <w:r>
        <w:rPr>
          <w:b w:val="0"/>
          <w:spacing w:val="40"/>
        </w:rPr>
        <w:t> </w:t>
      </w:r>
      <w:r>
        <w:rPr>
          <w:b w:val="0"/>
        </w:rPr>
        <w:t>fracción</w:t>
      </w:r>
      <w:r>
        <w:rPr>
          <w:b w:val="0"/>
          <w:spacing w:val="40"/>
        </w:rPr>
        <w:t> </w:t>
      </w:r>
      <w:r>
        <w:rPr>
          <w:b w:val="0"/>
        </w:rPr>
        <w:t>quinta</w:t>
      </w:r>
      <w:r>
        <w:rPr>
          <w:b w:val="0"/>
          <w:spacing w:val="40"/>
        </w:rPr>
        <w:t> </w:t>
      </w:r>
      <w:r>
        <w:rPr>
          <w:b w:val="0"/>
        </w:rPr>
        <w:t>del</w:t>
      </w:r>
      <w:r>
        <w:rPr>
          <w:b w:val="0"/>
          <w:spacing w:val="40"/>
        </w:rPr>
        <w:t> </w:t>
      </w:r>
      <w:r>
        <w:rPr>
          <w:b w:val="0"/>
        </w:rPr>
        <w:t>artículo</w:t>
      </w:r>
      <w:r>
        <w:rPr>
          <w:b w:val="0"/>
          <w:spacing w:val="40"/>
        </w:rPr>
        <w:t> </w:t>
      </w:r>
      <w:r>
        <w:rPr>
          <w:b w:val="0"/>
        </w:rPr>
        <w:t>89.</w:t>
      </w:r>
      <w:r>
        <w:rPr>
          <w:b w:val="0"/>
          <w:spacing w:val="40"/>
        </w:rPr>
        <w:t> </w:t>
      </w:r>
      <w:hyperlink r:id="rId28">
        <w:r>
          <w:rPr>
            <w:b w:val="0"/>
            <w:color w:val="0462C1"/>
            <w:u w:val="single" w:color="0462C1"/>
          </w:rPr>
          <w:t>Publicado</w:t>
        </w:r>
        <w:r>
          <w:rPr>
            <w:b w:val="0"/>
            <w:color w:val="0462C1"/>
            <w:spacing w:val="40"/>
            <w:u w:val="single" w:color="0462C1"/>
          </w:rPr>
          <w:t> </w:t>
        </w:r>
        <w:r>
          <w:rPr>
            <w:b w:val="0"/>
            <w:color w:val="0462C1"/>
            <w:u w:val="single" w:color="0462C1"/>
          </w:rPr>
          <w:t>el</w:t>
        </w:r>
        <w:r>
          <w:rPr>
            <w:b w:val="0"/>
            <w:color w:val="0462C1"/>
            <w:spacing w:val="40"/>
            <w:u w:val="single" w:color="0462C1"/>
          </w:rPr>
          <w:t> </w:t>
        </w:r>
        <w:r>
          <w:rPr>
            <w:b w:val="0"/>
            <w:color w:val="0462C1"/>
            <w:u w:val="single" w:color="0462C1"/>
          </w:rPr>
          <w:t>14</w:t>
        </w:r>
        <w:r>
          <w:rPr>
            <w:b w:val="0"/>
            <w:color w:val="0462C1"/>
            <w:spacing w:val="40"/>
            <w:u w:val="single" w:color="0462C1"/>
          </w:rPr>
          <w:t> </w:t>
        </w:r>
        <w:r>
          <w:rPr>
            <w:b w:val="0"/>
            <w:color w:val="0462C1"/>
            <w:u w:val="single" w:color="0462C1"/>
          </w:rPr>
          <w:t>de</w:t>
        </w:r>
      </w:hyperlink>
      <w:r>
        <w:rPr>
          <w:b w:val="0"/>
          <w:color w:val="0462C1"/>
          <w:u w:val="none"/>
        </w:rPr>
        <w:t> </w:t>
      </w:r>
      <w:hyperlink r:id="rId28">
        <w:r>
          <w:rPr>
            <w:b w:val="0"/>
            <w:color w:val="0462C1"/>
            <w:u w:val="single" w:color="0462C1"/>
          </w:rPr>
          <w:t>diciembre de 1982.</w:t>
        </w:r>
      </w:hyperlink>
      <w:r>
        <w:rPr>
          <w:b w:val="0"/>
          <w:color w:val="0462C1"/>
          <w:u w:val="none"/>
        </w:rPr>
        <w:t> </w:t>
      </w:r>
      <w:r>
        <w:rPr>
          <w:b w:val="0"/>
          <w:u w:val="none"/>
        </w:rPr>
        <w:t>Entrando en vigor el 14 de diciembre de 1982.</w:t>
      </w:r>
    </w:p>
    <w:p>
      <w:pPr>
        <w:pStyle w:val="BodyText"/>
        <w:spacing w:before="1"/>
        <w:ind w:left="0"/>
        <w:jc w:val="left"/>
        <w:rPr>
          <w:b w:val="0"/>
        </w:rPr>
      </w:pPr>
    </w:p>
    <w:p>
      <w:pPr>
        <w:pStyle w:val="BodyText"/>
        <w:jc w:val="left"/>
        <w:rPr>
          <w:b w:val="0"/>
        </w:rPr>
      </w:pPr>
      <w:r>
        <w:rPr>
          <w:b/>
        </w:rPr>
        <w:t>Decreto</w:t>
      </w:r>
      <w:r>
        <w:rPr>
          <w:b/>
          <w:spacing w:val="3"/>
        </w:rPr>
        <w:t> </w:t>
      </w:r>
      <w:r>
        <w:rPr>
          <w:b/>
        </w:rPr>
        <w:t>No. 197.-</w:t>
      </w:r>
      <w:r>
        <w:rPr>
          <w:b/>
          <w:spacing w:val="-1"/>
        </w:rPr>
        <w:t> </w:t>
      </w:r>
      <w:r>
        <w:rPr>
          <w:b w:val="0"/>
        </w:rPr>
        <w:t>Por</w:t>
      </w:r>
      <w:r>
        <w:rPr>
          <w:b w:val="0"/>
          <w:spacing w:val="3"/>
        </w:rPr>
        <w:t> </w:t>
      </w:r>
      <w:r>
        <w:rPr>
          <w:b w:val="0"/>
        </w:rPr>
        <w:t>el</w:t>
      </w:r>
      <w:r>
        <w:rPr>
          <w:b w:val="0"/>
          <w:spacing w:val="2"/>
        </w:rPr>
        <w:t> </w:t>
      </w:r>
      <w:r>
        <w:rPr>
          <w:b w:val="0"/>
        </w:rPr>
        <w:t>que</w:t>
      </w:r>
      <w:r>
        <w:rPr>
          <w:b w:val="0"/>
          <w:spacing w:val="4"/>
        </w:rPr>
        <w:t> </w:t>
      </w:r>
      <w:r>
        <w:rPr>
          <w:b w:val="0"/>
        </w:rPr>
        <w:t>se</w:t>
      </w:r>
      <w:r>
        <w:rPr>
          <w:b w:val="0"/>
          <w:spacing w:val="1"/>
        </w:rPr>
        <w:t> </w:t>
      </w:r>
      <w:r>
        <w:rPr>
          <w:b w:val="0"/>
        </w:rPr>
        <w:t>adiciona</w:t>
      </w:r>
      <w:r>
        <w:rPr>
          <w:b w:val="0"/>
          <w:spacing w:val="2"/>
        </w:rPr>
        <w:t> </w:t>
      </w:r>
      <w:r>
        <w:rPr>
          <w:b w:val="0"/>
        </w:rPr>
        <w:t>la</w:t>
      </w:r>
      <w:r>
        <w:rPr>
          <w:b w:val="0"/>
          <w:spacing w:val="2"/>
        </w:rPr>
        <w:t> </w:t>
      </w:r>
      <w:r>
        <w:rPr>
          <w:b w:val="0"/>
        </w:rPr>
        <w:t>fracción</w:t>
      </w:r>
      <w:r>
        <w:rPr>
          <w:b w:val="0"/>
          <w:spacing w:val="3"/>
        </w:rPr>
        <w:t> </w:t>
      </w:r>
      <w:r>
        <w:rPr>
          <w:b w:val="0"/>
        </w:rPr>
        <w:t>VII</w:t>
      </w:r>
      <w:r>
        <w:rPr>
          <w:b w:val="0"/>
          <w:spacing w:val="2"/>
        </w:rPr>
        <w:t> </w:t>
      </w:r>
      <w:r>
        <w:rPr>
          <w:b w:val="0"/>
        </w:rPr>
        <w:t>al</w:t>
      </w:r>
      <w:r>
        <w:rPr>
          <w:b w:val="0"/>
          <w:spacing w:val="2"/>
        </w:rPr>
        <w:t> </w:t>
      </w:r>
      <w:r>
        <w:rPr>
          <w:b w:val="0"/>
        </w:rPr>
        <w:t>artículo</w:t>
      </w:r>
      <w:r>
        <w:rPr>
          <w:b w:val="0"/>
          <w:spacing w:val="3"/>
        </w:rPr>
        <w:t> </w:t>
      </w:r>
      <w:r>
        <w:rPr>
          <w:b w:val="0"/>
        </w:rPr>
        <w:t>70,</w:t>
      </w:r>
      <w:r>
        <w:rPr>
          <w:b w:val="0"/>
          <w:spacing w:val="3"/>
        </w:rPr>
        <w:t> </w:t>
      </w:r>
      <w:r>
        <w:rPr>
          <w:b w:val="0"/>
        </w:rPr>
        <w:t>se</w:t>
      </w:r>
      <w:r>
        <w:rPr>
          <w:b w:val="0"/>
          <w:spacing w:val="1"/>
        </w:rPr>
        <w:t> </w:t>
      </w:r>
      <w:r>
        <w:rPr>
          <w:b w:val="0"/>
        </w:rPr>
        <w:t>reforma</w:t>
      </w:r>
      <w:r>
        <w:rPr>
          <w:b w:val="0"/>
          <w:spacing w:val="2"/>
        </w:rPr>
        <w:t> </w:t>
      </w:r>
      <w:r>
        <w:rPr>
          <w:b w:val="0"/>
        </w:rPr>
        <w:t>la</w:t>
      </w:r>
      <w:r>
        <w:rPr>
          <w:b w:val="0"/>
          <w:spacing w:val="2"/>
        </w:rPr>
        <w:t> </w:t>
      </w:r>
      <w:r>
        <w:rPr>
          <w:b w:val="0"/>
        </w:rPr>
        <w:t>fracción</w:t>
      </w:r>
      <w:r>
        <w:rPr>
          <w:b w:val="0"/>
          <w:spacing w:val="3"/>
        </w:rPr>
        <w:t> </w:t>
      </w:r>
      <w:r>
        <w:rPr>
          <w:b w:val="0"/>
        </w:rPr>
        <w:t>XIV</w:t>
      </w:r>
      <w:r>
        <w:rPr>
          <w:b w:val="0"/>
          <w:spacing w:val="2"/>
        </w:rPr>
        <w:t> </w:t>
      </w:r>
      <w:r>
        <w:rPr>
          <w:b w:val="0"/>
          <w:spacing w:val="-5"/>
        </w:rPr>
        <w:t>del</w:t>
      </w:r>
    </w:p>
    <w:p>
      <w:pPr>
        <w:pStyle w:val="BodyText"/>
        <w:spacing w:before="1"/>
        <w:jc w:val="left"/>
        <w:rPr>
          <w:b w:val="0"/>
        </w:rPr>
      </w:pPr>
      <w:r>
        <w:rPr>
          <w:b w:val="0"/>
        </w:rPr>
        <w:t>89.</w:t>
      </w:r>
      <w:r>
        <w:rPr>
          <w:b w:val="0"/>
          <w:spacing w:val="-5"/>
        </w:rPr>
        <w:t> </w:t>
      </w:r>
      <w:hyperlink r:id="rId29">
        <w:r>
          <w:rPr>
            <w:b w:val="0"/>
            <w:color w:val="0462C1"/>
            <w:u w:val="single" w:color="0462C1"/>
          </w:rPr>
          <w:t>Publicado</w:t>
        </w:r>
        <w:r>
          <w:rPr>
            <w:b w:val="0"/>
            <w:color w:val="0462C1"/>
            <w:spacing w:val="-4"/>
            <w:u w:val="single" w:color="0462C1"/>
          </w:rPr>
          <w:t> </w:t>
        </w:r>
        <w:r>
          <w:rPr>
            <w:b w:val="0"/>
            <w:color w:val="0462C1"/>
            <w:u w:val="single" w:color="0462C1"/>
          </w:rPr>
          <w:t>el</w:t>
        </w:r>
        <w:r>
          <w:rPr>
            <w:b w:val="0"/>
            <w:color w:val="0462C1"/>
            <w:spacing w:val="-5"/>
            <w:u w:val="single" w:color="0462C1"/>
          </w:rPr>
          <w:t> </w:t>
        </w:r>
        <w:r>
          <w:rPr>
            <w:b w:val="0"/>
            <w:color w:val="0462C1"/>
            <w:u w:val="single" w:color="0462C1"/>
          </w:rPr>
          <w:t>19</w:t>
        </w:r>
        <w:r>
          <w:rPr>
            <w:b w:val="0"/>
            <w:color w:val="0462C1"/>
            <w:spacing w:val="-6"/>
            <w:u w:val="single" w:color="0462C1"/>
          </w:rPr>
          <w:t> </w:t>
        </w:r>
        <w:r>
          <w:rPr>
            <w:b w:val="0"/>
            <w:color w:val="0462C1"/>
            <w:u w:val="single" w:color="0462C1"/>
          </w:rPr>
          <w:t>de</w:t>
        </w:r>
        <w:r>
          <w:rPr>
            <w:b w:val="0"/>
            <w:color w:val="0462C1"/>
            <w:spacing w:val="-5"/>
            <w:u w:val="single" w:color="0462C1"/>
          </w:rPr>
          <w:t> </w:t>
        </w:r>
        <w:r>
          <w:rPr>
            <w:b w:val="0"/>
            <w:color w:val="0462C1"/>
            <w:u w:val="single" w:color="0462C1"/>
          </w:rPr>
          <w:t>diciembre</w:t>
        </w:r>
        <w:r>
          <w:rPr>
            <w:b w:val="0"/>
            <w:color w:val="0462C1"/>
            <w:spacing w:val="-5"/>
            <w:u w:val="single" w:color="0462C1"/>
          </w:rPr>
          <w:t> </w:t>
        </w:r>
        <w:r>
          <w:rPr>
            <w:b w:val="0"/>
            <w:color w:val="0462C1"/>
            <w:u w:val="single" w:color="0462C1"/>
          </w:rPr>
          <w:t>de</w:t>
        </w:r>
        <w:r>
          <w:rPr>
            <w:b w:val="0"/>
            <w:color w:val="0462C1"/>
            <w:spacing w:val="-5"/>
            <w:u w:val="single" w:color="0462C1"/>
          </w:rPr>
          <w:t> </w:t>
        </w:r>
        <w:r>
          <w:rPr>
            <w:b w:val="0"/>
            <w:color w:val="0462C1"/>
            <w:u w:val="single" w:color="0462C1"/>
          </w:rPr>
          <w:t>1983.</w:t>
        </w:r>
      </w:hyperlink>
      <w:r>
        <w:rPr>
          <w:b w:val="0"/>
          <w:color w:val="0462C1"/>
          <w:spacing w:val="1"/>
          <w:u w:val="none"/>
        </w:rPr>
        <w:t> </w:t>
      </w:r>
      <w:r>
        <w:rPr>
          <w:b w:val="0"/>
          <w:u w:val="none"/>
        </w:rPr>
        <w:t>Entrando</w:t>
      </w:r>
      <w:r>
        <w:rPr>
          <w:b w:val="0"/>
          <w:spacing w:val="-4"/>
          <w:u w:val="none"/>
        </w:rPr>
        <w:t> </w:t>
      </w:r>
      <w:r>
        <w:rPr>
          <w:b w:val="0"/>
          <w:u w:val="none"/>
        </w:rPr>
        <w:t>en</w:t>
      </w:r>
      <w:r>
        <w:rPr>
          <w:b w:val="0"/>
          <w:spacing w:val="-5"/>
          <w:u w:val="none"/>
        </w:rPr>
        <w:t> </w:t>
      </w:r>
      <w:r>
        <w:rPr>
          <w:b w:val="0"/>
          <w:u w:val="none"/>
        </w:rPr>
        <w:t>vigor</w:t>
      </w:r>
      <w:r>
        <w:rPr>
          <w:b w:val="0"/>
          <w:spacing w:val="-6"/>
          <w:u w:val="none"/>
        </w:rPr>
        <w:t> </w:t>
      </w:r>
      <w:r>
        <w:rPr>
          <w:b w:val="0"/>
          <w:u w:val="none"/>
        </w:rPr>
        <w:t>el</w:t>
      </w:r>
      <w:r>
        <w:rPr>
          <w:b w:val="0"/>
          <w:spacing w:val="-5"/>
          <w:u w:val="none"/>
        </w:rPr>
        <w:t> </w:t>
      </w:r>
      <w:r>
        <w:rPr>
          <w:b w:val="0"/>
          <w:u w:val="none"/>
        </w:rPr>
        <w:t>20</w:t>
      </w:r>
      <w:r>
        <w:rPr>
          <w:b w:val="0"/>
          <w:spacing w:val="-6"/>
          <w:u w:val="none"/>
        </w:rPr>
        <w:t> </w:t>
      </w:r>
      <w:r>
        <w:rPr>
          <w:b w:val="0"/>
          <w:u w:val="none"/>
        </w:rPr>
        <w:t>de</w:t>
      </w:r>
      <w:r>
        <w:rPr>
          <w:b w:val="0"/>
          <w:spacing w:val="-5"/>
          <w:u w:val="none"/>
        </w:rPr>
        <w:t> </w:t>
      </w:r>
      <w:r>
        <w:rPr>
          <w:b w:val="0"/>
          <w:u w:val="none"/>
        </w:rPr>
        <w:t>diciembre</w:t>
      </w:r>
      <w:r>
        <w:rPr>
          <w:b w:val="0"/>
          <w:spacing w:val="-5"/>
          <w:u w:val="none"/>
        </w:rPr>
        <w:t> </w:t>
      </w:r>
      <w:r>
        <w:rPr>
          <w:b w:val="0"/>
          <w:u w:val="none"/>
        </w:rPr>
        <w:t>de</w:t>
      </w:r>
      <w:r>
        <w:rPr>
          <w:b w:val="0"/>
          <w:spacing w:val="-5"/>
          <w:u w:val="none"/>
        </w:rPr>
        <w:t> </w:t>
      </w:r>
      <w:r>
        <w:rPr>
          <w:b w:val="0"/>
          <w:spacing w:val="-2"/>
          <w:u w:val="none"/>
        </w:rPr>
        <w:t>1983.</w:t>
      </w:r>
    </w:p>
    <w:p>
      <w:pPr>
        <w:pStyle w:val="BodyText"/>
        <w:spacing w:before="233"/>
        <w:jc w:val="left"/>
        <w:rPr>
          <w:b w:val="0"/>
        </w:rPr>
      </w:pPr>
      <w:r>
        <w:rPr>
          <w:b/>
        </w:rPr>
        <w:t>Decreto</w:t>
      </w:r>
      <w:r>
        <w:rPr>
          <w:b/>
          <w:spacing w:val="39"/>
        </w:rPr>
        <w:t> </w:t>
      </w:r>
      <w:r>
        <w:rPr>
          <w:b/>
        </w:rPr>
        <w:t>No.</w:t>
      </w:r>
      <w:r>
        <w:rPr>
          <w:b/>
          <w:spacing w:val="38"/>
        </w:rPr>
        <w:t> </w:t>
      </w:r>
      <w:r>
        <w:rPr>
          <w:b/>
        </w:rPr>
        <w:t>228.-</w:t>
      </w:r>
      <w:r>
        <w:rPr>
          <w:b/>
          <w:spacing w:val="34"/>
        </w:rPr>
        <w:t> </w:t>
      </w:r>
      <w:r>
        <w:rPr>
          <w:b w:val="0"/>
        </w:rPr>
        <w:t>Por</w:t>
      </w:r>
      <w:r>
        <w:rPr>
          <w:b w:val="0"/>
          <w:spacing w:val="39"/>
        </w:rPr>
        <w:t> </w:t>
      </w:r>
      <w:r>
        <w:rPr>
          <w:b w:val="0"/>
        </w:rPr>
        <w:t>el</w:t>
      </w:r>
      <w:r>
        <w:rPr>
          <w:b w:val="0"/>
          <w:spacing w:val="38"/>
        </w:rPr>
        <w:t> </w:t>
      </w:r>
      <w:r>
        <w:rPr>
          <w:b w:val="0"/>
        </w:rPr>
        <w:t>que</w:t>
      </w:r>
      <w:r>
        <w:rPr>
          <w:b w:val="0"/>
          <w:spacing w:val="38"/>
        </w:rPr>
        <w:t> </w:t>
      </w:r>
      <w:r>
        <w:rPr>
          <w:b w:val="0"/>
        </w:rPr>
        <w:t>se</w:t>
      </w:r>
      <w:r>
        <w:rPr>
          <w:b w:val="0"/>
          <w:spacing w:val="38"/>
        </w:rPr>
        <w:t> </w:t>
      </w:r>
      <w:r>
        <w:rPr>
          <w:b w:val="0"/>
        </w:rPr>
        <w:t>reforman</w:t>
      </w:r>
      <w:r>
        <w:rPr>
          <w:b w:val="0"/>
          <w:spacing w:val="38"/>
        </w:rPr>
        <w:t> </w:t>
      </w:r>
      <w:r>
        <w:rPr>
          <w:b w:val="0"/>
        </w:rPr>
        <w:t>los</w:t>
      </w:r>
      <w:r>
        <w:rPr>
          <w:b w:val="0"/>
          <w:spacing w:val="38"/>
        </w:rPr>
        <w:t> </w:t>
      </w:r>
      <w:r>
        <w:rPr>
          <w:b w:val="0"/>
        </w:rPr>
        <w:t>artículos</w:t>
      </w:r>
      <w:r>
        <w:rPr>
          <w:b w:val="0"/>
          <w:spacing w:val="38"/>
        </w:rPr>
        <w:t> </w:t>
      </w:r>
      <w:r>
        <w:rPr>
          <w:b w:val="0"/>
        </w:rPr>
        <w:t>15,</w:t>
      </w:r>
      <w:r>
        <w:rPr>
          <w:b w:val="0"/>
          <w:spacing w:val="39"/>
        </w:rPr>
        <w:t> </w:t>
      </w:r>
      <w:r>
        <w:rPr>
          <w:b w:val="0"/>
        </w:rPr>
        <w:t>70</w:t>
      </w:r>
      <w:r>
        <w:rPr>
          <w:b w:val="0"/>
          <w:spacing w:val="39"/>
        </w:rPr>
        <w:t> </w:t>
      </w:r>
      <w:r>
        <w:rPr>
          <w:b w:val="0"/>
        </w:rPr>
        <w:t>fracciones</w:t>
      </w:r>
      <w:r>
        <w:rPr>
          <w:b w:val="0"/>
          <w:spacing w:val="38"/>
        </w:rPr>
        <w:t> </w:t>
      </w:r>
      <w:r>
        <w:rPr>
          <w:b w:val="0"/>
        </w:rPr>
        <w:t>V,</w:t>
      </w:r>
      <w:r>
        <w:rPr>
          <w:b w:val="0"/>
          <w:spacing w:val="39"/>
        </w:rPr>
        <w:t> </w:t>
      </w:r>
      <w:r>
        <w:rPr>
          <w:b w:val="0"/>
        </w:rPr>
        <w:t>VI,</w:t>
      </w:r>
      <w:r>
        <w:rPr>
          <w:b w:val="0"/>
          <w:spacing w:val="39"/>
        </w:rPr>
        <w:t> </w:t>
      </w:r>
      <w:r>
        <w:rPr>
          <w:b w:val="0"/>
        </w:rPr>
        <w:t>XXII</w:t>
      </w:r>
      <w:r>
        <w:rPr>
          <w:b w:val="0"/>
          <w:spacing w:val="37"/>
        </w:rPr>
        <w:t> </w:t>
      </w:r>
      <w:r>
        <w:rPr>
          <w:b w:val="0"/>
        </w:rPr>
        <w:t>y</w:t>
      </w:r>
      <w:r>
        <w:rPr>
          <w:b w:val="0"/>
          <w:spacing w:val="38"/>
        </w:rPr>
        <w:t> </w:t>
      </w:r>
      <w:r>
        <w:rPr>
          <w:b w:val="0"/>
        </w:rPr>
        <w:t>XXV;</w:t>
      </w:r>
      <w:r>
        <w:rPr>
          <w:b w:val="0"/>
          <w:spacing w:val="40"/>
        </w:rPr>
        <w:t> </w:t>
      </w:r>
      <w:r>
        <w:rPr>
          <w:b w:val="0"/>
        </w:rPr>
        <w:t>89 fracción</w:t>
      </w:r>
      <w:r>
        <w:rPr>
          <w:b w:val="0"/>
          <w:spacing w:val="2"/>
        </w:rPr>
        <w:t> </w:t>
      </w:r>
      <w:r>
        <w:rPr>
          <w:b w:val="0"/>
        </w:rPr>
        <w:t>XXX;</w:t>
      </w:r>
      <w:r>
        <w:rPr>
          <w:b w:val="0"/>
          <w:spacing w:val="2"/>
        </w:rPr>
        <w:t> </w:t>
      </w:r>
      <w:r>
        <w:rPr>
          <w:b w:val="0"/>
        </w:rPr>
        <w:t>133,136,143</w:t>
      </w:r>
      <w:r>
        <w:rPr>
          <w:b w:val="0"/>
          <w:spacing w:val="3"/>
        </w:rPr>
        <w:t> </w:t>
      </w:r>
      <w:r>
        <w:rPr>
          <w:b w:val="0"/>
        </w:rPr>
        <w:t>segundo</w:t>
      </w:r>
      <w:r>
        <w:rPr>
          <w:b w:val="0"/>
          <w:spacing w:val="1"/>
        </w:rPr>
        <w:t> </w:t>
      </w:r>
      <w:r>
        <w:rPr>
          <w:b w:val="0"/>
        </w:rPr>
        <w:t>párrafo</w:t>
      </w:r>
      <w:r>
        <w:rPr>
          <w:b w:val="0"/>
          <w:spacing w:val="1"/>
        </w:rPr>
        <w:t> </w:t>
      </w:r>
      <w:r>
        <w:rPr>
          <w:b w:val="0"/>
        </w:rPr>
        <w:t>y 173.</w:t>
      </w:r>
      <w:r>
        <w:rPr>
          <w:b w:val="0"/>
          <w:spacing w:val="3"/>
        </w:rPr>
        <w:t> </w:t>
      </w:r>
      <w:r>
        <w:rPr>
          <w:b w:val="0"/>
        </w:rPr>
        <w:t>Se adicionan</w:t>
      </w:r>
      <w:r>
        <w:rPr>
          <w:b w:val="0"/>
          <w:spacing w:val="2"/>
        </w:rPr>
        <w:t> </w:t>
      </w:r>
      <w:r>
        <w:rPr>
          <w:b w:val="0"/>
        </w:rPr>
        <w:t>los</w:t>
      </w:r>
      <w:r>
        <w:rPr>
          <w:b w:val="0"/>
          <w:spacing w:val="2"/>
        </w:rPr>
        <w:t> </w:t>
      </w:r>
      <w:r>
        <w:rPr>
          <w:b w:val="0"/>
        </w:rPr>
        <w:t>artículos</w:t>
      </w:r>
      <w:r>
        <w:rPr>
          <w:b w:val="0"/>
          <w:spacing w:val="2"/>
        </w:rPr>
        <w:t> </w:t>
      </w:r>
      <w:r>
        <w:rPr>
          <w:b w:val="0"/>
        </w:rPr>
        <w:t>70 con</w:t>
      </w:r>
      <w:r>
        <w:rPr>
          <w:b w:val="0"/>
          <w:spacing w:val="3"/>
        </w:rPr>
        <w:t> </w:t>
      </w:r>
      <w:r>
        <w:rPr>
          <w:b w:val="0"/>
        </w:rPr>
        <w:t>la fracción</w:t>
      </w:r>
      <w:r>
        <w:rPr>
          <w:b w:val="0"/>
          <w:spacing w:val="-2"/>
        </w:rPr>
        <w:t> </w:t>
      </w:r>
      <w:r>
        <w:rPr>
          <w:b w:val="0"/>
          <w:spacing w:val="-4"/>
        </w:rPr>
        <w:t>XVI;</w:t>
      </w:r>
    </w:p>
    <w:p>
      <w:pPr>
        <w:pStyle w:val="BodyText"/>
        <w:spacing w:before="1"/>
        <w:ind w:right="27"/>
        <w:jc w:val="left"/>
        <w:rPr>
          <w:b w:val="0"/>
        </w:rPr>
      </w:pPr>
      <w:r>
        <w:rPr>
          <w:b w:val="0"/>
        </w:rPr>
        <w:t>89</w:t>
      </w:r>
      <w:r>
        <w:rPr>
          <w:b w:val="0"/>
          <w:spacing w:val="40"/>
        </w:rPr>
        <w:t> </w:t>
      </w:r>
      <w:r>
        <w:rPr>
          <w:b w:val="0"/>
        </w:rPr>
        <w:t>con</w:t>
      </w:r>
      <w:r>
        <w:rPr>
          <w:b w:val="0"/>
          <w:spacing w:val="40"/>
        </w:rPr>
        <w:t> </w:t>
      </w:r>
      <w:r>
        <w:rPr>
          <w:b w:val="0"/>
        </w:rPr>
        <w:t>las</w:t>
      </w:r>
      <w:r>
        <w:rPr>
          <w:b w:val="0"/>
          <w:spacing w:val="40"/>
        </w:rPr>
        <w:t> </w:t>
      </w:r>
      <w:r>
        <w:rPr>
          <w:b w:val="0"/>
        </w:rPr>
        <w:t>fracciones</w:t>
      </w:r>
      <w:r>
        <w:rPr>
          <w:b w:val="0"/>
          <w:spacing w:val="40"/>
        </w:rPr>
        <w:t> </w:t>
      </w:r>
      <w:r>
        <w:rPr>
          <w:b w:val="0"/>
        </w:rPr>
        <w:t>XVI</w:t>
      </w:r>
      <w:r>
        <w:rPr>
          <w:b w:val="0"/>
          <w:spacing w:val="40"/>
        </w:rPr>
        <w:t> </w:t>
      </w:r>
      <w:r>
        <w:rPr>
          <w:b w:val="0"/>
        </w:rPr>
        <w:t>y</w:t>
      </w:r>
      <w:r>
        <w:rPr>
          <w:b w:val="0"/>
          <w:spacing w:val="40"/>
        </w:rPr>
        <w:t> </w:t>
      </w:r>
      <w:r>
        <w:rPr>
          <w:b w:val="0"/>
        </w:rPr>
        <w:t>XXI</w:t>
      </w:r>
      <w:r>
        <w:rPr>
          <w:b w:val="0"/>
          <w:spacing w:val="40"/>
        </w:rPr>
        <w:t> </w:t>
      </w:r>
      <w:r>
        <w:rPr>
          <w:b w:val="0"/>
        </w:rPr>
        <w:t>y</w:t>
      </w:r>
      <w:r>
        <w:rPr>
          <w:b w:val="0"/>
          <w:spacing w:val="40"/>
        </w:rPr>
        <w:t> </w:t>
      </w:r>
      <w:r>
        <w:rPr>
          <w:b w:val="0"/>
        </w:rPr>
        <w:t>183</w:t>
      </w:r>
      <w:r>
        <w:rPr>
          <w:b w:val="0"/>
          <w:spacing w:val="40"/>
        </w:rPr>
        <w:t> </w:t>
      </w:r>
      <w:r>
        <w:rPr>
          <w:b w:val="0"/>
        </w:rPr>
        <w:t>con</w:t>
      </w:r>
      <w:r>
        <w:rPr>
          <w:b w:val="0"/>
          <w:spacing w:val="40"/>
        </w:rPr>
        <w:t> </w:t>
      </w:r>
      <w:r>
        <w:rPr>
          <w:b w:val="0"/>
        </w:rPr>
        <w:t>la</w:t>
      </w:r>
      <w:r>
        <w:rPr>
          <w:b w:val="0"/>
          <w:spacing w:val="40"/>
        </w:rPr>
        <w:t> </w:t>
      </w:r>
      <w:r>
        <w:rPr>
          <w:b w:val="0"/>
        </w:rPr>
        <w:t>fracción</w:t>
      </w:r>
      <w:r>
        <w:rPr>
          <w:b w:val="0"/>
          <w:spacing w:val="40"/>
        </w:rPr>
        <w:t> </w:t>
      </w:r>
      <w:r>
        <w:rPr>
          <w:b w:val="0"/>
        </w:rPr>
        <w:t>III.</w:t>
      </w:r>
      <w:r>
        <w:rPr>
          <w:b w:val="0"/>
          <w:spacing w:val="55"/>
        </w:rPr>
        <w:t> </w:t>
      </w:r>
      <w:hyperlink r:id="rId30">
        <w:r>
          <w:rPr>
            <w:b w:val="0"/>
            <w:color w:val="0462C1"/>
            <w:u w:val="single" w:color="0462C1"/>
          </w:rPr>
          <w:t>Publicado</w:t>
        </w:r>
        <w:r>
          <w:rPr>
            <w:b w:val="0"/>
            <w:color w:val="0462C1"/>
            <w:spacing w:val="40"/>
            <w:u w:val="single" w:color="0462C1"/>
          </w:rPr>
          <w:t> </w:t>
        </w:r>
        <w:r>
          <w:rPr>
            <w:b w:val="0"/>
            <w:color w:val="0462C1"/>
            <w:u w:val="single" w:color="0462C1"/>
          </w:rPr>
          <w:t>el</w:t>
        </w:r>
        <w:r>
          <w:rPr>
            <w:b w:val="0"/>
            <w:color w:val="0462C1"/>
            <w:spacing w:val="40"/>
            <w:u w:val="single" w:color="0462C1"/>
          </w:rPr>
          <w:t> </w:t>
        </w:r>
        <w:r>
          <w:rPr>
            <w:b w:val="0"/>
            <w:color w:val="0462C1"/>
            <w:u w:val="single" w:color="0462C1"/>
          </w:rPr>
          <w:t>28</w:t>
        </w:r>
        <w:r>
          <w:rPr>
            <w:b w:val="0"/>
            <w:color w:val="0462C1"/>
            <w:spacing w:val="40"/>
            <w:u w:val="single" w:color="0462C1"/>
          </w:rPr>
          <w:t> </w:t>
        </w:r>
        <w:r>
          <w:rPr>
            <w:b w:val="0"/>
            <w:color w:val="0462C1"/>
            <w:u w:val="single" w:color="0462C1"/>
          </w:rPr>
          <w:t>de</w:t>
        </w:r>
        <w:r>
          <w:rPr>
            <w:b w:val="0"/>
            <w:color w:val="0462C1"/>
            <w:spacing w:val="40"/>
            <w:u w:val="single" w:color="0462C1"/>
          </w:rPr>
          <w:t> </w:t>
        </w:r>
        <w:r>
          <w:rPr>
            <w:b w:val="0"/>
            <w:color w:val="0462C1"/>
            <w:u w:val="single" w:color="0462C1"/>
          </w:rPr>
          <w:t>febrero</w:t>
        </w:r>
        <w:r>
          <w:rPr>
            <w:b w:val="0"/>
            <w:color w:val="0462C1"/>
            <w:spacing w:val="40"/>
            <w:u w:val="single" w:color="0462C1"/>
          </w:rPr>
          <w:t> </w:t>
        </w:r>
        <w:r>
          <w:rPr>
            <w:b w:val="0"/>
            <w:color w:val="0462C1"/>
            <w:u w:val="single" w:color="0462C1"/>
          </w:rPr>
          <w:t>de</w:t>
        </w:r>
        <w:r>
          <w:rPr>
            <w:b w:val="0"/>
            <w:color w:val="0462C1"/>
            <w:spacing w:val="40"/>
            <w:u w:val="single" w:color="0462C1"/>
          </w:rPr>
          <w:t> </w:t>
        </w:r>
        <w:r>
          <w:rPr>
            <w:b w:val="0"/>
            <w:color w:val="0462C1"/>
            <w:u w:val="single" w:color="0462C1"/>
          </w:rPr>
          <w:t>1984.</w:t>
        </w:r>
      </w:hyperlink>
      <w:r>
        <w:rPr>
          <w:b w:val="0"/>
          <w:color w:val="0462C1"/>
          <w:u w:val="none"/>
        </w:rPr>
        <w:t> </w:t>
      </w:r>
      <w:r>
        <w:rPr>
          <w:b w:val="0"/>
          <w:u w:val="none"/>
        </w:rPr>
        <w:t>Entrando en vigor el 29 de febrero de 1984.</w:t>
      </w:r>
    </w:p>
    <w:p>
      <w:pPr>
        <w:pStyle w:val="BodyText"/>
        <w:spacing w:before="234"/>
        <w:jc w:val="left"/>
        <w:rPr>
          <w:b w:val="0"/>
        </w:rPr>
      </w:pPr>
      <w:r>
        <w:rPr>
          <w:b/>
        </w:rPr>
        <w:t>Decreto No. 233.- </w:t>
      </w:r>
      <w:r>
        <w:rPr>
          <w:b w:val="0"/>
        </w:rPr>
        <w:t>Por el que se reforman los artículos 38 párrafo primero y su fracción I y 45 en su primer párrafo. </w:t>
      </w:r>
      <w:hyperlink r:id="rId31">
        <w:r>
          <w:rPr>
            <w:b w:val="0"/>
            <w:color w:val="0462C1"/>
            <w:u w:val="single" w:color="0462C1"/>
          </w:rPr>
          <w:t>Publicado el 8 de marzo de 1984.</w:t>
        </w:r>
      </w:hyperlink>
    </w:p>
    <w:p>
      <w:pPr>
        <w:pStyle w:val="BodyText"/>
        <w:spacing w:before="1"/>
        <w:ind w:left="0"/>
        <w:jc w:val="left"/>
        <w:rPr>
          <w:b w:val="0"/>
        </w:rPr>
      </w:pPr>
    </w:p>
    <w:p>
      <w:pPr>
        <w:pStyle w:val="BodyText"/>
        <w:spacing w:before="1"/>
        <w:ind w:right="27"/>
        <w:jc w:val="left"/>
        <w:rPr>
          <w:b w:val="0"/>
        </w:rPr>
      </w:pPr>
      <w:r>
        <w:rPr>
          <w:b/>
        </w:rPr>
        <w:t>Decreto</w:t>
      </w:r>
      <w:r>
        <w:rPr>
          <w:b/>
          <w:spacing w:val="18"/>
        </w:rPr>
        <w:t> </w:t>
      </w:r>
      <w:r>
        <w:rPr>
          <w:b/>
        </w:rPr>
        <w:t>No.</w:t>
      </w:r>
      <w:r>
        <w:rPr>
          <w:b/>
          <w:spacing w:val="17"/>
        </w:rPr>
        <w:t> </w:t>
      </w:r>
      <w:r>
        <w:rPr>
          <w:b/>
        </w:rPr>
        <w:t>234.- </w:t>
      </w:r>
      <w:r>
        <w:rPr>
          <w:b w:val="0"/>
        </w:rPr>
        <w:t>Por</w:t>
      </w:r>
      <w:r>
        <w:rPr>
          <w:b w:val="0"/>
          <w:spacing w:val="17"/>
        </w:rPr>
        <w:t> </w:t>
      </w:r>
      <w:r>
        <w:rPr>
          <w:b w:val="0"/>
        </w:rPr>
        <w:t>el</w:t>
      </w:r>
      <w:r>
        <w:rPr>
          <w:b w:val="0"/>
          <w:spacing w:val="19"/>
        </w:rPr>
        <w:t> </w:t>
      </w:r>
      <w:r>
        <w:rPr>
          <w:b w:val="0"/>
        </w:rPr>
        <w:t>que</w:t>
      </w:r>
      <w:r>
        <w:rPr>
          <w:b w:val="0"/>
          <w:spacing w:val="18"/>
        </w:rPr>
        <w:t> </w:t>
      </w:r>
      <w:r>
        <w:rPr>
          <w:b w:val="0"/>
        </w:rPr>
        <w:t>se</w:t>
      </w:r>
      <w:r>
        <w:rPr>
          <w:b w:val="0"/>
          <w:spacing w:val="18"/>
        </w:rPr>
        <w:t> </w:t>
      </w:r>
      <w:r>
        <w:rPr>
          <w:b w:val="0"/>
        </w:rPr>
        <w:t>reforman</w:t>
      </w:r>
      <w:r>
        <w:rPr>
          <w:b w:val="0"/>
          <w:spacing w:val="19"/>
        </w:rPr>
        <w:t> </w:t>
      </w:r>
      <w:r>
        <w:rPr>
          <w:b w:val="0"/>
        </w:rPr>
        <w:t>los</w:t>
      </w:r>
      <w:r>
        <w:rPr>
          <w:b w:val="0"/>
          <w:spacing w:val="18"/>
        </w:rPr>
        <w:t> </w:t>
      </w:r>
      <w:r>
        <w:rPr>
          <w:b w:val="0"/>
        </w:rPr>
        <w:t>artículos</w:t>
      </w:r>
      <w:r>
        <w:rPr>
          <w:b w:val="0"/>
          <w:spacing w:val="18"/>
        </w:rPr>
        <w:t> </w:t>
      </w:r>
      <w:r>
        <w:rPr>
          <w:b w:val="0"/>
        </w:rPr>
        <w:t>48</w:t>
      </w:r>
      <w:r>
        <w:rPr>
          <w:b w:val="0"/>
          <w:spacing w:val="20"/>
        </w:rPr>
        <w:t> </w:t>
      </w:r>
      <w:r>
        <w:rPr>
          <w:b w:val="0"/>
        </w:rPr>
        <w:t>y</w:t>
      </w:r>
      <w:r>
        <w:rPr>
          <w:b w:val="0"/>
          <w:spacing w:val="17"/>
        </w:rPr>
        <w:t> </w:t>
      </w:r>
      <w:r>
        <w:rPr>
          <w:b w:val="0"/>
        </w:rPr>
        <w:t>70</w:t>
      </w:r>
      <w:r>
        <w:rPr>
          <w:b w:val="0"/>
          <w:spacing w:val="18"/>
        </w:rPr>
        <w:t> </w:t>
      </w:r>
      <w:r>
        <w:rPr>
          <w:b w:val="0"/>
        </w:rPr>
        <w:t>fracción</w:t>
      </w:r>
      <w:r>
        <w:rPr>
          <w:b w:val="0"/>
          <w:spacing w:val="19"/>
        </w:rPr>
        <w:t> </w:t>
      </w:r>
      <w:r>
        <w:rPr>
          <w:b w:val="0"/>
        </w:rPr>
        <w:t>IX</w:t>
      </w:r>
      <w:r>
        <w:rPr>
          <w:b w:val="0"/>
          <w:spacing w:val="19"/>
        </w:rPr>
        <w:t> </w:t>
      </w:r>
      <w:r>
        <w:rPr>
          <w:b w:val="0"/>
        </w:rPr>
        <w:t>en</w:t>
      </w:r>
      <w:r>
        <w:rPr>
          <w:b w:val="0"/>
          <w:spacing w:val="19"/>
        </w:rPr>
        <w:t> </w:t>
      </w:r>
      <w:r>
        <w:rPr>
          <w:b w:val="0"/>
        </w:rPr>
        <w:t>su</w:t>
      </w:r>
      <w:r>
        <w:rPr>
          <w:b w:val="0"/>
          <w:spacing w:val="17"/>
        </w:rPr>
        <w:t> </w:t>
      </w:r>
      <w:r>
        <w:rPr>
          <w:b w:val="0"/>
        </w:rPr>
        <w:t>segundo</w:t>
      </w:r>
      <w:r>
        <w:rPr>
          <w:b w:val="0"/>
          <w:spacing w:val="20"/>
        </w:rPr>
        <w:t> </w:t>
      </w:r>
      <w:r>
        <w:rPr>
          <w:b w:val="0"/>
        </w:rPr>
        <w:t>párrafo. </w:t>
      </w:r>
      <w:hyperlink r:id="rId31">
        <w:r>
          <w:rPr>
            <w:b w:val="0"/>
            <w:color w:val="0462C1"/>
            <w:u w:val="single" w:color="0462C1"/>
          </w:rPr>
          <w:t>Publicado el 8 de marzo de 1984.</w:t>
        </w:r>
      </w:hyperlink>
      <w:r>
        <w:rPr>
          <w:b w:val="0"/>
          <w:color w:val="0462C1"/>
          <w:u w:val="none"/>
        </w:rPr>
        <w:t> </w:t>
      </w:r>
      <w:r>
        <w:rPr>
          <w:b w:val="0"/>
          <w:u w:val="none"/>
        </w:rPr>
        <w:t>Entrando en vigor el 9 de marzo de 1984.</w:t>
      </w:r>
    </w:p>
    <w:p>
      <w:pPr>
        <w:pStyle w:val="BodyText"/>
        <w:spacing w:before="233"/>
        <w:jc w:val="left"/>
        <w:rPr>
          <w:b w:val="0"/>
        </w:rPr>
      </w:pPr>
      <w:r>
        <w:rPr>
          <w:b/>
        </w:rPr>
        <w:t>Decreto</w:t>
      </w:r>
      <w:r>
        <w:rPr>
          <w:b/>
          <w:spacing w:val="-2"/>
        </w:rPr>
        <w:t> </w:t>
      </w:r>
      <w:r>
        <w:rPr>
          <w:b/>
        </w:rPr>
        <w:t>No.</w:t>
      </w:r>
      <w:r>
        <w:rPr>
          <w:b/>
          <w:spacing w:val="-5"/>
        </w:rPr>
        <w:t> </w:t>
      </w:r>
      <w:r>
        <w:rPr>
          <w:b/>
        </w:rPr>
        <w:t>244.-</w:t>
      </w:r>
      <w:r>
        <w:rPr>
          <w:b/>
          <w:spacing w:val="-6"/>
        </w:rPr>
        <w:t> </w:t>
      </w:r>
      <w:r>
        <w:rPr>
          <w:b w:val="0"/>
        </w:rPr>
        <w:t>Por</w:t>
      </w:r>
      <w:r>
        <w:rPr>
          <w:b w:val="0"/>
          <w:spacing w:val="-2"/>
        </w:rPr>
        <w:t> </w:t>
      </w:r>
      <w:r>
        <w:rPr>
          <w:b w:val="0"/>
        </w:rPr>
        <w:t>el</w:t>
      </w:r>
      <w:r>
        <w:rPr>
          <w:b w:val="0"/>
          <w:spacing w:val="-3"/>
        </w:rPr>
        <w:t> </w:t>
      </w:r>
      <w:r>
        <w:rPr>
          <w:b w:val="0"/>
        </w:rPr>
        <w:t>que</w:t>
      </w:r>
      <w:r>
        <w:rPr>
          <w:b w:val="0"/>
          <w:spacing w:val="-3"/>
        </w:rPr>
        <w:t> </w:t>
      </w:r>
      <w:r>
        <w:rPr>
          <w:b w:val="0"/>
        </w:rPr>
        <w:t>se</w:t>
      </w:r>
      <w:r>
        <w:rPr>
          <w:b w:val="0"/>
          <w:spacing w:val="-3"/>
        </w:rPr>
        <w:t> </w:t>
      </w:r>
      <w:r>
        <w:rPr>
          <w:b w:val="0"/>
        </w:rPr>
        <w:t>reforman</w:t>
      </w:r>
      <w:r>
        <w:rPr>
          <w:b w:val="0"/>
          <w:spacing w:val="-3"/>
        </w:rPr>
        <w:t> </w:t>
      </w:r>
      <w:r>
        <w:rPr>
          <w:b w:val="0"/>
        </w:rPr>
        <w:t>los</w:t>
      </w:r>
      <w:r>
        <w:rPr>
          <w:b w:val="0"/>
          <w:spacing w:val="-3"/>
        </w:rPr>
        <w:t> </w:t>
      </w:r>
      <w:r>
        <w:rPr>
          <w:b w:val="0"/>
        </w:rPr>
        <w:t>artículos</w:t>
      </w:r>
      <w:r>
        <w:rPr>
          <w:b w:val="0"/>
          <w:spacing w:val="-3"/>
        </w:rPr>
        <w:t> </w:t>
      </w:r>
      <w:r>
        <w:rPr>
          <w:b w:val="0"/>
        </w:rPr>
        <w:t>70</w:t>
      </w:r>
      <w:r>
        <w:rPr>
          <w:b w:val="0"/>
          <w:spacing w:val="-2"/>
        </w:rPr>
        <w:t> </w:t>
      </w:r>
      <w:r>
        <w:rPr>
          <w:b w:val="0"/>
        </w:rPr>
        <w:t>fracción</w:t>
      </w:r>
      <w:r>
        <w:rPr>
          <w:b w:val="0"/>
          <w:spacing w:val="-2"/>
        </w:rPr>
        <w:t> </w:t>
      </w:r>
      <w:r>
        <w:rPr>
          <w:b w:val="0"/>
        </w:rPr>
        <w:t>XLI,</w:t>
      </w:r>
      <w:r>
        <w:rPr>
          <w:b w:val="0"/>
          <w:spacing w:val="-2"/>
        </w:rPr>
        <w:t> </w:t>
      </w:r>
      <w:r>
        <w:rPr>
          <w:b w:val="0"/>
        </w:rPr>
        <w:t>115,</w:t>
      </w:r>
      <w:r>
        <w:rPr>
          <w:b w:val="0"/>
          <w:spacing w:val="-2"/>
        </w:rPr>
        <w:t> </w:t>
      </w:r>
      <w:r>
        <w:rPr>
          <w:b w:val="0"/>
        </w:rPr>
        <w:t>126,</w:t>
      </w:r>
      <w:r>
        <w:rPr>
          <w:b w:val="0"/>
          <w:spacing w:val="-4"/>
        </w:rPr>
        <w:t> </w:t>
      </w:r>
      <w:r>
        <w:rPr>
          <w:b w:val="0"/>
        </w:rPr>
        <w:t>127,</w:t>
      </w:r>
      <w:r>
        <w:rPr>
          <w:b w:val="0"/>
          <w:spacing w:val="-2"/>
        </w:rPr>
        <w:t> </w:t>
      </w:r>
      <w:r>
        <w:rPr>
          <w:b w:val="0"/>
        </w:rPr>
        <w:t>128,</w:t>
      </w:r>
      <w:r>
        <w:rPr>
          <w:b w:val="0"/>
          <w:spacing w:val="-4"/>
        </w:rPr>
        <w:t> </w:t>
      </w:r>
      <w:r>
        <w:rPr>
          <w:b w:val="0"/>
        </w:rPr>
        <w:t>129,</w:t>
      </w:r>
      <w:r>
        <w:rPr>
          <w:b w:val="0"/>
          <w:spacing w:val="-4"/>
        </w:rPr>
        <w:t> </w:t>
      </w:r>
      <w:r>
        <w:rPr>
          <w:b w:val="0"/>
        </w:rPr>
        <w:t>130, 131</w:t>
      </w:r>
      <w:r>
        <w:rPr>
          <w:b w:val="0"/>
          <w:spacing w:val="7"/>
        </w:rPr>
        <w:t> </w:t>
      </w:r>
      <w:r>
        <w:rPr>
          <w:b w:val="0"/>
        </w:rPr>
        <w:t>y</w:t>
      </w:r>
      <w:r>
        <w:rPr>
          <w:b w:val="0"/>
          <w:spacing w:val="8"/>
        </w:rPr>
        <w:t> </w:t>
      </w:r>
      <w:r>
        <w:rPr>
          <w:b w:val="0"/>
        </w:rPr>
        <w:t>132;</w:t>
      </w:r>
      <w:r>
        <w:rPr>
          <w:b w:val="0"/>
          <w:spacing w:val="8"/>
        </w:rPr>
        <w:t> </w:t>
      </w:r>
      <w:r>
        <w:rPr>
          <w:b w:val="0"/>
        </w:rPr>
        <w:t>se</w:t>
      </w:r>
      <w:r>
        <w:rPr>
          <w:b w:val="0"/>
          <w:spacing w:val="6"/>
        </w:rPr>
        <w:t> </w:t>
      </w:r>
      <w:r>
        <w:rPr>
          <w:b w:val="0"/>
        </w:rPr>
        <w:t>adiciona</w:t>
      </w:r>
      <w:r>
        <w:rPr>
          <w:b w:val="0"/>
          <w:spacing w:val="7"/>
        </w:rPr>
        <w:t> </w:t>
      </w:r>
      <w:r>
        <w:rPr>
          <w:b w:val="0"/>
        </w:rPr>
        <w:t>la</w:t>
      </w:r>
      <w:r>
        <w:rPr>
          <w:b w:val="0"/>
          <w:spacing w:val="7"/>
        </w:rPr>
        <w:t> </w:t>
      </w:r>
      <w:r>
        <w:rPr>
          <w:b w:val="0"/>
        </w:rPr>
        <w:t>fracción</w:t>
      </w:r>
      <w:r>
        <w:rPr>
          <w:b w:val="0"/>
          <w:spacing w:val="8"/>
        </w:rPr>
        <w:t> </w:t>
      </w:r>
      <w:r>
        <w:rPr>
          <w:b w:val="0"/>
        </w:rPr>
        <w:t>XXXII</w:t>
      </w:r>
      <w:r>
        <w:rPr>
          <w:b w:val="0"/>
          <w:spacing w:val="9"/>
        </w:rPr>
        <w:t> </w:t>
      </w:r>
      <w:r>
        <w:rPr>
          <w:b w:val="0"/>
        </w:rPr>
        <w:t>al</w:t>
      </w:r>
      <w:r>
        <w:rPr>
          <w:b w:val="0"/>
          <w:spacing w:val="6"/>
        </w:rPr>
        <w:t> </w:t>
      </w:r>
      <w:r>
        <w:rPr>
          <w:b w:val="0"/>
        </w:rPr>
        <w:t>artículo</w:t>
      </w:r>
      <w:r>
        <w:rPr>
          <w:b w:val="0"/>
          <w:spacing w:val="8"/>
        </w:rPr>
        <w:t> </w:t>
      </w:r>
      <w:r>
        <w:rPr>
          <w:b w:val="0"/>
        </w:rPr>
        <w:t>70.</w:t>
      </w:r>
      <w:r>
        <w:rPr>
          <w:b w:val="0"/>
          <w:spacing w:val="8"/>
        </w:rPr>
        <w:t> </w:t>
      </w:r>
      <w:r>
        <w:rPr>
          <w:b w:val="0"/>
        </w:rPr>
        <w:t>Se</w:t>
      </w:r>
      <w:r>
        <w:rPr>
          <w:b w:val="0"/>
          <w:spacing w:val="7"/>
        </w:rPr>
        <w:t> </w:t>
      </w:r>
      <w:r>
        <w:rPr>
          <w:b w:val="0"/>
        </w:rPr>
        <w:t>derogan</w:t>
      </w:r>
      <w:r>
        <w:rPr>
          <w:b w:val="0"/>
          <w:spacing w:val="8"/>
        </w:rPr>
        <w:t> </w:t>
      </w:r>
      <w:r>
        <w:rPr>
          <w:b w:val="0"/>
        </w:rPr>
        <w:t>los</w:t>
      </w:r>
      <w:r>
        <w:rPr>
          <w:b w:val="0"/>
          <w:spacing w:val="7"/>
        </w:rPr>
        <w:t> </w:t>
      </w:r>
      <w:r>
        <w:rPr>
          <w:b w:val="0"/>
        </w:rPr>
        <w:t>artículos</w:t>
      </w:r>
      <w:r>
        <w:rPr>
          <w:b w:val="0"/>
          <w:spacing w:val="7"/>
        </w:rPr>
        <w:t> </w:t>
      </w:r>
      <w:r>
        <w:rPr>
          <w:b w:val="0"/>
        </w:rPr>
        <w:t>109</w:t>
      </w:r>
      <w:r>
        <w:rPr>
          <w:b w:val="0"/>
          <w:spacing w:val="8"/>
        </w:rPr>
        <w:t> </w:t>
      </w:r>
      <w:r>
        <w:rPr>
          <w:b w:val="0"/>
        </w:rPr>
        <w:t>fracción</w:t>
      </w:r>
      <w:r>
        <w:rPr>
          <w:b w:val="0"/>
          <w:spacing w:val="7"/>
        </w:rPr>
        <w:t> </w:t>
      </w:r>
      <w:r>
        <w:rPr>
          <w:b w:val="0"/>
        </w:rPr>
        <w:t>II;</w:t>
      </w:r>
      <w:r>
        <w:rPr>
          <w:b w:val="0"/>
          <w:spacing w:val="8"/>
        </w:rPr>
        <w:t> </w:t>
      </w:r>
      <w:r>
        <w:rPr>
          <w:b w:val="0"/>
          <w:spacing w:val="-5"/>
        </w:rPr>
        <w:t>110</w:t>
      </w:r>
    </w:p>
    <w:p>
      <w:pPr>
        <w:spacing w:after="0"/>
        <w:jc w:val="left"/>
        <w:sectPr>
          <w:pgSz w:w="12240" w:h="15840"/>
          <w:pgMar w:header="425" w:footer="1110" w:top="1960" w:bottom="1300" w:left="1020" w:right="1020"/>
        </w:sectPr>
      </w:pPr>
    </w:p>
    <w:p>
      <w:pPr>
        <w:pStyle w:val="BodyText"/>
        <w:spacing w:before="187"/>
        <w:ind w:right="164"/>
        <w:jc w:val="left"/>
        <w:rPr>
          <w:b w:val="0"/>
        </w:rPr>
      </w:pPr>
      <w:r>
        <w:rPr>
          <w:b w:val="0"/>
        </w:rPr>
        <w:t>fracción III, 163, 164, 165, 166.</w:t>
      </w:r>
      <w:r>
        <w:rPr>
          <w:b w:val="0"/>
          <w:spacing w:val="15"/>
        </w:rPr>
        <w:t> </w:t>
      </w:r>
      <w:hyperlink r:id="rId32">
        <w:r>
          <w:rPr>
            <w:b w:val="0"/>
            <w:color w:val="0462C1"/>
            <w:u w:val="single" w:color="0462C1"/>
          </w:rPr>
          <w:t>Publicado el 30 de abril de 1984.</w:t>
        </w:r>
      </w:hyperlink>
      <w:r>
        <w:rPr>
          <w:b w:val="0"/>
          <w:color w:val="0462C1"/>
          <w:spacing w:val="16"/>
          <w:u w:val="none"/>
        </w:rPr>
        <w:t> </w:t>
      </w:r>
      <w:r>
        <w:rPr>
          <w:b w:val="0"/>
          <w:u w:val="none"/>
        </w:rPr>
        <w:t>Entrando en vigor el 1o. de mayo</w:t>
      </w:r>
      <w:r>
        <w:rPr>
          <w:b w:val="0"/>
          <w:spacing w:val="40"/>
          <w:u w:val="none"/>
        </w:rPr>
        <w:t> </w:t>
      </w:r>
      <w:r>
        <w:rPr>
          <w:b w:val="0"/>
          <w:u w:val="none"/>
        </w:rPr>
        <w:t>de 1984.</w:t>
      </w:r>
    </w:p>
    <w:p>
      <w:pPr>
        <w:pStyle w:val="BodyText"/>
        <w:spacing w:before="1"/>
        <w:ind w:left="0"/>
        <w:jc w:val="left"/>
        <w:rPr>
          <w:b w:val="0"/>
        </w:rPr>
      </w:pPr>
    </w:p>
    <w:p>
      <w:pPr>
        <w:pStyle w:val="BodyText"/>
        <w:jc w:val="left"/>
        <w:rPr>
          <w:b w:val="0"/>
        </w:rPr>
      </w:pPr>
      <w:r>
        <w:rPr>
          <w:b/>
        </w:rPr>
        <w:t>FE</w:t>
      </w:r>
      <w:r>
        <w:rPr>
          <w:b/>
          <w:spacing w:val="-6"/>
        </w:rPr>
        <w:t> </w:t>
      </w:r>
      <w:r>
        <w:rPr>
          <w:b/>
        </w:rPr>
        <w:t>DE</w:t>
      </w:r>
      <w:r>
        <w:rPr>
          <w:b/>
          <w:spacing w:val="-5"/>
        </w:rPr>
        <w:t> </w:t>
      </w:r>
      <w:r>
        <w:rPr>
          <w:b/>
        </w:rPr>
        <w:t>ERRATAS.</w:t>
      </w:r>
      <w:r>
        <w:rPr>
          <w:b/>
          <w:spacing w:val="-6"/>
        </w:rPr>
        <w:t> </w:t>
      </w:r>
      <w:hyperlink r:id="rId33">
        <w:r>
          <w:rPr>
            <w:b w:val="0"/>
            <w:color w:val="0462C1"/>
            <w:u w:val="single" w:color="0462C1"/>
          </w:rPr>
          <w:t>Publicada</w:t>
        </w:r>
        <w:r>
          <w:rPr>
            <w:b w:val="0"/>
            <w:color w:val="0462C1"/>
            <w:spacing w:val="-4"/>
            <w:u w:val="single" w:color="0462C1"/>
          </w:rPr>
          <w:t> </w:t>
        </w:r>
        <w:r>
          <w:rPr>
            <w:b w:val="0"/>
            <w:color w:val="0462C1"/>
            <w:u w:val="single" w:color="0462C1"/>
          </w:rPr>
          <w:t>el</w:t>
        </w:r>
        <w:r>
          <w:rPr>
            <w:b w:val="0"/>
            <w:color w:val="0462C1"/>
            <w:spacing w:val="-5"/>
            <w:u w:val="single" w:color="0462C1"/>
          </w:rPr>
          <w:t> </w:t>
        </w:r>
        <w:r>
          <w:rPr>
            <w:b w:val="0"/>
            <w:color w:val="0462C1"/>
            <w:u w:val="single" w:color="0462C1"/>
          </w:rPr>
          <w:t>30</w:t>
        </w:r>
        <w:r>
          <w:rPr>
            <w:b w:val="0"/>
            <w:color w:val="0462C1"/>
            <w:spacing w:val="-3"/>
            <w:u w:val="single" w:color="0462C1"/>
          </w:rPr>
          <w:t> </w:t>
        </w:r>
        <w:r>
          <w:rPr>
            <w:b w:val="0"/>
            <w:color w:val="0462C1"/>
            <w:u w:val="single" w:color="0462C1"/>
          </w:rPr>
          <w:t>de</w:t>
        </w:r>
        <w:r>
          <w:rPr>
            <w:b w:val="0"/>
            <w:color w:val="0462C1"/>
            <w:spacing w:val="-4"/>
            <w:u w:val="single" w:color="0462C1"/>
          </w:rPr>
          <w:t> </w:t>
        </w:r>
        <w:r>
          <w:rPr>
            <w:b w:val="0"/>
            <w:color w:val="0462C1"/>
            <w:u w:val="single" w:color="0462C1"/>
          </w:rPr>
          <w:t>abril</w:t>
        </w:r>
        <w:r>
          <w:rPr>
            <w:b w:val="0"/>
            <w:color w:val="0462C1"/>
            <w:spacing w:val="-6"/>
            <w:u w:val="single" w:color="0462C1"/>
          </w:rPr>
          <w:t> </w:t>
        </w:r>
        <w:r>
          <w:rPr>
            <w:b w:val="0"/>
            <w:color w:val="0462C1"/>
            <w:u w:val="single" w:color="0462C1"/>
          </w:rPr>
          <w:t>de</w:t>
        </w:r>
        <w:r>
          <w:rPr>
            <w:b w:val="0"/>
            <w:color w:val="0462C1"/>
            <w:spacing w:val="-4"/>
            <w:u w:val="single" w:color="0462C1"/>
          </w:rPr>
          <w:t> 1984.</w:t>
        </w:r>
      </w:hyperlink>
    </w:p>
    <w:p>
      <w:pPr>
        <w:pStyle w:val="BodyText"/>
        <w:spacing w:before="233"/>
        <w:jc w:val="left"/>
        <w:rPr>
          <w:b w:val="0"/>
        </w:rPr>
      </w:pPr>
      <w:r>
        <w:rPr>
          <w:b/>
        </w:rPr>
        <w:t>FE</w:t>
      </w:r>
      <w:r>
        <w:rPr>
          <w:b/>
          <w:spacing w:val="-6"/>
        </w:rPr>
        <w:t> </w:t>
      </w:r>
      <w:r>
        <w:rPr>
          <w:b/>
        </w:rPr>
        <w:t>DE</w:t>
      </w:r>
      <w:r>
        <w:rPr>
          <w:b/>
          <w:spacing w:val="-6"/>
        </w:rPr>
        <w:t> </w:t>
      </w:r>
      <w:r>
        <w:rPr>
          <w:b/>
        </w:rPr>
        <w:t>ERRATAS.</w:t>
      </w:r>
      <w:r>
        <w:rPr>
          <w:b/>
          <w:spacing w:val="-6"/>
        </w:rPr>
        <w:t> </w:t>
      </w:r>
      <w:hyperlink r:id="rId34">
        <w:r>
          <w:rPr>
            <w:b w:val="0"/>
            <w:color w:val="0462C1"/>
            <w:u w:val="single" w:color="0462C1"/>
          </w:rPr>
          <w:t>Publicada</w:t>
        </w:r>
        <w:r>
          <w:rPr>
            <w:b w:val="0"/>
            <w:color w:val="0462C1"/>
            <w:spacing w:val="-5"/>
            <w:u w:val="single" w:color="0462C1"/>
          </w:rPr>
          <w:t> </w:t>
        </w:r>
        <w:r>
          <w:rPr>
            <w:b w:val="0"/>
            <w:color w:val="0462C1"/>
            <w:u w:val="single" w:color="0462C1"/>
          </w:rPr>
          <w:t>el</w:t>
        </w:r>
        <w:r>
          <w:rPr>
            <w:b w:val="0"/>
            <w:color w:val="0462C1"/>
            <w:spacing w:val="-4"/>
            <w:u w:val="single" w:color="0462C1"/>
          </w:rPr>
          <w:t> </w:t>
        </w:r>
        <w:r>
          <w:rPr>
            <w:b w:val="0"/>
            <w:color w:val="0462C1"/>
            <w:u w:val="single" w:color="0462C1"/>
          </w:rPr>
          <w:t>4</w:t>
        </w:r>
        <w:r>
          <w:rPr>
            <w:b w:val="0"/>
            <w:color w:val="0462C1"/>
            <w:spacing w:val="-4"/>
            <w:u w:val="single" w:color="0462C1"/>
          </w:rPr>
          <w:t> </w:t>
        </w:r>
        <w:r>
          <w:rPr>
            <w:b w:val="0"/>
            <w:color w:val="0462C1"/>
            <w:u w:val="single" w:color="0462C1"/>
          </w:rPr>
          <w:t>de</w:t>
        </w:r>
        <w:r>
          <w:rPr>
            <w:b w:val="0"/>
            <w:color w:val="0462C1"/>
            <w:spacing w:val="-4"/>
            <w:u w:val="single" w:color="0462C1"/>
          </w:rPr>
          <w:t> </w:t>
        </w:r>
        <w:r>
          <w:rPr>
            <w:b w:val="0"/>
            <w:color w:val="0462C1"/>
            <w:u w:val="single" w:color="0462C1"/>
          </w:rPr>
          <w:t>mayo</w:t>
        </w:r>
        <w:r>
          <w:rPr>
            <w:b w:val="0"/>
            <w:color w:val="0462C1"/>
            <w:spacing w:val="-4"/>
            <w:u w:val="single" w:color="0462C1"/>
          </w:rPr>
          <w:t> </w:t>
        </w:r>
        <w:r>
          <w:rPr>
            <w:b w:val="0"/>
            <w:color w:val="0462C1"/>
            <w:u w:val="single" w:color="0462C1"/>
          </w:rPr>
          <w:t>de</w:t>
        </w:r>
        <w:r>
          <w:rPr>
            <w:b w:val="0"/>
            <w:color w:val="0462C1"/>
            <w:spacing w:val="-4"/>
            <w:u w:val="single" w:color="0462C1"/>
          </w:rPr>
          <w:t> 1984.</w:t>
        </w:r>
      </w:hyperlink>
    </w:p>
    <w:p>
      <w:pPr>
        <w:pStyle w:val="BodyText"/>
        <w:spacing w:before="1"/>
        <w:ind w:left="0"/>
        <w:jc w:val="left"/>
        <w:rPr>
          <w:b w:val="0"/>
        </w:rPr>
      </w:pPr>
    </w:p>
    <w:p>
      <w:pPr>
        <w:pStyle w:val="BodyText"/>
        <w:jc w:val="left"/>
        <w:rPr>
          <w:b w:val="0"/>
        </w:rPr>
      </w:pPr>
      <w:r>
        <w:rPr>
          <w:b/>
        </w:rPr>
        <w:t>FE</w:t>
      </w:r>
      <w:r>
        <w:rPr>
          <w:b/>
          <w:spacing w:val="-6"/>
        </w:rPr>
        <w:t> </w:t>
      </w:r>
      <w:r>
        <w:rPr>
          <w:b/>
        </w:rPr>
        <w:t>DE</w:t>
      </w:r>
      <w:r>
        <w:rPr>
          <w:b/>
          <w:spacing w:val="-6"/>
        </w:rPr>
        <w:t> </w:t>
      </w:r>
      <w:r>
        <w:rPr>
          <w:b/>
        </w:rPr>
        <w:t>ERRATAS.</w:t>
      </w:r>
      <w:r>
        <w:rPr>
          <w:b/>
          <w:spacing w:val="-6"/>
        </w:rPr>
        <w:t> </w:t>
      </w:r>
      <w:hyperlink r:id="rId35">
        <w:r>
          <w:rPr>
            <w:b w:val="0"/>
            <w:color w:val="0462C1"/>
            <w:u w:val="single" w:color="0462C1"/>
          </w:rPr>
          <w:t>Publicada</w:t>
        </w:r>
        <w:r>
          <w:rPr>
            <w:b w:val="0"/>
            <w:color w:val="0462C1"/>
            <w:spacing w:val="-4"/>
            <w:u w:val="single" w:color="0462C1"/>
          </w:rPr>
          <w:t> </w:t>
        </w:r>
        <w:r>
          <w:rPr>
            <w:b w:val="0"/>
            <w:color w:val="0462C1"/>
            <w:u w:val="single" w:color="0462C1"/>
          </w:rPr>
          <w:t>el</w:t>
        </w:r>
        <w:r>
          <w:rPr>
            <w:b w:val="0"/>
            <w:color w:val="0462C1"/>
            <w:spacing w:val="-5"/>
            <w:u w:val="single" w:color="0462C1"/>
          </w:rPr>
          <w:t> </w:t>
        </w:r>
        <w:r>
          <w:rPr>
            <w:b w:val="0"/>
            <w:color w:val="0462C1"/>
            <w:u w:val="single" w:color="0462C1"/>
          </w:rPr>
          <w:t>7</w:t>
        </w:r>
        <w:r>
          <w:rPr>
            <w:b w:val="0"/>
            <w:color w:val="0462C1"/>
            <w:spacing w:val="-3"/>
            <w:u w:val="single" w:color="0462C1"/>
          </w:rPr>
          <w:t> </w:t>
        </w:r>
        <w:r>
          <w:rPr>
            <w:b w:val="0"/>
            <w:color w:val="0462C1"/>
            <w:u w:val="single" w:color="0462C1"/>
          </w:rPr>
          <w:t>de</w:t>
        </w:r>
        <w:r>
          <w:rPr>
            <w:b w:val="0"/>
            <w:color w:val="0462C1"/>
            <w:spacing w:val="-4"/>
            <w:u w:val="single" w:color="0462C1"/>
          </w:rPr>
          <w:t> </w:t>
        </w:r>
        <w:r>
          <w:rPr>
            <w:b w:val="0"/>
            <w:color w:val="0462C1"/>
            <w:u w:val="single" w:color="0462C1"/>
          </w:rPr>
          <w:t>junio</w:t>
        </w:r>
        <w:r>
          <w:rPr>
            <w:b w:val="0"/>
            <w:color w:val="0462C1"/>
            <w:spacing w:val="-4"/>
            <w:u w:val="single" w:color="0462C1"/>
          </w:rPr>
          <w:t> </w:t>
        </w:r>
        <w:r>
          <w:rPr>
            <w:b w:val="0"/>
            <w:color w:val="0462C1"/>
            <w:u w:val="single" w:color="0462C1"/>
          </w:rPr>
          <w:t>de</w:t>
        </w:r>
        <w:r>
          <w:rPr>
            <w:b w:val="0"/>
            <w:color w:val="0462C1"/>
            <w:spacing w:val="-4"/>
            <w:u w:val="single" w:color="0462C1"/>
          </w:rPr>
          <w:t> 1884.</w:t>
        </w:r>
      </w:hyperlink>
    </w:p>
    <w:p>
      <w:pPr>
        <w:pStyle w:val="BodyText"/>
        <w:spacing w:before="1"/>
        <w:ind w:left="0"/>
        <w:jc w:val="left"/>
        <w:rPr>
          <w:b w:val="0"/>
        </w:rPr>
      </w:pPr>
    </w:p>
    <w:p>
      <w:pPr>
        <w:pStyle w:val="BodyText"/>
        <w:ind w:right="164"/>
        <w:jc w:val="left"/>
        <w:rPr>
          <w:b w:val="0"/>
        </w:rPr>
      </w:pPr>
      <w:r>
        <w:rPr>
          <w:b/>
        </w:rPr>
        <w:t>Decreto No. 324.- </w:t>
      </w:r>
      <w:r>
        <w:rPr>
          <w:b w:val="0"/>
        </w:rPr>
        <w:t>Por el que se reforma la fracción V del artículo 89. </w:t>
      </w:r>
      <w:hyperlink r:id="rId36">
        <w:r>
          <w:rPr>
            <w:b w:val="0"/>
            <w:color w:val="0462C1"/>
            <w:u w:val="single" w:color="0462C1"/>
          </w:rPr>
          <w:t>Publicado el 14 de noviembre</w:t>
        </w:r>
      </w:hyperlink>
      <w:r>
        <w:rPr>
          <w:b w:val="0"/>
          <w:color w:val="0462C1"/>
          <w:u w:val="none"/>
        </w:rPr>
        <w:t> </w:t>
      </w:r>
      <w:hyperlink r:id="rId36">
        <w:r>
          <w:rPr>
            <w:b w:val="0"/>
            <w:color w:val="0462C1"/>
            <w:u w:val="single" w:color="0462C1"/>
          </w:rPr>
          <w:t>de 1984.</w:t>
        </w:r>
      </w:hyperlink>
      <w:r>
        <w:rPr>
          <w:b w:val="0"/>
          <w:color w:val="0462C1"/>
          <w:u w:val="none"/>
        </w:rPr>
        <w:t> </w:t>
      </w:r>
      <w:r>
        <w:rPr>
          <w:b w:val="0"/>
          <w:u w:val="none"/>
        </w:rPr>
        <w:t>Entrando en vigor el 15 de mayo de 1984.</w:t>
      </w:r>
    </w:p>
    <w:p>
      <w:pPr>
        <w:pStyle w:val="BodyText"/>
        <w:spacing w:before="234"/>
        <w:ind w:right="119"/>
        <w:jc w:val="left"/>
        <w:rPr>
          <w:b w:val="0"/>
        </w:rPr>
      </w:pPr>
      <w:r>
        <w:rPr>
          <w:b/>
        </w:rPr>
        <w:t>Decreto No. 47.- </w:t>
      </w:r>
      <w:r>
        <w:rPr>
          <w:b w:val="0"/>
        </w:rPr>
        <w:t>Por el que se reforman los artículos 25 fracción I; y 89 fracción XVII.</w:t>
      </w:r>
      <w:r>
        <w:rPr>
          <w:b w:val="0"/>
          <w:spacing w:val="21"/>
        </w:rPr>
        <w:t> </w:t>
      </w:r>
      <w:hyperlink r:id="rId37">
        <w:r>
          <w:rPr>
            <w:b w:val="0"/>
            <w:color w:val="0462C1"/>
            <w:u w:val="single" w:color="0462C1"/>
          </w:rPr>
          <w:t>Publicado el</w:t>
        </w:r>
      </w:hyperlink>
      <w:r>
        <w:rPr>
          <w:b w:val="0"/>
          <w:color w:val="0462C1"/>
          <w:u w:val="none"/>
        </w:rPr>
        <w:t> </w:t>
      </w:r>
      <w:hyperlink r:id="rId37">
        <w:r>
          <w:rPr>
            <w:b w:val="0"/>
            <w:color w:val="0462C1"/>
            <w:u w:val="single" w:color="0462C1"/>
          </w:rPr>
          <w:t>31 de diciembre de 1985.</w:t>
        </w:r>
      </w:hyperlink>
      <w:r>
        <w:rPr>
          <w:b w:val="0"/>
          <w:color w:val="0462C1"/>
          <w:u w:val="none"/>
        </w:rPr>
        <w:t> </w:t>
      </w:r>
      <w:r>
        <w:rPr>
          <w:b w:val="0"/>
          <w:u w:val="none"/>
        </w:rPr>
        <w:t>Entrando en vigor el 1o. de enero de 1986.</w:t>
      </w:r>
    </w:p>
    <w:p>
      <w:pPr>
        <w:pStyle w:val="BodyText"/>
        <w:spacing w:before="1"/>
        <w:ind w:left="0"/>
        <w:jc w:val="left"/>
        <w:rPr>
          <w:b w:val="0"/>
        </w:rPr>
      </w:pPr>
    </w:p>
    <w:p>
      <w:pPr>
        <w:pStyle w:val="BodyText"/>
        <w:spacing w:line="234" w:lineRule="exact"/>
        <w:jc w:val="left"/>
        <w:rPr>
          <w:b w:val="0"/>
        </w:rPr>
      </w:pPr>
      <w:r>
        <w:rPr>
          <w:b/>
        </w:rPr>
        <w:t>Decreto</w:t>
      </w:r>
      <w:r>
        <w:rPr>
          <w:b/>
          <w:spacing w:val="10"/>
        </w:rPr>
        <w:t> </w:t>
      </w:r>
      <w:r>
        <w:rPr>
          <w:b/>
        </w:rPr>
        <w:t>No.</w:t>
      </w:r>
      <w:r>
        <w:rPr>
          <w:b/>
          <w:spacing w:val="9"/>
        </w:rPr>
        <w:t> </w:t>
      </w:r>
      <w:r>
        <w:rPr>
          <w:b/>
        </w:rPr>
        <w:t>163.-</w:t>
      </w:r>
      <w:r>
        <w:rPr>
          <w:b/>
          <w:spacing w:val="8"/>
        </w:rPr>
        <w:t> </w:t>
      </w:r>
      <w:r>
        <w:rPr>
          <w:b w:val="0"/>
        </w:rPr>
        <w:t>Por</w:t>
      </w:r>
      <w:r>
        <w:rPr>
          <w:b w:val="0"/>
          <w:spacing w:val="12"/>
        </w:rPr>
        <w:t> </w:t>
      </w:r>
      <w:r>
        <w:rPr>
          <w:b w:val="0"/>
        </w:rPr>
        <w:t>el</w:t>
      </w:r>
      <w:r>
        <w:rPr>
          <w:b w:val="0"/>
          <w:spacing w:val="12"/>
        </w:rPr>
        <w:t> </w:t>
      </w:r>
      <w:r>
        <w:rPr>
          <w:b w:val="0"/>
        </w:rPr>
        <w:t>que</w:t>
      </w:r>
      <w:r>
        <w:rPr>
          <w:b w:val="0"/>
          <w:spacing w:val="11"/>
        </w:rPr>
        <w:t> </w:t>
      </w:r>
      <w:r>
        <w:rPr>
          <w:b w:val="0"/>
        </w:rPr>
        <w:t>se</w:t>
      </w:r>
      <w:r>
        <w:rPr>
          <w:b w:val="0"/>
          <w:spacing w:val="11"/>
        </w:rPr>
        <w:t> </w:t>
      </w:r>
      <w:r>
        <w:rPr>
          <w:b w:val="0"/>
        </w:rPr>
        <w:t>reforman</w:t>
      </w:r>
      <w:r>
        <w:rPr>
          <w:b w:val="0"/>
          <w:spacing w:val="12"/>
        </w:rPr>
        <w:t> </w:t>
      </w:r>
      <w:r>
        <w:rPr>
          <w:b w:val="0"/>
        </w:rPr>
        <w:t>los</w:t>
      </w:r>
      <w:r>
        <w:rPr>
          <w:b w:val="0"/>
          <w:spacing w:val="8"/>
        </w:rPr>
        <w:t> </w:t>
      </w:r>
      <w:r>
        <w:rPr>
          <w:b w:val="0"/>
        </w:rPr>
        <w:t>artículos</w:t>
      </w:r>
      <w:r>
        <w:rPr>
          <w:b w:val="0"/>
          <w:spacing w:val="12"/>
        </w:rPr>
        <w:t> </w:t>
      </w:r>
      <w:r>
        <w:rPr>
          <w:b w:val="0"/>
        </w:rPr>
        <w:t>70</w:t>
      </w:r>
      <w:r>
        <w:rPr>
          <w:b w:val="0"/>
          <w:spacing w:val="10"/>
        </w:rPr>
        <w:t> </w:t>
      </w:r>
      <w:r>
        <w:rPr>
          <w:b w:val="0"/>
        </w:rPr>
        <w:t>fracción</w:t>
      </w:r>
      <w:r>
        <w:rPr>
          <w:b w:val="0"/>
          <w:spacing w:val="12"/>
        </w:rPr>
        <w:t> </w:t>
      </w:r>
      <w:r>
        <w:rPr>
          <w:b w:val="0"/>
        </w:rPr>
        <w:t>XI</w:t>
      </w:r>
      <w:r>
        <w:rPr>
          <w:b w:val="0"/>
          <w:spacing w:val="10"/>
        </w:rPr>
        <w:t> </w:t>
      </w:r>
      <w:r>
        <w:rPr>
          <w:b w:val="0"/>
        </w:rPr>
        <w:t>bis</w:t>
      </w:r>
      <w:r>
        <w:rPr>
          <w:b w:val="0"/>
          <w:spacing w:val="11"/>
        </w:rPr>
        <w:t> </w:t>
      </w:r>
      <w:r>
        <w:rPr>
          <w:b w:val="0"/>
        </w:rPr>
        <w:t>primer</w:t>
      </w:r>
      <w:r>
        <w:rPr>
          <w:b w:val="0"/>
          <w:spacing w:val="10"/>
        </w:rPr>
        <w:t> </w:t>
      </w:r>
      <w:r>
        <w:rPr>
          <w:b w:val="0"/>
        </w:rPr>
        <w:t>párrafo;</w:t>
      </w:r>
      <w:r>
        <w:rPr>
          <w:b w:val="0"/>
          <w:spacing w:val="12"/>
        </w:rPr>
        <w:t> </w:t>
      </w:r>
      <w:r>
        <w:rPr>
          <w:b w:val="0"/>
        </w:rPr>
        <w:t>XIV</w:t>
      </w:r>
      <w:r>
        <w:rPr>
          <w:b w:val="0"/>
          <w:spacing w:val="12"/>
        </w:rPr>
        <w:t> </w:t>
      </w:r>
      <w:r>
        <w:rPr>
          <w:b w:val="0"/>
        </w:rPr>
        <w:t>y</w:t>
      </w:r>
      <w:r>
        <w:rPr>
          <w:b w:val="0"/>
          <w:spacing w:val="8"/>
        </w:rPr>
        <w:t> </w:t>
      </w:r>
      <w:r>
        <w:rPr>
          <w:b w:val="0"/>
          <w:spacing w:val="-5"/>
        </w:rPr>
        <w:t>XV,</w:t>
      </w:r>
    </w:p>
    <w:p>
      <w:pPr>
        <w:pStyle w:val="BodyText"/>
        <w:jc w:val="left"/>
        <w:rPr>
          <w:b w:val="0"/>
        </w:rPr>
      </w:pPr>
      <w:r>
        <w:rPr>
          <w:b w:val="0"/>
        </w:rPr>
        <w:t>88</w:t>
      </w:r>
      <w:r>
        <w:rPr>
          <w:b w:val="0"/>
          <w:spacing w:val="39"/>
        </w:rPr>
        <w:t> </w:t>
      </w:r>
      <w:r>
        <w:rPr>
          <w:b w:val="0"/>
        </w:rPr>
        <w:t>fracción</w:t>
      </w:r>
      <w:r>
        <w:rPr>
          <w:b w:val="0"/>
          <w:spacing w:val="40"/>
        </w:rPr>
        <w:t> </w:t>
      </w:r>
      <w:r>
        <w:rPr>
          <w:b w:val="0"/>
        </w:rPr>
        <w:t>XI;</w:t>
      </w:r>
      <w:r>
        <w:rPr>
          <w:b w:val="0"/>
          <w:spacing w:val="39"/>
        </w:rPr>
        <w:t> </w:t>
      </w:r>
      <w:r>
        <w:rPr>
          <w:b w:val="0"/>
        </w:rPr>
        <w:t>89</w:t>
      </w:r>
      <w:r>
        <w:rPr>
          <w:b w:val="0"/>
          <w:spacing w:val="39"/>
        </w:rPr>
        <w:t> </w:t>
      </w:r>
      <w:r>
        <w:rPr>
          <w:b w:val="0"/>
        </w:rPr>
        <w:t>fracciones</w:t>
      </w:r>
      <w:r>
        <w:rPr>
          <w:b w:val="0"/>
          <w:spacing w:val="40"/>
        </w:rPr>
        <w:t> </w:t>
      </w:r>
      <w:r>
        <w:rPr>
          <w:b w:val="0"/>
        </w:rPr>
        <w:t>XXVII</w:t>
      </w:r>
      <w:r>
        <w:rPr>
          <w:b w:val="0"/>
          <w:spacing w:val="40"/>
        </w:rPr>
        <w:t> </w:t>
      </w:r>
      <w:r>
        <w:rPr>
          <w:b w:val="0"/>
        </w:rPr>
        <w:t>y</w:t>
      </w:r>
      <w:r>
        <w:rPr>
          <w:b w:val="0"/>
          <w:spacing w:val="40"/>
        </w:rPr>
        <w:t> </w:t>
      </w:r>
      <w:r>
        <w:rPr>
          <w:b w:val="0"/>
        </w:rPr>
        <w:t>XXVIII;</w:t>
      </w:r>
      <w:r>
        <w:rPr>
          <w:b w:val="0"/>
          <w:spacing w:val="40"/>
        </w:rPr>
        <w:t> </w:t>
      </w:r>
      <w:r>
        <w:rPr>
          <w:b w:val="0"/>
        </w:rPr>
        <w:t>127</w:t>
      </w:r>
      <w:r>
        <w:rPr>
          <w:b w:val="0"/>
          <w:spacing w:val="40"/>
        </w:rPr>
        <w:t> </w:t>
      </w:r>
      <w:r>
        <w:rPr>
          <w:b w:val="0"/>
        </w:rPr>
        <w:t>y</w:t>
      </w:r>
      <w:r>
        <w:rPr>
          <w:b w:val="0"/>
          <w:spacing w:val="36"/>
        </w:rPr>
        <w:t> </w:t>
      </w:r>
      <w:r>
        <w:rPr>
          <w:b w:val="0"/>
        </w:rPr>
        <w:t>129.</w:t>
      </w:r>
      <w:r>
        <w:rPr>
          <w:b w:val="0"/>
          <w:spacing w:val="45"/>
        </w:rPr>
        <w:t> </w:t>
      </w:r>
      <w:hyperlink r:id="rId38">
        <w:r>
          <w:rPr>
            <w:b w:val="0"/>
            <w:color w:val="0462C1"/>
            <w:u w:val="single" w:color="0462C1"/>
          </w:rPr>
          <w:t>Publicado</w:t>
        </w:r>
        <w:r>
          <w:rPr>
            <w:b w:val="0"/>
            <w:color w:val="0462C1"/>
            <w:spacing w:val="40"/>
            <w:u w:val="single" w:color="0462C1"/>
          </w:rPr>
          <w:t> </w:t>
        </w:r>
        <w:r>
          <w:rPr>
            <w:b w:val="0"/>
            <w:color w:val="0462C1"/>
            <w:u w:val="single" w:color="0462C1"/>
          </w:rPr>
          <w:t>el</w:t>
        </w:r>
        <w:r>
          <w:rPr>
            <w:b w:val="0"/>
            <w:color w:val="0462C1"/>
            <w:spacing w:val="35"/>
            <w:u w:val="single" w:color="0462C1"/>
          </w:rPr>
          <w:t> </w:t>
        </w:r>
        <w:r>
          <w:rPr>
            <w:b w:val="0"/>
            <w:color w:val="0462C1"/>
            <w:u w:val="single" w:color="0462C1"/>
          </w:rPr>
          <w:t>31</w:t>
        </w:r>
        <w:r>
          <w:rPr>
            <w:b w:val="0"/>
            <w:color w:val="0462C1"/>
            <w:spacing w:val="39"/>
            <w:u w:val="single" w:color="0462C1"/>
          </w:rPr>
          <w:t> </w:t>
        </w:r>
        <w:r>
          <w:rPr>
            <w:b w:val="0"/>
            <w:color w:val="0462C1"/>
            <w:u w:val="single" w:color="0462C1"/>
          </w:rPr>
          <w:t>de</w:t>
        </w:r>
        <w:r>
          <w:rPr>
            <w:b w:val="0"/>
            <w:color w:val="0462C1"/>
            <w:spacing w:val="38"/>
            <w:u w:val="single" w:color="0462C1"/>
          </w:rPr>
          <w:t> </w:t>
        </w:r>
        <w:r>
          <w:rPr>
            <w:b w:val="0"/>
            <w:color w:val="0462C1"/>
            <w:u w:val="single" w:color="0462C1"/>
          </w:rPr>
          <w:t>diciembre</w:t>
        </w:r>
        <w:r>
          <w:rPr>
            <w:b w:val="0"/>
            <w:color w:val="0462C1"/>
            <w:spacing w:val="40"/>
            <w:u w:val="single" w:color="0462C1"/>
          </w:rPr>
          <w:t> </w:t>
        </w:r>
        <w:r>
          <w:rPr>
            <w:b w:val="0"/>
            <w:color w:val="0462C1"/>
            <w:u w:val="single" w:color="0462C1"/>
          </w:rPr>
          <w:t>de</w:t>
        </w:r>
        <w:r>
          <w:rPr>
            <w:b w:val="0"/>
            <w:color w:val="0462C1"/>
            <w:spacing w:val="38"/>
            <w:u w:val="single" w:color="0462C1"/>
          </w:rPr>
          <w:t> </w:t>
        </w:r>
        <w:r>
          <w:rPr>
            <w:b w:val="0"/>
            <w:color w:val="0462C1"/>
            <w:u w:val="single" w:color="0462C1"/>
          </w:rPr>
          <w:t>1986.</w:t>
        </w:r>
      </w:hyperlink>
      <w:r>
        <w:rPr>
          <w:b w:val="0"/>
          <w:color w:val="0462C1"/>
          <w:u w:val="none"/>
        </w:rPr>
        <w:t> </w:t>
      </w:r>
      <w:r>
        <w:rPr>
          <w:b w:val="0"/>
          <w:u w:val="none"/>
        </w:rPr>
        <w:t>Entrando en vigor el l de enero de 1987.</w:t>
      </w:r>
    </w:p>
    <w:p>
      <w:pPr>
        <w:pStyle w:val="BodyText"/>
        <w:spacing w:before="1"/>
        <w:ind w:left="0"/>
        <w:jc w:val="left"/>
        <w:rPr>
          <w:b w:val="0"/>
        </w:rPr>
      </w:pPr>
    </w:p>
    <w:p>
      <w:pPr>
        <w:pStyle w:val="BodyText"/>
        <w:jc w:val="left"/>
        <w:rPr>
          <w:b w:val="0"/>
        </w:rPr>
      </w:pPr>
      <w:r>
        <w:rPr>
          <w:b/>
        </w:rPr>
        <w:t>Decreto No. 44.- </w:t>
      </w:r>
      <w:r>
        <w:rPr>
          <w:b w:val="0"/>
        </w:rPr>
        <w:t>Por</w:t>
      </w:r>
      <w:r>
        <w:rPr>
          <w:b w:val="0"/>
          <w:spacing w:val="16"/>
        </w:rPr>
        <w:t> </w:t>
      </w:r>
      <w:r>
        <w:rPr>
          <w:b w:val="0"/>
        </w:rPr>
        <w:t>el</w:t>
      </w:r>
      <w:r>
        <w:rPr>
          <w:b w:val="0"/>
          <w:spacing w:val="17"/>
        </w:rPr>
        <w:t> </w:t>
      </w:r>
      <w:r>
        <w:rPr>
          <w:b w:val="0"/>
        </w:rPr>
        <w:t>que</w:t>
      </w:r>
      <w:r>
        <w:rPr>
          <w:b w:val="0"/>
          <w:spacing w:val="17"/>
        </w:rPr>
        <w:t> </w:t>
      </w:r>
      <w:r>
        <w:rPr>
          <w:b w:val="0"/>
        </w:rPr>
        <w:t>se</w:t>
      </w:r>
      <w:r>
        <w:rPr>
          <w:b w:val="0"/>
          <w:spacing w:val="17"/>
        </w:rPr>
        <w:t> </w:t>
      </w:r>
      <w:r>
        <w:rPr>
          <w:b w:val="0"/>
        </w:rPr>
        <w:t>adiciona la fracción IV al artículo</w:t>
      </w:r>
      <w:r>
        <w:rPr>
          <w:b w:val="0"/>
          <w:spacing w:val="16"/>
        </w:rPr>
        <w:t> </w:t>
      </w:r>
      <w:r>
        <w:rPr>
          <w:b w:val="0"/>
        </w:rPr>
        <w:t>90.</w:t>
      </w:r>
      <w:r>
        <w:rPr>
          <w:b w:val="0"/>
          <w:spacing w:val="22"/>
        </w:rPr>
        <w:t> </w:t>
      </w:r>
      <w:hyperlink r:id="rId39">
        <w:r>
          <w:rPr>
            <w:b w:val="0"/>
            <w:color w:val="0462C1"/>
            <w:u w:val="single" w:color="0462C1"/>
          </w:rPr>
          <w:t>Publicado</w:t>
        </w:r>
        <w:r>
          <w:rPr>
            <w:b w:val="0"/>
            <w:color w:val="0462C1"/>
            <w:spacing w:val="16"/>
            <w:u w:val="single" w:color="0462C1"/>
          </w:rPr>
          <w:t> </w:t>
        </w:r>
        <w:r>
          <w:rPr>
            <w:b w:val="0"/>
            <w:color w:val="0462C1"/>
            <w:u w:val="single" w:color="0462C1"/>
          </w:rPr>
          <w:t>el 20</w:t>
        </w:r>
        <w:r>
          <w:rPr>
            <w:b w:val="0"/>
            <w:color w:val="0462C1"/>
            <w:spacing w:val="16"/>
            <w:u w:val="single" w:color="0462C1"/>
          </w:rPr>
          <w:t> </w:t>
        </w:r>
        <w:r>
          <w:rPr>
            <w:b w:val="0"/>
            <w:color w:val="0462C1"/>
            <w:u w:val="single" w:color="0462C1"/>
          </w:rPr>
          <w:t>de octubre de</w:t>
        </w:r>
      </w:hyperlink>
      <w:r>
        <w:rPr>
          <w:b w:val="0"/>
          <w:color w:val="0462C1"/>
          <w:u w:val="none"/>
        </w:rPr>
        <w:t> </w:t>
      </w:r>
      <w:hyperlink r:id="rId39">
        <w:r>
          <w:rPr>
            <w:b w:val="0"/>
            <w:color w:val="0462C1"/>
            <w:u w:val="single" w:color="0462C1"/>
          </w:rPr>
          <w:t>1988</w:t>
        </w:r>
      </w:hyperlink>
      <w:r>
        <w:rPr>
          <w:b w:val="0"/>
          <w:u w:val="none"/>
        </w:rPr>
        <w:t>. Entrando en vigor el 21 de octubre de 1988.</w:t>
      </w:r>
    </w:p>
    <w:p>
      <w:pPr>
        <w:pStyle w:val="BodyText"/>
        <w:spacing w:before="233"/>
        <w:ind w:right="114"/>
        <w:rPr>
          <w:b w:val="0"/>
        </w:rPr>
      </w:pPr>
      <w:r>
        <w:rPr>
          <w:b/>
        </w:rPr>
        <w:t>Decreto No. 71.- </w:t>
      </w:r>
      <w:r>
        <w:rPr>
          <w:b w:val="0"/>
        </w:rPr>
        <w:t>Por el que se reforma el art. 120. </w:t>
      </w:r>
      <w:hyperlink r:id="rId40">
        <w:r>
          <w:rPr>
            <w:b w:val="0"/>
            <w:color w:val="0462C1"/>
            <w:u w:val="single" w:color="0462C1"/>
          </w:rPr>
          <w:t>Publicado el 20 de febrero de 1989.</w:t>
        </w:r>
      </w:hyperlink>
      <w:r>
        <w:rPr>
          <w:b w:val="0"/>
          <w:color w:val="0462C1"/>
          <w:u w:val="none"/>
        </w:rPr>
        <w:t> </w:t>
      </w:r>
      <w:r>
        <w:rPr>
          <w:b w:val="0"/>
          <w:u w:val="none"/>
        </w:rPr>
        <w:t>Entrando en vigor el 21 de febrero de 1989.</w:t>
      </w:r>
    </w:p>
    <w:p>
      <w:pPr>
        <w:pStyle w:val="BodyText"/>
        <w:spacing w:before="2"/>
        <w:ind w:left="0"/>
        <w:jc w:val="left"/>
        <w:rPr>
          <w:b w:val="0"/>
        </w:rPr>
      </w:pPr>
    </w:p>
    <w:p>
      <w:pPr>
        <w:pStyle w:val="BodyText"/>
        <w:ind w:right="111"/>
        <w:rPr>
          <w:b w:val="0"/>
        </w:rPr>
      </w:pPr>
      <w:r>
        <w:rPr>
          <w:b/>
        </w:rPr>
        <w:t>Decreto No. 126.- </w:t>
      </w:r>
      <w:r>
        <w:rPr>
          <w:b w:val="0"/>
        </w:rPr>
        <w:t>Por el que se reforman los artículos 6, 29 fracción III; 38, 39, 45, 89 fracción V; 136 segundo párrafo y 140. Se adiciona la fracción XVII al artículo 70. </w:t>
      </w:r>
      <w:hyperlink r:id="rId41">
        <w:r>
          <w:rPr>
            <w:b w:val="0"/>
            <w:color w:val="0462C1"/>
            <w:u w:val="single" w:color="0462C1"/>
          </w:rPr>
          <w:t>Publicado el 28 de junio de</w:t>
        </w:r>
      </w:hyperlink>
      <w:r>
        <w:rPr>
          <w:b w:val="0"/>
          <w:color w:val="0462C1"/>
          <w:u w:val="none"/>
        </w:rPr>
        <w:t> </w:t>
      </w:r>
      <w:hyperlink r:id="rId41">
        <w:r>
          <w:rPr>
            <w:b w:val="0"/>
            <w:color w:val="0462C1"/>
            <w:u w:val="single" w:color="0462C1"/>
          </w:rPr>
          <w:t>1990.</w:t>
        </w:r>
      </w:hyperlink>
      <w:r>
        <w:rPr>
          <w:b w:val="0"/>
          <w:color w:val="0462C1"/>
          <w:u w:val="none"/>
        </w:rPr>
        <w:t> </w:t>
      </w:r>
      <w:r>
        <w:rPr>
          <w:b w:val="0"/>
          <w:u w:val="none"/>
        </w:rPr>
        <w:t>Entrando en vigor el 29 de junio de 1990.</w:t>
      </w:r>
    </w:p>
    <w:p>
      <w:pPr>
        <w:pStyle w:val="BodyText"/>
        <w:spacing w:before="234"/>
        <w:ind w:right="110"/>
        <w:rPr>
          <w:b w:val="0"/>
        </w:rPr>
      </w:pPr>
      <w:r>
        <w:rPr>
          <w:b/>
        </w:rPr>
        <w:t>Decreto No. 156.- </w:t>
      </w:r>
      <w:r>
        <w:rPr>
          <w:b w:val="0"/>
        </w:rPr>
        <w:t>Por el que se reforma el art. 53. </w:t>
      </w:r>
      <w:hyperlink r:id="rId42">
        <w:r>
          <w:rPr>
            <w:b w:val="0"/>
            <w:color w:val="0462C1"/>
            <w:u w:val="single" w:color="0462C1"/>
          </w:rPr>
          <w:t>Publicado el 1o. de diciembre de 1990.</w:t>
        </w:r>
      </w:hyperlink>
      <w:r>
        <w:rPr>
          <w:b w:val="0"/>
          <w:color w:val="0462C1"/>
          <w:u w:val="none"/>
        </w:rPr>
        <w:t> </w:t>
      </w:r>
      <w:r>
        <w:rPr>
          <w:b w:val="0"/>
          <w:u w:val="none"/>
        </w:rPr>
        <w:t>Entrando en vigor el 3 de diciembre de 1990.</w:t>
      </w:r>
    </w:p>
    <w:p>
      <w:pPr>
        <w:pStyle w:val="BodyText"/>
        <w:spacing w:before="1"/>
        <w:ind w:left="0"/>
        <w:jc w:val="left"/>
        <w:rPr>
          <w:b w:val="0"/>
        </w:rPr>
      </w:pPr>
    </w:p>
    <w:p>
      <w:pPr>
        <w:pStyle w:val="BodyText"/>
        <w:spacing w:before="1"/>
        <w:ind w:right="111"/>
        <w:rPr>
          <w:b w:val="0"/>
        </w:rPr>
      </w:pPr>
      <w:r>
        <w:rPr>
          <w:b/>
        </w:rPr>
        <w:t>Decreto No.69.- </w:t>
      </w:r>
      <w:r>
        <w:rPr>
          <w:b w:val="0"/>
        </w:rPr>
        <w:t>Por el que se reforman los artículos 100,101 primer párrafo; 102, 109, 110, 111, 114, rubro de la sección tercera bis del capítulo cuarto y los artículos 118 A) y 118 B). Se adicionan con una sección cuarta de «Justicia Administrativa» el capítulo tercero del título segundo del libro segundo; con los artículos 99 A) y 118 C). Se deroga el artículo 118 D</w:t>
      </w:r>
      <w:hyperlink r:id="rId43">
        <w:r>
          <w:rPr>
            <w:b w:val="0"/>
            <w:color w:val="0462C1"/>
            <w:u w:val="single" w:color="0462C1"/>
          </w:rPr>
          <w:t>). Se publica el 19 de marzo de</w:t>
        </w:r>
      </w:hyperlink>
      <w:r>
        <w:rPr>
          <w:b w:val="0"/>
          <w:color w:val="0462C1"/>
          <w:u w:val="none"/>
        </w:rPr>
        <w:t> </w:t>
      </w:r>
      <w:hyperlink r:id="rId43">
        <w:r>
          <w:rPr>
            <w:b w:val="0"/>
            <w:color w:val="0462C1"/>
            <w:u w:val="single" w:color="0462C1"/>
          </w:rPr>
          <w:t>1992.</w:t>
        </w:r>
      </w:hyperlink>
      <w:r>
        <w:rPr>
          <w:b w:val="0"/>
          <w:color w:val="0462C1"/>
          <w:u w:val="none"/>
        </w:rPr>
        <w:t> </w:t>
      </w:r>
      <w:r>
        <w:rPr>
          <w:b w:val="0"/>
          <w:u w:val="none"/>
        </w:rPr>
        <w:t>Entrando en vigor el 20 de marzo de 1992.</w:t>
      </w:r>
    </w:p>
    <w:p>
      <w:pPr>
        <w:pStyle w:val="BodyText"/>
        <w:spacing w:before="232"/>
        <w:jc w:val="left"/>
        <w:rPr>
          <w:b w:val="0"/>
        </w:rPr>
      </w:pPr>
      <w:r>
        <w:rPr>
          <w:b/>
        </w:rPr>
        <w:t>Decreto</w:t>
      </w:r>
      <w:r>
        <w:rPr>
          <w:b/>
          <w:spacing w:val="-1"/>
        </w:rPr>
        <w:t> </w:t>
      </w:r>
      <w:r>
        <w:rPr>
          <w:b/>
        </w:rPr>
        <w:t>No.</w:t>
      </w:r>
      <w:r>
        <w:rPr>
          <w:b/>
          <w:spacing w:val="-1"/>
        </w:rPr>
        <w:t> </w:t>
      </w:r>
      <w:r>
        <w:rPr>
          <w:b/>
        </w:rPr>
        <w:t>77.-</w:t>
      </w:r>
      <w:r>
        <w:rPr>
          <w:b/>
          <w:spacing w:val="-5"/>
        </w:rPr>
        <w:t> </w:t>
      </w:r>
      <w:r>
        <w:rPr>
          <w:b w:val="0"/>
        </w:rPr>
        <w:t>Por</w:t>
      </w:r>
      <w:r>
        <w:rPr>
          <w:b w:val="0"/>
          <w:spacing w:val="-1"/>
        </w:rPr>
        <w:t> </w:t>
      </w:r>
      <w:r>
        <w:rPr>
          <w:b w:val="0"/>
        </w:rPr>
        <w:t>el</w:t>
      </w:r>
      <w:r>
        <w:rPr>
          <w:b w:val="0"/>
          <w:spacing w:val="-2"/>
        </w:rPr>
        <w:t> </w:t>
      </w:r>
      <w:r>
        <w:rPr>
          <w:b w:val="0"/>
        </w:rPr>
        <w:t>que se adiciona</w:t>
      </w:r>
      <w:r>
        <w:rPr>
          <w:b w:val="0"/>
          <w:spacing w:val="-2"/>
        </w:rPr>
        <w:t> </w:t>
      </w:r>
      <w:r>
        <w:rPr>
          <w:b w:val="0"/>
        </w:rPr>
        <w:t>el</w:t>
      </w:r>
      <w:r>
        <w:rPr>
          <w:b w:val="0"/>
          <w:spacing w:val="-2"/>
        </w:rPr>
        <w:t> </w:t>
      </w:r>
      <w:r>
        <w:rPr>
          <w:b w:val="0"/>
        </w:rPr>
        <w:t>art.</w:t>
      </w:r>
      <w:r>
        <w:rPr>
          <w:b w:val="0"/>
          <w:spacing w:val="-1"/>
        </w:rPr>
        <w:t> </w:t>
      </w:r>
      <w:r>
        <w:rPr>
          <w:b w:val="0"/>
        </w:rPr>
        <w:t>125</w:t>
      </w:r>
      <w:r>
        <w:rPr>
          <w:b w:val="0"/>
          <w:spacing w:val="-1"/>
        </w:rPr>
        <w:t> </w:t>
      </w:r>
      <w:r>
        <w:rPr>
          <w:b w:val="0"/>
        </w:rPr>
        <w:t>bis. </w:t>
      </w:r>
      <w:hyperlink r:id="rId44">
        <w:r>
          <w:rPr>
            <w:b w:val="0"/>
            <w:color w:val="0462C1"/>
            <w:u w:val="single" w:color="0462C1"/>
          </w:rPr>
          <w:t>Publicada</w:t>
        </w:r>
        <w:r>
          <w:rPr>
            <w:b w:val="0"/>
            <w:color w:val="0462C1"/>
            <w:spacing w:val="-2"/>
            <w:u w:val="single" w:color="0462C1"/>
          </w:rPr>
          <w:t> </w:t>
        </w:r>
        <w:r>
          <w:rPr>
            <w:b w:val="0"/>
            <w:color w:val="0462C1"/>
            <w:u w:val="single" w:color="0462C1"/>
          </w:rPr>
          <w:t>el</w:t>
        </w:r>
        <w:r>
          <w:rPr>
            <w:b w:val="0"/>
            <w:color w:val="0462C1"/>
            <w:spacing w:val="-2"/>
            <w:u w:val="single" w:color="0462C1"/>
          </w:rPr>
          <w:t> </w:t>
        </w:r>
        <w:r>
          <w:rPr>
            <w:b w:val="0"/>
            <w:color w:val="0462C1"/>
            <w:u w:val="single" w:color="0462C1"/>
          </w:rPr>
          <w:t>21</w:t>
        </w:r>
        <w:r>
          <w:rPr>
            <w:b w:val="0"/>
            <w:color w:val="0462C1"/>
            <w:spacing w:val="-1"/>
            <w:u w:val="single" w:color="0462C1"/>
          </w:rPr>
          <w:t> </w:t>
        </w:r>
        <w:r>
          <w:rPr>
            <w:b w:val="0"/>
            <w:color w:val="0462C1"/>
            <w:u w:val="single" w:color="0462C1"/>
          </w:rPr>
          <w:t>de</w:t>
        </w:r>
        <w:r>
          <w:rPr>
            <w:b w:val="0"/>
            <w:color w:val="0462C1"/>
            <w:spacing w:val="-2"/>
            <w:u w:val="single" w:color="0462C1"/>
          </w:rPr>
          <w:t> </w:t>
        </w:r>
        <w:r>
          <w:rPr>
            <w:b w:val="0"/>
            <w:color w:val="0462C1"/>
            <w:u w:val="single" w:color="0462C1"/>
          </w:rPr>
          <w:t>abril</w:t>
        </w:r>
        <w:r>
          <w:rPr>
            <w:b w:val="0"/>
            <w:color w:val="0462C1"/>
            <w:spacing w:val="-1"/>
            <w:u w:val="single" w:color="0462C1"/>
          </w:rPr>
          <w:t> </w:t>
        </w:r>
        <w:r>
          <w:rPr>
            <w:b w:val="0"/>
            <w:color w:val="0462C1"/>
            <w:u w:val="single" w:color="0462C1"/>
          </w:rPr>
          <w:t>de</w:t>
        </w:r>
        <w:r>
          <w:rPr>
            <w:b w:val="0"/>
            <w:color w:val="0462C1"/>
            <w:spacing w:val="-2"/>
            <w:u w:val="single" w:color="0462C1"/>
          </w:rPr>
          <w:t> </w:t>
        </w:r>
        <w:r>
          <w:rPr>
            <w:b w:val="0"/>
            <w:color w:val="0462C1"/>
            <w:u w:val="single" w:color="0462C1"/>
          </w:rPr>
          <w:t>1992</w:t>
        </w:r>
      </w:hyperlink>
      <w:r>
        <w:rPr>
          <w:b w:val="0"/>
          <w:u w:val="none"/>
        </w:rPr>
        <w:t>.</w:t>
      </w:r>
      <w:r>
        <w:rPr>
          <w:b w:val="0"/>
          <w:spacing w:val="-1"/>
          <w:u w:val="none"/>
        </w:rPr>
        <w:t> </w:t>
      </w:r>
      <w:r>
        <w:rPr>
          <w:b w:val="0"/>
          <w:u w:val="none"/>
        </w:rPr>
        <w:t>Entrando</w:t>
      </w:r>
      <w:r>
        <w:rPr>
          <w:b w:val="0"/>
          <w:spacing w:val="-1"/>
          <w:u w:val="none"/>
        </w:rPr>
        <w:t> </w:t>
      </w:r>
      <w:r>
        <w:rPr>
          <w:b w:val="0"/>
          <w:u w:val="none"/>
        </w:rPr>
        <w:t>en vigor el 22 de abril de 1992.</w:t>
      </w:r>
    </w:p>
    <w:p>
      <w:pPr>
        <w:pStyle w:val="BodyText"/>
        <w:spacing w:before="1"/>
        <w:ind w:left="0"/>
        <w:jc w:val="left"/>
        <w:rPr>
          <w:b w:val="0"/>
        </w:rPr>
      </w:pPr>
    </w:p>
    <w:p>
      <w:pPr>
        <w:pStyle w:val="BodyText"/>
        <w:jc w:val="left"/>
        <w:rPr>
          <w:b w:val="0"/>
        </w:rPr>
      </w:pPr>
      <w:r>
        <w:rPr>
          <w:b/>
        </w:rPr>
        <w:t>Decreto</w:t>
      </w:r>
      <w:r>
        <w:rPr>
          <w:b/>
          <w:spacing w:val="35"/>
        </w:rPr>
        <w:t> </w:t>
      </w:r>
      <w:r>
        <w:rPr>
          <w:b/>
        </w:rPr>
        <w:t>No.</w:t>
      </w:r>
      <w:r>
        <w:rPr>
          <w:b/>
          <w:spacing w:val="31"/>
        </w:rPr>
        <w:t> </w:t>
      </w:r>
      <w:r>
        <w:rPr>
          <w:b/>
        </w:rPr>
        <w:t>119.-</w:t>
      </w:r>
      <w:r>
        <w:rPr>
          <w:b/>
          <w:spacing w:val="31"/>
        </w:rPr>
        <w:t> </w:t>
      </w:r>
      <w:r>
        <w:rPr>
          <w:b w:val="0"/>
        </w:rPr>
        <w:t>Por</w:t>
      </w:r>
      <w:r>
        <w:rPr>
          <w:b w:val="0"/>
          <w:spacing w:val="34"/>
        </w:rPr>
        <w:t> </w:t>
      </w:r>
      <w:r>
        <w:rPr>
          <w:b w:val="0"/>
        </w:rPr>
        <w:t>el</w:t>
      </w:r>
      <w:r>
        <w:rPr>
          <w:b w:val="0"/>
          <w:spacing w:val="33"/>
        </w:rPr>
        <w:t> </w:t>
      </w:r>
      <w:r>
        <w:rPr>
          <w:b w:val="0"/>
        </w:rPr>
        <w:t>que</w:t>
      </w:r>
      <w:r>
        <w:rPr>
          <w:b w:val="0"/>
          <w:spacing w:val="33"/>
        </w:rPr>
        <w:t> </w:t>
      </w:r>
      <w:r>
        <w:rPr>
          <w:b w:val="0"/>
        </w:rPr>
        <w:t>se</w:t>
      </w:r>
      <w:r>
        <w:rPr>
          <w:b w:val="0"/>
          <w:spacing w:val="32"/>
        </w:rPr>
        <w:t> </w:t>
      </w:r>
      <w:r>
        <w:rPr>
          <w:b w:val="0"/>
        </w:rPr>
        <w:t>reforman</w:t>
      </w:r>
      <w:r>
        <w:rPr>
          <w:b w:val="0"/>
          <w:spacing w:val="33"/>
        </w:rPr>
        <w:t> </w:t>
      </w:r>
      <w:r>
        <w:rPr>
          <w:b w:val="0"/>
        </w:rPr>
        <w:t>los</w:t>
      </w:r>
      <w:r>
        <w:rPr>
          <w:b w:val="0"/>
          <w:spacing w:val="35"/>
        </w:rPr>
        <w:t> </w:t>
      </w:r>
      <w:r>
        <w:rPr>
          <w:b w:val="0"/>
        </w:rPr>
        <w:t>artículos</w:t>
      </w:r>
      <w:r>
        <w:rPr>
          <w:b w:val="0"/>
          <w:spacing w:val="33"/>
        </w:rPr>
        <w:t> </w:t>
      </w:r>
      <w:r>
        <w:rPr>
          <w:b w:val="0"/>
        </w:rPr>
        <w:t>69</w:t>
      </w:r>
      <w:r>
        <w:rPr>
          <w:b w:val="0"/>
          <w:spacing w:val="34"/>
        </w:rPr>
        <w:t> </w:t>
      </w:r>
      <w:r>
        <w:rPr>
          <w:b w:val="0"/>
        </w:rPr>
        <w:t>último</w:t>
      </w:r>
      <w:r>
        <w:rPr>
          <w:b w:val="0"/>
          <w:spacing w:val="34"/>
        </w:rPr>
        <w:t> </w:t>
      </w:r>
      <w:r>
        <w:rPr>
          <w:b w:val="0"/>
        </w:rPr>
        <w:t>párrafo;</w:t>
      </w:r>
      <w:r>
        <w:rPr>
          <w:b w:val="0"/>
          <w:spacing w:val="34"/>
        </w:rPr>
        <w:t> </w:t>
      </w:r>
      <w:r>
        <w:rPr>
          <w:b w:val="0"/>
        </w:rPr>
        <w:t>79,</w:t>
      </w:r>
      <w:r>
        <w:rPr>
          <w:b w:val="0"/>
          <w:spacing w:val="34"/>
        </w:rPr>
        <w:t> </w:t>
      </w:r>
      <w:r>
        <w:rPr>
          <w:b w:val="0"/>
        </w:rPr>
        <w:t>80,</w:t>
      </w:r>
      <w:r>
        <w:rPr>
          <w:b w:val="0"/>
          <w:spacing w:val="34"/>
        </w:rPr>
        <w:t> </w:t>
      </w:r>
      <w:r>
        <w:rPr>
          <w:b w:val="0"/>
        </w:rPr>
        <w:t>83,</w:t>
      </w:r>
      <w:r>
        <w:rPr>
          <w:b w:val="0"/>
          <w:spacing w:val="34"/>
        </w:rPr>
        <w:t> </w:t>
      </w:r>
      <w:r>
        <w:rPr>
          <w:b w:val="0"/>
        </w:rPr>
        <w:t>92</w:t>
      </w:r>
      <w:r>
        <w:rPr>
          <w:b w:val="0"/>
          <w:spacing w:val="32"/>
        </w:rPr>
        <w:t> </w:t>
      </w:r>
      <w:r>
        <w:rPr>
          <w:b w:val="0"/>
        </w:rPr>
        <w:t>primer párrafo y 94. </w:t>
      </w:r>
      <w:hyperlink r:id="rId45">
        <w:r>
          <w:rPr>
            <w:b w:val="0"/>
            <w:color w:val="0462C1"/>
            <w:u w:val="single" w:color="0462C1"/>
          </w:rPr>
          <w:t>Publicado el 11 de septiembre de 1992</w:t>
        </w:r>
      </w:hyperlink>
      <w:r>
        <w:rPr>
          <w:b w:val="0"/>
          <w:u w:val="none"/>
        </w:rPr>
        <w:t>. Entrando en vigor el 12 de septiembre</w:t>
      </w:r>
      <w:r>
        <w:rPr>
          <w:b w:val="0"/>
          <w:spacing w:val="-1"/>
          <w:u w:val="none"/>
        </w:rPr>
        <w:t> </w:t>
      </w:r>
      <w:r>
        <w:rPr>
          <w:b w:val="0"/>
          <w:u w:val="none"/>
        </w:rPr>
        <w:t>de 1992.</w:t>
      </w:r>
    </w:p>
    <w:p>
      <w:pPr>
        <w:pStyle w:val="BodyText"/>
        <w:ind w:left="0"/>
        <w:jc w:val="left"/>
        <w:rPr>
          <w:b w:val="0"/>
        </w:rPr>
      </w:pPr>
    </w:p>
    <w:p>
      <w:pPr>
        <w:pStyle w:val="BodyText"/>
        <w:ind w:right="114"/>
        <w:rPr>
          <w:b w:val="0"/>
        </w:rPr>
      </w:pPr>
      <w:r>
        <w:rPr>
          <w:b/>
        </w:rPr>
        <w:t>Decreto No. 158.- </w:t>
      </w:r>
      <w:r>
        <w:rPr>
          <w:b w:val="0"/>
        </w:rPr>
        <w:t>Por el que se reforman los artículos 38, primero y segundo párrafos, fracción II primer párrafo y fracción III segundo párrafo. 45 primero, segundo y quinto párrafos. Así como se adiciona la</w:t>
      </w:r>
      <w:r>
        <w:rPr>
          <w:b w:val="0"/>
          <w:spacing w:val="-1"/>
        </w:rPr>
        <w:t> </w:t>
      </w:r>
      <w:r>
        <w:rPr>
          <w:b w:val="0"/>
        </w:rPr>
        <w:t>fracción X</w:t>
      </w:r>
      <w:r>
        <w:rPr>
          <w:b w:val="0"/>
          <w:spacing w:val="-2"/>
        </w:rPr>
        <w:t> </w:t>
      </w:r>
      <w:r>
        <w:rPr>
          <w:b w:val="0"/>
        </w:rPr>
        <w:t>bis</w:t>
      </w:r>
      <w:r>
        <w:rPr>
          <w:b w:val="0"/>
          <w:spacing w:val="-1"/>
        </w:rPr>
        <w:t> </w:t>
      </w:r>
      <w:r>
        <w:rPr>
          <w:b w:val="0"/>
        </w:rPr>
        <w:t>al artículo 70. </w:t>
      </w:r>
      <w:hyperlink r:id="rId46">
        <w:r>
          <w:rPr>
            <w:b w:val="0"/>
            <w:color w:val="0462C1"/>
            <w:u w:val="single" w:color="0462C1"/>
          </w:rPr>
          <w:t>Publicado el 29 de</w:t>
        </w:r>
        <w:r>
          <w:rPr>
            <w:b w:val="0"/>
            <w:color w:val="0462C1"/>
            <w:spacing w:val="-3"/>
            <w:u w:val="single" w:color="0462C1"/>
          </w:rPr>
          <w:t> </w:t>
        </w:r>
        <w:r>
          <w:rPr>
            <w:b w:val="0"/>
            <w:color w:val="0462C1"/>
            <w:u w:val="single" w:color="0462C1"/>
          </w:rPr>
          <w:t>enero de</w:t>
        </w:r>
        <w:r>
          <w:rPr>
            <w:b w:val="0"/>
            <w:color w:val="0462C1"/>
            <w:spacing w:val="-3"/>
            <w:u w:val="single" w:color="0462C1"/>
          </w:rPr>
          <w:t> </w:t>
        </w:r>
        <w:r>
          <w:rPr>
            <w:b w:val="0"/>
            <w:color w:val="0462C1"/>
            <w:u w:val="single" w:color="0462C1"/>
          </w:rPr>
          <w:t>1993</w:t>
        </w:r>
      </w:hyperlink>
      <w:r>
        <w:rPr>
          <w:b w:val="0"/>
          <w:u w:val="none"/>
        </w:rPr>
        <w:t>. Entrando en vigor el</w:t>
      </w:r>
      <w:r>
        <w:rPr>
          <w:b w:val="0"/>
          <w:spacing w:val="-3"/>
          <w:u w:val="none"/>
        </w:rPr>
        <w:t> </w:t>
      </w:r>
      <w:r>
        <w:rPr>
          <w:b w:val="0"/>
          <w:u w:val="none"/>
        </w:rPr>
        <w:t>30</w:t>
      </w:r>
      <w:r>
        <w:rPr>
          <w:b w:val="0"/>
          <w:spacing w:val="-2"/>
          <w:u w:val="none"/>
        </w:rPr>
        <w:t> </w:t>
      </w:r>
      <w:r>
        <w:rPr>
          <w:b w:val="0"/>
          <w:u w:val="none"/>
        </w:rPr>
        <w:t>de enero de 1993.</w:t>
      </w:r>
    </w:p>
    <w:p>
      <w:pPr>
        <w:pStyle w:val="BodyText"/>
        <w:spacing w:before="234"/>
        <w:ind w:right="111"/>
        <w:rPr>
          <w:b w:val="0"/>
        </w:rPr>
      </w:pPr>
      <w:r>
        <w:rPr>
          <w:b/>
        </w:rPr>
        <w:t>Decreto No. 8.- </w:t>
      </w:r>
      <w:r>
        <w:rPr>
          <w:b w:val="0"/>
        </w:rPr>
        <w:t>Por el que se reforman la denominación del título tercero del libro segundo y se adiciona el artículo 175 bis. </w:t>
      </w:r>
      <w:hyperlink r:id="rId47">
        <w:r>
          <w:rPr>
            <w:b w:val="0"/>
            <w:color w:val="0462C1"/>
            <w:u w:val="single" w:color="0462C1"/>
          </w:rPr>
          <w:t>Publicado el 5 de enero de 1994</w:t>
        </w:r>
      </w:hyperlink>
      <w:r>
        <w:rPr>
          <w:b w:val="0"/>
          <w:u w:val="none"/>
        </w:rPr>
        <w:t>. Entrando en vigor el 6 de enero de</w:t>
      </w:r>
      <w:r>
        <w:rPr>
          <w:b w:val="0"/>
          <w:spacing w:val="40"/>
          <w:u w:val="none"/>
        </w:rPr>
        <w:t> </w:t>
      </w:r>
      <w:r>
        <w:rPr>
          <w:b w:val="0"/>
          <w:spacing w:val="-2"/>
          <w:u w:val="none"/>
        </w:rPr>
        <w:t>1994.</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09"/>
        <w:rPr>
          <w:b w:val="0"/>
        </w:rPr>
      </w:pPr>
      <w:r>
        <w:rPr>
          <w:b/>
        </w:rPr>
        <w:t>Decreto No. 18.- </w:t>
      </w:r>
      <w:r>
        <w:rPr>
          <w:b w:val="0"/>
        </w:rPr>
        <w:t>Por el que se reforman el artículo 88 fracción IX. </w:t>
      </w:r>
      <w:hyperlink r:id="rId48">
        <w:r>
          <w:rPr>
            <w:b w:val="0"/>
            <w:color w:val="0462C1"/>
            <w:u w:val="single" w:color="0462C1"/>
          </w:rPr>
          <w:t>Publicado el 1 de</w:t>
        </w:r>
        <w:r>
          <w:rPr>
            <w:b w:val="0"/>
            <w:color w:val="0462C1"/>
            <w:spacing w:val="-1"/>
            <w:u w:val="single" w:color="0462C1"/>
          </w:rPr>
          <w:t> </w:t>
        </w:r>
        <w:r>
          <w:rPr>
            <w:b w:val="0"/>
            <w:color w:val="0462C1"/>
            <w:u w:val="single" w:color="0462C1"/>
          </w:rPr>
          <w:t>febrero de 1994</w:t>
        </w:r>
      </w:hyperlink>
      <w:r>
        <w:rPr>
          <w:b w:val="0"/>
          <w:u w:val="none"/>
        </w:rPr>
        <w:t>. Entrando en vigor el 2 de febrero de 1994.</w:t>
      </w:r>
    </w:p>
    <w:p>
      <w:pPr>
        <w:pStyle w:val="BodyText"/>
        <w:spacing w:before="1"/>
        <w:ind w:left="0"/>
        <w:jc w:val="left"/>
        <w:rPr>
          <w:b w:val="0"/>
        </w:rPr>
      </w:pPr>
    </w:p>
    <w:p>
      <w:pPr>
        <w:pStyle w:val="BodyText"/>
        <w:ind w:right="115"/>
        <w:rPr>
          <w:b w:val="0"/>
        </w:rPr>
      </w:pPr>
      <w:r>
        <w:rPr>
          <w:b/>
        </w:rPr>
        <w:t>Decreto No. 72.- </w:t>
      </w:r>
      <w:r>
        <w:rPr>
          <w:b w:val="0"/>
        </w:rPr>
        <w:t>Constitución Política del Estado Libre y Soberano de México, que reforma y</w:t>
      </w:r>
      <w:r>
        <w:rPr>
          <w:b w:val="0"/>
          <w:spacing w:val="40"/>
        </w:rPr>
        <w:t> </w:t>
      </w:r>
      <w:r>
        <w:rPr>
          <w:b w:val="0"/>
        </w:rPr>
        <w:t>adiciona la del 31 de octubre de 1917. </w:t>
      </w:r>
      <w:hyperlink r:id="rId49">
        <w:r>
          <w:rPr>
            <w:b w:val="0"/>
            <w:color w:val="0462C1"/>
            <w:u w:val="single" w:color="0462C1"/>
          </w:rPr>
          <w:t>Publicado el 27 de febrero de 1995. Entrando en vigor el 2 de</w:t>
        </w:r>
      </w:hyperlink>
      <w:r>
        <w:rPr>
          <w:b w:val="0"/>
          <w:color w:val="0462C1"/>
          <w:u w:val="none"/>
        </w:rPr>
        <w:t> </w:t>
      </w:r>
      <w:hyperlink r:id="rId49">
        <w:r>
          <w:rPr>
            <w:b w:val="0"/>
            <w:color w:val="0462C1"/>
            <w:u w:val="single" w:color="0462C1"/>
          </w:rPr>
          <w:t>marzo de 1995.</w:t>
        </w:r>
      </w:hyperlink>
    </w:p>
    <w:p>
      <w:pPr>
        <w:pStyle w:val="BodyText"/>
        <w:ind w:left="0"/>
        <w:jc w:val="left"/>
        <w:rPr>
          <w:b w:val="0"/>
        </w:rPr>
      </w:pPr>
    </w:p>
    <w:p>
      <w:pPr>
        <w:pStyle w:val="BodyText"/>
        <w:ind w:right="113"/>
        <w:rPr>
          <w:b w:val="0"/>
        </w:rPr>
      </w:pPr>
      <w:r>
        <w:rPr>
          <w:b/>
        </w:rPr>
        <w:t>DECRETO No. 41.-</w:t>
      </w:r>
      <w:r>
        <w:rPr>
          <w:b/>
          <w:spacing w:val="-3"/>
        </w:rPr>
        <w:t> </w:t>
      </w:r>
      <w:r>
        <w:rPr>
          <w:b w:val="0"/>
        </w:rPr>
        <w:t>Por el que se adiciona un último párrafo al artículo 58 de la Constitución Política del Estado Libre y Soberano de México. </w:t>
      </w:r>
      <w:hyperlink r:id="rId50">
        <w:r>
          <w:rPr>
            <w:b w:val="0"/>
            <w:color w:val="0462C1"/>
            <w:u w:val="single" w:color="0462C1"/>
          </w:rPr>
          <w:t>Publicado en la Gaceta del Gobierno el 27 de noviembre de</w:t>
        </w:r>
      </w:hyperlink>
      <w:r>
        <w:rPr>
          <w:b w:val="0"/>
          <w:color w:val="0462C1"/>
          <w:u w:val="none"/>
        </w:rPr>
        <w:t> </w:t>
      </w:r>
      <w:hyperlink r:id="rId50">
        <w:r>
          <w:rPr>
            <w:b w:val="0"/>
            <w:color w:val="0462C1"/>
            <w:spacing w:val="-2"/>
            <w:u w:val="single" w:color="0462C1"/>
          </w:rPr>
          <w:t>1997</w:t>
        </w:r>
      </w:hyperlink>
      <w:r>
        <w:rPr>
          <w:b w:val="0"/>
          <w:spacing w:val="-2"/>
          <w:u w:val="none"/>
        </w:rPr>
        <w:t>.</w:t>
      </w:r>
    </w:p>
    <w:p>
      <w:pPr>
        <w:pStyle w:val="BodyText"/>
        <w:spacing w:before="234"/>
        <w:ind w:right="113"/>
        <w:rPr>
          <w:b w:val="0"/>
        </w:rPr>
      </w:pPr>
      <w:r>
        <w:rPr>
          <w:b/>
        </w:rPr>
        <w:t>DECRETO No. 56</w:t>
      </w:r>
      <w:r>
        <w:rPr>
          <w:b w:val="0"/>
        </w:rPr>
        <w:t>.- Por el que se adiciona al artículo 12 un tercer párrafo y se reforma el artículo 66 de la Constitución Política del Estado Libre y Soberano de México. </w:t>
      </w:r>
      <w:hyperlink r:id="rId51">
        <w:r>
          <w:rPr>
            <w:b w:val="0"/>
            <w:color w:val="0462C1"/>
            <w:u w:val="single" w:color="0462C1"/>
          </w:rPr>
          <w:t>Publicado en la Gaceta del</w:t>
        </w:r>
      </w:hyperlink>
      <w:r>
        <w:rPr>
          <w:b w:val="0"/>
          <w:color w:val="0462C1"/>
          <w:u w:val="none"/>
        </w:rPr>
        <w:t> </w:t>
      </w:r>
      <w:hyperlink r:id="rId51">
        <w:r>
          <w:rPr>
            <w:b w:val="0"/>
            <w:color w:val="0462C1"/>
            <w:u w:val="single" w:color="0462C1"/>
          </w:rPr>
          <w:t>Gobierno el 6 de abril de 1998.</w:t>
        </w:r>
      </w:hyperlink>
    </w:p>
    <w:p>
      <w:pPr>
        <w:pStyle w:val="BodyText"/>
        <w:ind w:left="0"/>
        <w:jc w:val="left"/>
        <w:rPr>
          <w:b w:val="0"/>
        </w:rPr>
      </w:pPr>
    </w:p>
    <w:p>
      <w:pPr>
        <w:pStyle w:val="BodyText"/>
        <w:ind w:right="110"/>
        <w:rPr>
          <w:b w:val="0"/>
        </w:rPr>
      </w:pPr>
      <w:r>
        <w:rPr>
          <w:b/>
        </w:rPr>
        <w:t>DECRETO No. 64.- </w:t>
      </w:r>
      <w:r>
        <w:rPr>
          <w:b w:val="0"/>
        </w:rPr>
        <w:t>Por el que se reforman los artículos 11, 12, 13, 61 fracciones XIII, XVII, 71, 72, 73, 74 y se adiciona la fracción VI del artículo 68 y un párrafo y los incisos a) y b) al artículo 69 de la Constitución</w:t>
      </w:r>
      <w:r>
        <w:rPr>
          <w:b w:val="0"/>
          <w:spacing w:val="-2"/>
        </w:rPr>
        <w:t> </w:t>
      </w:r>
      <w:r>
        <w:rPr>
          <w:b w:val="0"/>
        </w:rPr>
        <w:t>Política</w:t>
      </w:r>
      <w:r>
        <w:rPr>
          <w:b w:val="0"/>
          <w:spacing w:val="-4"/>
        </w:rPr>
        <w:t> </w:t>
      </w:r>
      <w:r>
        <w:rPr>
          <w:b w:val="0"/>
        </w:rPr>
        <w:t>del</w:t>
      </w:r>
      <w:r>
        <w:rPr>
          <w:b w:val="0"/>
          <w:spacing w:val="-3"/>
        </w:rPr>
        <w:t> </w:t>
      </w:r>
      <w:r>
        <w:rPr>
          <w:b w:val="0"/>
        </w:rPr>
        <w:t>Estado</w:t>
      </w:r>
      <w:r>
        <w:rPr>
          <w:b w:val="0"/>
          <w:spacing w:val="-2"/>
        </w:rPr>
        <w:t> </w:t>
      </w:r>
      <w:r>
        <w:rPr>
          <w:b w:val="0"/>
        </w:rPr>
        <w:t>Libre</w:t>
      </w:r>
      <w:r>
        <w:rPr>
          <w:b w:val="0"/>
          <w:spacing w:val="-3"/>
        </w:rPr>
        <w:t> </w:t>
      </w:r>
      <w:r>
        <w:rPr>
          <w:b w:val="0"/>
        </w:rPr>
        <w:t>y</w:t>
      </w:r>
      <w:r>
        <w:rPr>
          <w:b w:val="0"/>
          <w:spacing w:val="-3"/>
        </w:rPr>
        <w:t> </w:t>
      </w:r>
      <w:r>
        <w:rPr>
          <w:b w:val="0"/>
        </w:rPr>
        <w:t>Soberano</w:t>
      </w:r>
      <w:r>
        <w:rPr>
          <w:b w:val="0"/>
          <w:spacing w:val="-4"/>
        </w:rPr>
        <w:t> </w:t>
      </w:r>
      <w:r>
        <w:rPr>
          <w:b w:val="0"/>
        </w:rPr>
        <w:t>de</w:t>
      </w:r>
      <w:r>
        <w:rPr>
          <w:b w:val="0"/>
          <w:spacing w:val="-3"/>
        </w:rPr>
        <w:t> </w:t>
      </w:r>
      <w:r>
        <w:rPr>
          <w:b w:val="0"/>
        </w:rPr>
        <w:t>México. </w:t>
      </w:r>
      <w:hyperlink r:id="rId52">
        <w:r>
          <w:rPr>
            <w:b w:val="0"/>
            <w:color w:val="0462C1"/>
            <w:u w:val="single" w:color="0462C1"/>
          </w:rPr>
          <w:t>Publicado</w:t>
        </w:r>
        <w:r>
          <w:rPr>
            <w:b w:val="0"/>
            <w:color w:val="0462C1"/>
            <w:spacing w:val="-2"/>
            <w:u w:val="single" w:color="0462C1"/>
          </w:rPr>
          <w:t> </w:t>
        </w:r>
        <w:r>
          <w:rPr>
            <w:b w:val="0"/>
            <w:color w:val="0462C1"/>
            <w:u w:val="single" w:color="0462C1"/>
          </w:rPr>
          <w:t>en</w:t>
        </w:r>
        <w:r>
          <w:rPr>
            <w:b w:val="0"/>
            <w:color w:val="0462C1"/>
            <w:spacing w:val="-1"/>
            <w:u w:val="single" w:color="0462C1"/>
          </w:rPr>
          <w:t> </w:t>
        </w:r>
        <w:r>
          <w:rPr>
            <w:b w:val="0"/>
            <w:color w:val="0462C1"/>
            <w:u w:val="single" w:color="0462C1"/>
          </w:rPr>
          <w:t>la</w:t>
        </w:r>
        <w:r>
          <w:rPr>
            <w:b w:val="0"/>
            <w:color w:val="0462C1"/>
            <w:spacing w:val="-3"/>
            <w:u w:val="single" w:color="0462C1"/>
          </w:rPr>
          <w:t> </w:t>
        </w:r>
        <w:r>
          <w:rPr>
            <w:b w:val="0"/>
            <w:color w:val="0462C1"/>
            <w:u w:val="single" w:color="0462C1"/>
          </w:rPr>
          <w:t>Gaceta</w:t>
        </w:r>
        <w:r>
          <w:rPr>
            <w:b w:val="0"/>
            <w:color w:val="0462C1"/>
            <w:spacing w:val="-3"/>
            <w:u w:val="single" w:color="0462C1"/>
          </w:rPr>
          <w:t> </w:t>
        </w:r>
        <w:r>
          <w:rPr>
            <w:b w:val="0"/>
            <w:color w:val="0462C1"/>
            <w:u w:val="single" w:color="0462C1"/>
          </w:rPr>
          <w:t>del Gobierno</w:t>
        </w:r>
        <w:r>
          <w:rPr>
            <w:b w:val="0"/>
            <w:color w:val="0462C1"/>
            <w:spacing w:val="-1"/>
            <w:u w:val="single" w:color="0462C1"/>
          </w:rPr>
          <w:t> </w:t>
        </w:r>
        <w:r>
          <w:rPr>
            <w:b w:val="0"/>
            <w:color w:val="0462C1"/>
            <w:u w:val="single" w:color="0462C1"/>
          </w:rPr>
          <w:t>el 2</w:t>
        </w:r>
      </w:hyperlink>
      <w:r>
        <w:rPr>
          <w:b w:val="0"/>
          <w:color w:val="0462C1"/>
          <w:u w:val="none"/>
        </w:rPr>
        <w:t> </w:t>
      </w:r>
      <w:hyperlink r:id="rId52">
        <w:r>
          <w:rPr>
            <w:b w:val="0"/>
            <w:color w:val="0462C1"/>
            <w:u w:val="single" w:color="0462C1"/>
          </w:rPr>
          <w:t>de octubre de 1998.</w:t>
        </w:r>
      </w:hyperlink>
    </w:p>
    <w:p>
      <w:pPr>
        <w:pStyle w:val="BodyText"/>
        <w:spacing w:before="234"/>
        <w:jc w:val="left"/>
        <w:rPr>
          <w:b w:val="0"/>
        </w:rPr>
      </w:pPr>
      <w:r>
        <w:rPr>
          <w:b/>
        </w:rPr>
        <w:t>FE</w:t>
      </w:r>
      <w:r>
        <w:rPr>
          <w:b/>
          <w:spacing w:val="-6"/>
        </w:rPr>
        <w:t> </w:t>
      </w:r>
      <w:r>
        <w:rPr>
          <w:b/>
        </w:rPr>
        <w:t>DE</w:t>
      </w:r>
      <w:r>
        <w:rPr>
          <w:b/>
          <w:spacing w:val="-6"/>
        </w:rPr>
        <w:t> </w:t>
      </w:r>
      <w:r>
        <w:rPr>
          <w:b/>
        </w:rPr>
        <w:t>ERRATAS.</w:t>
      </w:r>
      <w:r>
        <w:rPr>
          <w:b/>
          <w:spacing w:val="-6"/>
        </w:rPr>
        <w:t> </w:t>
      </w:r>
      <w:hyperlink r:id="rId53">
        <w:r>
          <w:rPr>
            <w:b w:val="0"/>
            <w:color w:val="0462C1"/>
            <w:u w:val="single" w:color="0462C1"/>
          </w:rPr>
          <w:t>Publicada</w:t>
        </w:r>
        <w:r>
          <w:rPr>
            <w:b w:val="0"/>
            <w:color w:val="0462C1"/>
            <w:spacing w:val="-5"/>
            <w:u w:val="single" w:color="0462C1"/>
          </w:rPr>
          <w:t> </w:t>
        </w:r>
        <w:r>
          <w:rPr>
            <w:b w:val="0"/>
            <w:color w:val="0462C1"/>
            <w:u w:val="single" w:color="0462C1"/>
          </w:rPr>
          <w:t>el</w:t>
        </w:r>
        <w:r>
          <w:rPr>
            <w:b w:val="0"/>
            <w:color w:val="0462C1"/>
            <w:spacing w:val="-4"/>
            <w:u w:val="single" w:color="0462C1"/>
          </w:rPr>
          <w:t> </w:t>
        </w:r>
        <w:r>
          <w:rPr>
            <w:b w:val="0"/>
            <w:color w:val="0462C1"/>
            <w:u w:val="single" w:color="0462C1"/>
          </w:rPr>
          <w:t>15</w:t>
        </w:r>
        <w:r>
          <w:rPr>
            <w:b w:val="0"/>
            <w:color w:val="0462C1"/>
            <w:spacing w:val="-4"/>
            <w:u w:val="single" w:color="0462C1"/>
          </w:rPr>
          <w:t> </w:t>
        </w:r>
        <w:r>
          <w:rPr>
            <w:b w:val="0"/>
            <w:color w:val="0462C1"/>
            <w:u w:val="single" w:color="0462C1"/>
          </w:rPr>
          <w:t>de</w:t>
        </w:r>
        <w:r>
          <w:rPr>
            <w:b w:val="0"/>
            <w:color w:val="0462C1"/>
            <w:spacing w:val="-4"/>
            <w:u w:val="single" w:color="0462C1"/>
          </w:rPr>
          <w:t> </w:t>
        </w:r>
        <w:r>
          <w:rPr>
            <w:b w:val="0"/>
            <w:color w:val="0462C1"/>
            <w:u w:val="single" w:color="0462C1"/>
          </w:rPr>
          <w:t>octubre</w:t>
        </w:r>
        <w:r>
          <w:rPr>
            <w:b w:val="0"/>
            <w:color w:val="0462C1"/>
            <w:spacing w:val="-8"/>
            <w:u w:val="single" w:color="0462C1"/>
          </w:rPr>
          <w:t> </w:t>
        </w:r>
        <w:r>
          <w:rPr>
            <w:b w:val="0"/>
            <w:color w:val="0462C1"/>
            <w:u w:val="single" w:color="0462C1"/>
          </w:rPr>
          <w:t>de</w:t>
        </w:r>
        <w:r>
          <w:rPr>
            <w:b w:val="0"/>
            <w:color w:val="0462C1"/>
            <w:spacing w:val="-7"/>
            <w:u w:val="single" w:color="0462C1"/>
          </w:rPr>
          <w:t> </w:t>
        </w:r>
        <w:r>
          <w:rPr>
            <w:b w:val="0"/>
            <w:color w:val="0462C1"/>
            <w:spacing w:val="-2"/>
            <w:u w:val="single" w:color="0462C1"/>
          </w:rPr>
          <w:t>1998.</w:t>
        </w:r>
      </w:hyperlink>
    </w:p>
    <w:p>
      <w:pPr>
        <w:pStyle w:val="BodyText"/>
        <w:spacing w:before="1"/>
        <w:ind w:left="0"/>
        <w:jc w:val="left"/>
        <w:rPr>
          <w:b w:val="0"/>
        </w:rPr>
      </w:pPr>
    </w:p>
    <w:p>
      <w:pPr>
        <w:pStyle w:val="BodyText"/>
        <w:ind w:right="112"/>
        <w:rPr>
          <w:b w:val="0"/>
        </w:rPr>
      </w:pPr>
      <w:r>
        <w:rPr>
          <w:b/>
        </w:rPr>
        <w:t>DECRETO No. 74.- </w:t>
      </w:r>
      <w:r>
        <w:rPr>
          <w:b w:val="0"/>
        </w:rPr>
        <w:t>Por el que se reforman las fracciones XIX y XX del artículo 77 y el segundo párrafo del artículo 125 de la Constitución Política del Estado Libre y Soberano de México. </w:t>
      </w:r>
      <w:hyperlink r:id="rId54">
        <w:r>
          <w:rPr>
            <w:b w:val="0"/>
            <w:color w:val="0462C1"/>
            <w:u w:val="single" w:color="0462C1"/>
          </w:rPr>
          <w:t>Publicado</w:t>
        </w:r>
      </w:hyperlink>
      <w:r>
        <w:rPr>
          <w:b w:val="0"/>
          <w:color w:val="0462C1"/>
          <w:u w:val="none"/>
        </w:rPr>
        <w:t> </w:t>
      </w:r>
      <w:hyperlink r:id="rId54">
        <w:r>
          <w:rPr>
            <w:b w:val="0"/>
            <w:color w:val="0462C1"/>
            <w:u w:val="single" w:color="0462C1"/>
          </w:rPr>
          <w:t>en la Gaceta del Gobierno el 26 de noviembre de 1998</w:t>
        </w:r>
      </w:hyperlink>
      <w:r>
        <w:rPr>
          <w:b w:val="0"/>
          <w:u w:val="none"/>
        </w:rPr>
        <w:t>.</w:t>
      </w:r>
    </w:p>
    <w:p>
      <w:pPr>
        <w:pStyle w:val="BodyText"/>
        <w:ind w:left="0"/>
        <w:jc w:val="left"/>
        <w:rPr>
          <w:b w:val="0"/>
        </w:rPr>
      </w:pPr>
    </w:p>
    <w:p>
      <w:pPr>
        <w:pStyle w:val="BodyText"/>
        <w:ind w:right="119"/>
        <w:rPr>
          <w:b w:val="0"/>
        </w:rPr>
      </w:pPr>
      <w:r>
        <w:rPr>
          <w:b/>
        </w:rPr>
        <w:t>DECRETO No. 23.- </w:t>
      </w:r>
      <w:r>
        <w:rPr>
          <w:b w:val="0"/>
        </w:rPr>
        <w:t>Por el que se reforman los artículos 19; 51 en su fracción IV; 61 en sus</w:t>
      </w:r>
      <w:r>
        <w:rPr>
          <w:b w:val="0"/>
          <w:spacing w:val="40"/>
        </w:rPr>
        <w:t> </w:t>
      </w:r>
      <w:r>
        <w:rPr>
          <w:b w:val="0"/>
        </w:rPr>
        <w:t>fracciones XXVII, XXVIII, XXIX, XXXI, XXXII, XXXV, XXXVI, y XLIII; 77 en sus fracciones VI, IX, XXXII,</w:t>
      </w:r>
      <w:r>
        <w:rPr>
          <w:b w:val="0"/>
          <w:spacing w:val="25"/>
        </w:rPr>
        <w:t> </w:t>
      </w:r>
      <w:r>
        <w:rPr>
          <w:b w:val="0"/>
        </w:rPr>
        <w:t>XXXV,</w:t>
      </w:r>
      <w:r>
        <w:rPr>
          <w:b w:val="0"/>
          <w:spacing w:val="27"/>
        </w:rPr>
        <w:t> </w:t>
      </w:r>
      <w:r>
        <w:rPr>
          <w:b w:val="0"/>
        </w:rPr>
        <w:t>XXXVI,</w:t>
      </w:r>
      <w:r>
        <w:rPr>
          <w:b w:val="0"/>
          <w:spacing w:val="26"/>
        </w:rPr>
        <w:t> </w:t>
      </w:r>
      <w:r>
        <w:rPr>
          <w:b w:val="0"/>
        </w:rPr>
        <w:t>XXXVIII</w:t>
      </w:r>
      <w:r>
        <w:rPr>
          <w:b w:val="0"/>
          <w:spacing w:val="25"/>
        </w:rPr>
        <w:t> </w:t>
      </w:r>
      <w:r>
        <w:rPr>
          <w:b w:val="0"/>
        </w:rPr>
        <w:t>y</w:t>
      </w:r>
      <w:r>
        <w:rPr>
          <w:b w:val="0"/>
          <w:spacing w:val="26"/>
        </w:rPr>
        <w:t> </w:t>
      </w:r>
      <w:r>
        <w:rPr>
          <w:b w:val="0"/>
        </w:rPr>
        <w:t>XXXIX;</w:t>
      </w:r>
      <w:r>
        <w:rPr>
          <w:b w:val="0"/>
          <w:spacing w:val="26"/>
        </w:rPr>
        <w:t> </w:t>
      </w:r>
      <w:r>
        <w:rPr>
          <w:b w:val="0"/>
        </w:rPr>
        <w:t>112;</w:t>
      </w:r>
      <w:r>
        <w:rPr>
          <w:b w:val="0"/>
          <w:spacing w:val="24"/>
        </w:rPr>
        <w:t> </w:t>
      </w:r>
      <w:r>
        <w:rPr>
          <w:b w:val="0"/>
        </w:rPr>
        <w:t>113;</w:t>
      </w:r>
      <w:r>
        <w:rPr>
          <w:b w:val="0"/>
          <w:spacing w:val="25"/>
        </w:rPr>
        <w:t> </w:t>
      </w:r>
      <w:r>
        <w:rPr>
          <w:b w:val="0"/>
        </w:rPr>
        <w:t>114</w:t>
      </w:r>
      <w:r>
        <w:rPr>
          <w:b w:val="0"/>
          <w:spacing w:val="25"/>
        </w:rPr>
        <w:t> </w:t>
      </w:r>
      <w:r>
        <w:rPr>
          <w:b w:val="0"/>
        </w:rPr>
        <w:t>en</w:t>
      </w:r>
      <w:r>
        <w:rPr>
          <w:b w:val="0"/>
          <w:spacing w:val="26"/>
        </w:rPr>
        <w:t> </w:t>
      </w:r>
      <w:r>
        <w:rPr>
          <w:b w:val="0"/>
        </w:rPr>
        <w:t>su</w:t>
      </w:r>
      <w:r>
        <w:rPr>
          <w:b w:val="0"/>
          <w:spacing w:val="25"/>
        </w:rPr>
        <w:t> </w:t>
      </w:r>
      <w:r>
        <w:rPr>
          <w:b w:val="0"/>
        </w:rPr>
        <w:t>primer</w:t>
      </w:r>
      <w:r>
        <w:rPr>
          <w:b w:val="0"/>
          <w:spacing w:val="25"/>
        </w:rPr>
        <w:t> </w:t>
      </w:r>
      <w:r>
        <w:rPr>
          <w:b w:val="0"/>
        </w:rPr>
        <w:t>párrafo;</w:t>
      </w:r>
      <w:r>
        <w:rPr>
          <w:b w:val="0"/>
          <w:spacing w:val="25"/>
        </w:rPr>
        <w:t> </w:t>
      </w:r>
      <w:r>
        <w:rPr>
          <w:b w:val="0"/>
        </w:rPr>
        <w:t>122;</w:t>
      </w:r>
      <w:r>
        <w:rPr>
          <w:b w:val="0"/>
          <w:spacing w:val="26"/>
        </w:rPr>
        <w:t> </w:t>
      </w:r>
      <w:r>
        <w:rPr>
          <w:b w:val="0"/>
        </w:rPr>
        <w:t>123;</w:t>
      </w:r>
      <w:r>
        <w:rPr>
          <w:b w:val="0"/>
          <w:spacing w:val="24"/>
        </w:rPr>
        <w:t> </w:t>
      </w:r>
      <w:r>
        <w:rPr>
          <w:b w:val="0"/>
        </w:rPr>
        <w:t>124;</w:t>
      </w:r>
      <w:r>
        <w:rPr>
          <w:b w:val="0"/>
          <w:spacing w:val="23"/>
        </w:rPr>
        <w:t> </w:t>
      </w:r>
      <w:r>
        <w:rPr>
          <w:b w:val="0"/>
          <w:spacing w:val="-4"/>
        </w:rPr>
        <w:t>125;</w:t>
      </w:r>
    </w:p>
    <w:p>
      <w:pPr>
        <w:pStyle w:val="BodyText"/>
        <w:spacing w:before="1"/>
        <w:ind w:right="108"/>
        <w:rPr>
          <w:b w:val="0"/>
        </w:rPr>
      </w:pPr>
      <w:r>
        <w:rPr>
          <w:b w:val="0"/>
        </w:rPr>
        <w:t>126; 128 en sus fracciones IV, V, VI y VII; y 139. Se adicionan los artículos 61 con las fracciones XLIV, XLV, XLVI y XLVII; 77 con las fracciones XL y XLI; 128 con las fracciones VIII, IX, X, XI y XII;</w:t>
      </w:r>
      <w:r>
        <w:rPr>
          <w:b w:val="0"/>
          <w:spacing w:val="40"/>
        </w:rPr>
        <w:t> </w:t>
      </w:r>
      <w:r>
        <w:rPr>
          <w:b w:val="0"/>
        </w:rPr>
        <w:t>de la Constitución Política del Estado Libre y Soberano de México. </w:t>
      </w:r>
      <w:hyperlink r:id="rId55">
        <w:r>
          <w:rPr>
            <w:b w:val="0"/>
            <w:color w:val="0462C1"/>
            <w:u w:val="single" w:color="0462C1"/>
          </w:rPr>
          <w:t>Publicado en la Gaceta del</w:t>
        </w:r>
      </w:hyperlink>
      <w:r>
        <w:rPr>
          <w:b w:val="0"/>
          <w:color w:val="0462C1"/>
          <w:u w:val="none"/>
        </w:rPr>
        <w:t> </w:t>
      </w:r>
      <w:hyperlink r:id="rId55">
        <w:r>
          <w:rPr>
            <w:b w:val="0"/>
            <w:color w:val="0462C1"/>
            <w:u w:val="single" w:color="0462C1"/>
          </w:rPr>
          <w:t>Gobierno el 16 de mayo del 2001.</w:t>
        </w:r>
      </w:hyperlink>
      <w:r>
        <w:rPr>
          <w:b w:val="0"/>
          <w:color w:val="0462C1"/>
          <w:u w:val="none"/>
        </w:rPr>
        <w:t> </w:t>
      </w:r>
      <w:r>
        <w:rPr>
          <w:b w:val="0"/>
          <w:u w:val="none"/>
        </w:rPr>
        <w:t>Entrando en vigor al día siguiente de su publicación en la "Gaceta del Gobierno".</w:t>
      </w:r>
    </w:p>
    <w:p>
      <w:pPr>
        <w:pStyle w:val="BodyText"/>
        <w:ind w:left="0"/>
        <w:jc w:val="left"/>
        <w:rPr>
          <w:b w:val="0"/>
        </w:rPr>
      </w:pPr>
    </w:p>
    <w:p>
      <w:pPr>
        <w:pStyle w:val="BodyText"/>
        <w:ind w:right="116"/>
        <w:rPr>
          <w:b w:val="0"/>
        </w:rPr>
      </w:pPr>
      <w:r>
        <w:rPr>
          <w:b/>
        </w:rPr>
        <w:t>DECRETO</w:t>
      </w:r>
      <w:r>
        <w:rPr>
          <w:b/>
          <w:spacing w:val="-1"/>
        </w:rPr>
        <w:t> </w:t>
      </w:r>
      <w:r>
        <w:rPr>
          <w:b/>
        </w:rPr>
        <w:t>No.</w:t>
      </w:r>
      <w:r>
        <w:rPr>
          <w:b/>
          <w:spacing w:val="-1"/>
        </w:rPr>
        <w:t> </w:t>
      </w:r>
      <w:r>
        <w:rPr>
          <w:b/>
        </w:rPr>
        <w:t>25.- </w:t>
      </w:r>
      <w:r>
        <w:rPr>
          <w:b w:val="0"/>
        </w:rPr>
        <w:t>Por el que se adiciona un tercer párrafo al artículo 18; de la Constitución Política del Estado Libre y Soberano de México. </w:t>
      </w:r>
      <w:hyperlink r:id="rId56">
        <w:r>
          <w:rPr>
            <w:b w:val="0"/>
            <w:color w:val="0462C1"/>
            <w:u w:val="single" w:color="0462C1"/>
          </w:rPr>
          <w:t>Publicado en la Gaceta del Gobierno el 11 de junio del 2001.</w:t>
        </w:r>
      </w:hyperlink>
      <w:r>
        <w:rPr>
          <w:b w:val="0"/>
          <w:color w:val="0462C1"/>
          <w:u w:val="none"/>
        </w:rPr>
        <w:t> </w:t>
      </w:r>
      <w:r>
        <w:rPr>
          <w:b w:val="0"/>
          <w:u w:val="none"/>
        </w:rPr>
        <w:t>Entrando en vigor al día siguiente de su publicación en la "Gaceta del Gobierno".</w:t>
      </w:r>
    </w:p>
    <w:p>
      <w:pPr>
        <w:pStyle w:val="BodyText"/>
        <w:ind w:left="0"/>
        <w:jc w:val="left"/>
        <w:rPr>
          <w:b w:val="0"/>
        </w:rPr>
      </w:pPr>
    </w:p>
    <w:p>
      <w:pPr>
        <w:pStyle w:val="BodyText"/>
        <w:ind w:right="112"/>
        <w:rPr>
          <w:b w:val="0"/>
        </w:rPr>
      </w:pPr>
      <w:r>
        <w:rPr>
          <w:b/>
        </w:rPr>
        <w:t>DECRETO No. 130.- </w:t>
      </w:r>
      <w:r>
        <w:rPr>
          <w:b w:val="0"/>
        </w:rPr>
        <w:t>Por el que se reforman los artículos 94, 96 en su primer párrafo y 97 de la Constitución Política del Estado Libre y Soberano de México. </w:t>
      </w:r>
      <w:hyperlink r:id="rId57">
        <w:r>
          <w:rPr>
            <w:b w:val="0"/>
            <w:color w:val="0462C1"/>
            <w:u w:val="single" w:color="0462C1"/>
          </w:rPr>
          <w:t>Publicado en la Gaceta del Gobierno el</w:t>
        </w:r>
      </w:hyperlink>
      <w:r>
        <w:rPr>
          <w:b w:val="0"/>
          <w:color w:val="0462C1"/>
          <w:u w:val="none"/>
        </w:rPr>
        <w:t> </w:t>
      </w:r>
      <w:hyperlink r:id="rId57">
        <w:r>
          <w:rPr>
            <w:b w:val="0"/>
            <w:color w:val="0462C1"/>
            <w:u w:val="single" w:color="0462C1"/>
          </w:rPr>
          <w:t>16 de abril del 2003</w:t>
        </w:r>
      </w:hyperlink>
      <w:r>
        <w:rPr>
          <w:b w:val="0"/>
          <w:u w:val="none"/>
        </w:rPr>
        <w:t>, entrando en vigor al día siguiente de su publicación.</w:t>
      </w:r>
    </w:p>
    <w:p>
      <w:pPr>
        <w:pStyle w:val="BodyText"/>
        <w:spacing w:before="234"/>
        <w:ind w:right="116"/>
        <w:rPr>
          <w:b w:val="0"/>
        </w:rPr>
      </w:pPr>
      <w:r>
        <w:rPr>
          <w:b/>
        </w:rPr>
        <w:t>DECRETO No. 158.- </w:t>
      </w:r>
      <w:r>
        <w:rPr>
          <w:b w:val="0"/>
        </w:rPr>
        <w:t>Por el que se reforman la fracción XIX del artículo 61, la fracción V del artículo 64, el artículo 73 y la fracción XLI del artículo 77 y se adiciona de la fracción XLII del artículo 77 de</w:t>
      </w:r>
      <w:r>
        <w:rPr>
          <w:b w:val="0"/>
          <w:spacing w:val="40"/>
        </w:rPr>
        <w:t> </w:t>
      </w:r>
      <w:r>
        <w:rPr>
          <w:b w:val="0"/>
        </w:rPr>
        <w:t>la Constitución Política del Estado Libre y Soberano de México. </w:t>
      </w:r>
      <w:hyperlink r:id="rId58">
        <w:r>
          <w:rPr>
            <w:b w:val="0"/>
            <w:color w:val="0462C1"/>
            <w:u w:val="single" w:color="0462C1"/>
          </w:rPr>
          <w:t>Publicado en la Gaceta del Gobierno</w:t>
        </w:r>
      </w:hyperlink>
      <w:r>
        <w:rPr>
          <w:b w:val="0"/>
          <w:color w:val="0462C1"/>
          <w:spacing w:val="40"/>
          <w:u w:val="none"/>
        </w:rPr>
        <w:t> </w:t>
      </w:r>
      <w:hyperlink r:id="rId58">
        <w:r>
          <w:rPr>
            <w:b w:val="0"/>
            <w:color w:val="0462C1"/>
            <w:u w:val="single" w:color="0462C1"/>
          </w:rPr>
          <w:t>el 1 de agosto del 2003</w:t>
        </w:r>
      </w:hyperlink>
      <w:r>
        <w:rPr>
          <w:b w:val="0"/>
          <w:u w:val="none"/>
        </w:rPr>
        <w:t>, entrando en vigor el día de su publicación.</w:t>
      </w:r>
    </w:p>
    <w:p>
      <w:pPr>
        <w:pStyle w:val="BodyText"/>
        <w:ind w:left="0"/>
        <w:jc w:val="left"/>
        <w:rPr>
          <w:b w:val="0"/>
        </w:rPr>
      </w:pPr>
    </w:p>
    <w:p>
      <w:pPr>
        <w:pStyle w:val="BodyText"/>
        <w:ind w:right="109"/>
        <w:rPr>
          <w:b w:val="0"/>
        </w:rPr>
      </w:pPr>
      <w:r>
        <w:rPr>
          <w:b/>
        </w:rPr>
        <w:t>DECRETO No. 172.- </w:t>
      </w:r>
      <w:r>
        <w:rPr>
          <w:b w:val="0"/>
        </w:rPr>
        <w:t>Por el que se reforman los artículos 61 fracción XLIII, 77 fracción VI, 122 tercer párrafo y 139 de la Constitución Política del Estado Libre y Soberano de México. </w:t>
      </w:r>
      <w:hyperlink r:id="rId59">
        <w:r>
          <w:rPr>
            <w:b w:val="0"/>
            <w:color w:val="0462C1"/>
            <w:u w:val="single" w:color="0462C1"/>
          </w:rPr>
          <w:t>Publicado en la</w:t>
        </w:r>
      </w:hyperlink>
      <w:r>
        <w:rPr>
          <w:b w:val="0"/>
          <w:color w:val="0462C1"/>
          <w:u w:val="none"/>
        </w:rPr>
        <w:t> </w:t>
      </w:r>
      <w:hyperlink r:id="rId59">
        <w:r>
          <w:rPr>
            <w:b w:val="0"/>
            <w:color w:val="0462C1"/>
            <w:u w:val="single" w:color="0462C1"/>
          </w:rPr>
          <w:t>Gaceta del Gobierno el 1 de septiembre del 2003</w:t>
        </w:r>
      </w:hyperlink>
      <w:r>
        <w:rPr>
          <w:b w:val="0"/>
          <w:u w:val="none"/>
        </w:rPr>
        <w:t>, entrando en vigor el día de su publicación.</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4"/>
        <w:rPr>
          <w:b w:val="0"/>
        </w:rPr>
      </w:pPr>
      <w:r>
        <w:rPr>
          <w:b/>
        </w:rPr>
        <w:t>DECRETO No. 11.- </w:t>
      </w:r>
      <w:r>
        <w:rPr>
          <w:b w:val="0"/>
        </w:rPr>
        <w:t>Por el que se reforma el segundo párrafo del artículo 11 de la Constitución Política</w:t>
      </w:r>
      <w:r>
        <w:rPr>
          <w:b w:val="0"/>
          <w:spacing w:val="-3"/>
        </w:rPr>
        <w:t> </w:t>
      </w:r>
      <w:r>
        <w:rPr>
          <w:b w:val="0"/>
        </w:rPr>
        <w:t>del</w:t>
      </w:r>
      <w:r>
        <w:rPr>
          <w:b w:val="0"/>
          <w:spacing w:val="-2"/>
        </w:rPr>
        <w:t> </w:t>
      </w:r>
      <w:r>
        <w:rPr>
          <w:b w:val="0"/>
        </w:rPr>
        <w:t>Estado</w:t>
      </w:r>
      <w:r>
        <w:rPr>
          <w:b w:val="0"/>
          <w:spacing w:val="-1"/>
        </w:rPr>
        <w:t> </w:t>
      </w:r>
      <w:r>
        <w:rPr>
          <w:b w:val="0"/>
        </w:rPr>
        <w:t>Libre</w:t>
      </w:r>
      <w:r>
        <w:rPr>
          <w:b w:val="0"/>
          <w:spacing w:val="-5"/>
        </w:rPr>
        <w:t> </w:t>
      </w:r>
      <w:r>
        <w:rPr>
          <w:b w:val="0"/>
        </w:rPr>
        <w:t>y</w:t>
      </w:r>
      <w:r>
        <w:rPr>
          <w:b w:val="0"/>
          <w:spacing w:val="-2"/>
        </w:rPr>
        <w:t> </w:t>
      </w:r>
      <w:r>
        <w:rPr>
          <w:b w:val="0"/>
        </w:rPr>
        <w:t>Soberano</w:t>
      </w:r>
      <w:r>
        <w:rPr>
          <w:b w:val="0"/>
          <w:spacing w:val="-1"/>
        </w:rPr>
        <w:t> </w:t>
      </w:r>
      <w:r>
        <w:rPr>
          <w:b w:val="0"/>
        </w:rPr>
        <w:t>de</w:t>
      </w:r>
      <w:r>
        <w:rPr>
          <w:b w:val="0"/>
          <w:spacing w:val="-2"/>
        </w:rPr>
        <w:t> </w:t>
      </w:r>
      <w:r>
        <w:rPr>
          <w:b w:val="0"/>
        </w:rPr>
        <w:t>México. </w:t>
      </w:r>
      <w:hyperlink r:id="rId60">
        <w:r>
          <w:rPr>
            <w:b w:val="0"/>
            <w:color w:val="0462C1"/>
            <w:u w:val="single" w:color="0462C1"/>
          </w:rPr>
          <w:t>Publicado</w:t>
        </w:r>
        <w:r>
          <w:rPr>
            <w:b w:val="0"/>
            <w:color w:val="0462C1"/>
            <w:spacing w:val="-1"/>
            <w:u w:val="single" w:color="0462C1"/>
          </w:rPr>
          <w:t> </w:t>
        </w:r>
        <w:r>
          <w:rPr>
            <w:b w:val="0"/>
            <w:color w:val="0462C1"/>
            <w:u w:val="single" w:color="0462C1"/>
          </w:rPr>
          <w:t>en</w:t>
        </w:r>
        <w:r>
          <w:rPr>
            <w:b w:val="0"/>
            <w:color w:val="0462C1"/>
            <w:spacing w:val="-2"/>
            <w:u w:val="single" w:color="0462C1"/>
          </w:rPr>
          <w:t> </w:t>
        </w:r>
        <w:r>
          <w:rPr>
            <w:b w:val="0"/>
            <w:color w:val="0462C1"/>
            <w:u w:val="single" w:color="0462C1"/>
          </w:rPr>
          <w:t>la Gaceta</w:t>
        </w:r>
        <w:r>
          <w:rPr>
            <w:b w:val="0"/>
            <w:color w:val="0462C1"/>
            <w:spacing w:val="-2"/>
            <w:u w:val="single" w:color="0462C1"/>
          </w:rPr>
          <w:t> </w:t>
        </w:r>
        <w:r>
          <w:rPr>
            <w:b w:val="0"/>
            <w:color w:val="0462C1"/>
            <w:u w:val="single" w:color="0462C1"/>
          </w:rPr>
          <w:t>del</w:t>
        </w:r>
        <w:r>
          <w:rPr>
            <w:b w:val="0"/>
            <w:color w:val="0462C1"/>
            <w:spacing w:val="-1"/>
            <w:u w:val="single" w:color="0462C1"/>
          </w:rPr>
          <w:t> </w:t>
        </w:r>
        <w:r>
          <w:rPr>
            <w:b w:val="0"/>
            <w:color w:val="0462C1"/>
            <w:u w:val="single" w:color="0462C1"/>
          </w:rPr>
          <w:t>Gobierno el</w:t>
        </w:r>
        <w:r>
          <w:rPr>
            <w:b w:val="0"/>
            <w:color w:val="0462C1"/>
            <w:spacing w:val="-2"/>
            <w:u w:val="single" w:color="0462C1"/>
          </w:rPr>
          <w:t> </w:t>
        </w:r>
        <w:r>
          <w:rPr>
            <w:b w:val="0"/>
            <w:color w:val="0462C1"/>
            <w:u w:val="single" w:color="0462C1"/>
          </w:rPr>
          <w:t>2</w:t>
        </w:r>
        <w:r>
          <w:rPr>
            <w:b w:val="0"/>
            <w:color w:val="0462C1"/>
            <w:spacing w:val="-1"/>
            <w:u w:val="single" w:color="0462C1"/>
          </w:rPr>
          <w:t> </w:t>
        </w:r>
        <w:r>
          <w:rPr>
            <w:b w:val="0"/>
            <w:color w:val="0462C1"/>
            <w:u w:val="single" w:color="0462C1"/>
          </w:rPr>
          <w:t>de</w:t>
        </w:r>
        <w:r>
          <w:rPr>
            <w:b w:val="0"/>
            <w:color w:val="0462C1"/>
            <w:spacing w:val="-2"/>
            <w:u w:val="single" w:color="0462C1"/>
          </w:rPr>
          <w:t> </w:t>
        </w:r>
        <w:r>
          <w:rPr>
            <w:b w:val="0"/>
            <w:color w:val="0462C1"/>
            <w:u w:val="single" w:color="0462C1"/>
          </w:rPr>
          <w:t>diciembre</w:t>
        </w:r>
      </w:hyperlink>
      <w:r>
        <w:rPr>
          <w:b w:val="0"/>
          <w:color w:val="0462C1"/>
          <w:u w:val="none"/>
        </w:rPr>
        <w:t> </w:t>
      </w:r>
      <w:hyperlink r:id="rId60">
        <w:r>
          <w:rPr>
            <w:b w:val="0"/>
            <w:color w:val="0462C1"/>
            <w:u w:val="single" w:color="0462C1"/>
          </w:rPr>
          <w:t>del 2003</w:t>
        </w:r>
      </w:hyperlink>
      <w:r>
        <w:rPr>
          <w:b w:val="0"/>
          <w:u w:val="none"/>
        </w:rPr>
        <w:t>, entrando en vigor el día de su publicación.</w:t>
      </w:r>
    </w:p>
    <w:p>
      <w:pPr>
        <w:pStyle w:val="BodyText"/>
        <w:spacing w:before="234"/>
        <w:ind w:right="109"/>
        <w:rPr>
          <w:b w:val="0"/>
        </w:rPr>
      </w:pPr>
      <w:r>
        <w:rPr>
          <w:b/>
        </w:rPr>
        <w:t>DECRETO No. 44.- </w:t>
      </w:r>
      <w:r>
        <w:rPr>
          <w:b w:val="0"/>
        </w:rPr>
        <w:t>Por el que se adiciona con dos párrafos al artículo 5 de la Constitución Política del Estado Libre y Soberano de México. </w:t>
      </w:r>
      <w:hyperlink r:id="rId61">
        <w:r>
          <w:rPr>
            <w:b w:val="0"/>
            <w:color w:val="0462C1"/>
            <w:u w:val="single" w:color="0462C1"/>
          </w:rPr>
          <w:t>Publicado en la Gaceta del Gobierno el 30 de abril del 2004</w:t>
        </w:r>
      </w:hyperlink>
      <w:r>
        <w:rPr>
          <w:b w:val="0"/>
          <w:u w:val="none"/>
        </w:rPr>
        <w:t>, entrando en vigor al día siguiente de su publicación.</w:t>
      </w:r>
    </w:p>
    <w:p>
      <w:pPr>
        <w:pStyle w:val="BodyText"/>
        <w:spacing w:before="2"/>
        <w:ind w:left="0"/>
        <w:jc w:val="left"/>
        <w:rPr>
          <w:b w:val="0"/>
        </w:rPr>
      </w:pPr>
    </w:p>
    <w:p>
      <w:pPr>
        <w:pStyle w:val="BodyText"/>
        <w:ind w:right="112"/>
        <w:rPr>
          <w:b w:val="0"/>
        </w:rPr>
      </w:pPr>
      <w:r>
        <w:rPr>
          <w:b/>
        </w:rPr>
        <w:t>DECRETO No. 45.- </w:t>
      </w:r>
      <w:r>
        <w:rPr>
          <w:b w:val="0"/>
        </w:rPr>
        <w:t>Por el que se reforman los artículos 50 y 52 en su tercer párrafo de la Constitución Política del Estado Libre y Soberano de México. </w:t>
      </w:r>
      <w:hyperlink r:id="rId61">
        <w:r>
          <w:rPr>
            <w:b w:val="0"/>
            <w:color w:val="0462C1"/>
            <w:u w:val="single" w:color="0462C1"/>
          </w:rPr>
          <w:t>Publicado en la Gaceta del Gobierno el</w:t>
        </w:r>
      </w:hyperlink>
      <w:r>
        <w:rPr>
          <w:b w:val="0"/>
          <w:color w:val="0462C1"/>
          <w:u w:val="none"/>
        </w:rPr>
        <w:t> </w:t>
      </w:r>
      <w:hyperlink r:id="rId61">
        <w:r>
          <w:rPr>
            <w:b w:val="0"/>
            <w:color w:val="0462C1"/>
            <w:u w:val="single" w:color="0462C1"/>
          </w:rPr>
          <w:t>30 de abril del 2004</w:t>
        </w:r>
      </w:hyperlink>
      <w:r>
        <w:rPr>
          <w:b w:val="0"/>
          <w:u w:val="none"/>
        </w:rPr>
        <w:t>, entrando en vigor al día siguiente de su publicación.</w:t>
      </w:r>
    </w:p>
    <w:p>
      <w:pPr>
        <w:pStyle w:val="BodyText"/>
        <w:ind w:left="0"/>
        <w:jc w:val="left"/>
        <w:rPr>
          <w:b w:val="0"/>
        </w:rPr>
      </w:pPr>
    </w:p>
    <w:p>
      <w:pPr>
        <w:pStyle w:val="BodyText"/>
        <w:ind w:right="112"/>
        <w:rPr>
          <w:b w:val="0"/>
        </w:rPr>
      </w:pPr>
      <w:r>
        <w:rPr>
          <w:b/>
        </w:rPr>
        <w:t>DECRETO No.</w:t>
      </w:r>
      <w:r>
        <w:rPr>
          <w:b/>
          <w:spacing w:val="-2"/>
        </w:rPr>
        <w:t> </w:t>
      </w:r>
      <w:r>
        <w:rPr>
          <w:b/>
        </w:rPr>
        <w:t>52.-</w:t>
      </w:r>
      <w:r>
        <w:rPr>
          <w:b/>
          <w:spacing w:val="-1"/>
        </w:rPr>
        <w:t> </w:t>
      </w:r>
      <w:r>
        <w:rPr>
          <w:b w:val="0"/>
        </w:rPr>
        <w:t>Por el que se reforman los artículos 88 y 94; y</w:t>
      </w:r>
      <w:r>
        <w:rPr>
          <w:b w:val="0"/>
          <w:spacing w:val="-2"/>
        </w:rPr>
        <w:t> </w:t>
      </w:r>
      <w:r>
        <w:rPr>
          <w:b w:val="0"/>
        </w:rPr>
        <w:t>se adiciona el artículo 88 Bis de la Constitución Política del Estado Libre y Soberano de México. </w:t>
      </w:r>
      <w:hyperlink r:id="rId62">
        <w:r>
          <w:rPr>
            <w:b w:val="0"/>
            <w:color w:val="0462C1"/>
            <w:u w:val="single" w:color="0462C1"/>
          </w:rPr>
          <w:t>Publicado en la Gaceta del Gobierno el</w:t>
        </w:r>
      </w:hyperlink>
      <w:r>
        <w:rPr>
          <w:b w:val="0"/>
          <w:color w:val="0462C1"/>
          <w:u w:val="none"/>
        </w:rPr>
        <w:t> </w:t>
      </w:r>
      <w:hyperlink r:id="rId62">
        <w:r>
          <w:rPr>
            <w:b w:val="0"/>
            <w:color w:val="0462C1"/>
            <w:u w:val="single" w:color="0462C1"/>
          </w:rPr>
          <w:t>12 de julio del 2004</w:t>
        </w:r>
      </w:hyperlink>
      <w:r>
        <w:rPr>
          <w:b w:val="0"/>
          <w:u w:val="none"/>
        </w:rPr>
        <w:t>, entrando en vigor al día siguiente de su publicación.</w:t>
      </w:r>
    </w:p>
    <w:p>
      <w:pPr>
        <w:pStyle w:val="BodyText"/>
        <w:spacing w:before="234"/>
        <w:ind w:right="112"/>
        <w:rPr>
          <w:b w:val="0"/>
        </w:rPr>
      </w:pPr>
      <w:r>
        <w:rPr>
          <w:b/>
        </w:rPr>
        <w:t>DECRETO No. 68.- </w:t>
      </w:r>
      <w:r>
        <w:rPr>
          <w:b w:val="0"/>
        </w:rPr>
        <w:t>Por el que se reforman los artículos 61 fracciones XXI primer párrafo, XXX</w:t>
      </w:r>
      <w:r>
        <w:rPr>
          <w:b w:val="0"/>
          <w:spacing w:val="40"/>
        </w:rPr>
        <w:t> </w:t>
      </w:r>
      <w:r>
        <w:rPr>
          <w:b w:val="0"/>
        </w:rPr>
        <w:t>primer</w:t>
      </w:r>
      <w:r>
        <w:rPr>
          <w:b w:val="0"/>
          <w:spacing w:val="-2"/>
        </w:rPr>
        <w:t> </w:t>
      </w:r>
      <w:r>
        <w:rPr>
          <w:b w:val="0"/>
        </w:rPr>
        <w:t>párrafo,</w:t>
      </w:r>
      <w:r>
        <w:rPr>
          <w:b w:val="0"/>
          <w:spacing w:val="-2"/>
        </w:rPr>
        <w:t> </w:t>
      </w:r>
      <w:r>
        <w:rPr>
          <w:b w:val="0"/>
        </w:rPr>
        <w:t>XXXI,</w:t>
      </w:r>
      <w:r>
        <w:rPr>
          <w:b w:val="0"/>
          <w:spacing w:val="-2"/>
        </w:rPr>
        <w:t> </w:t>
      </w:r>
      <w:r>
        <w:rPr>
          <w:b w:val="0"/>
        </w:rPr>
        <w:t>XXXII,</w:t>
      </w:r>
      <w:r>
        <w:rPr>
          <w:b w:val="0"/>
          <w:spacing w:val="-2"/>
        </w:rPr>
        <w:t> </w:t>
      </w:r>
      <w:r>
        <w:rPr>
          <w:b w:val="0"/>
        </w:rPr>
        <w:t>XXXIII,</w:t>
      </w:r>
      <w:r>
        <w:rPr>
          <w:b w:val="0"/>
          <w:spacing w:val="-2"/>
        </w:rPr>
        <w:t> </w:t>
      </w:r>
      <w:r>
        <w:rPr>
          <w:b w:val="0"/>
        </w:rPr>
        <w:t>XXXIV</w:t>
      </w:r>
      <w:r>
        <w:rPr>
          <w:b w:val="0"/>
          <w:spacing w:val="-3"/>
        </w:rPr>
        <w:t> </w:t>
      </w:r>
      <w:r>
        <w:rPr>
          <w:b w:val="0"/>
        </w:rPr>
        <w:t>y</w:t>
      </w:r>
      <w:r>
        <w:rPr>
          <w:b w:val="0"/>
          <w:spacing w:val="-3"/>
        </w:rPr>
        <w:t> </w:t>
      </w:r>
      <w:r>
        <w:rPr>
          <w:b w:val="0"/>
        </w:rPr>
        <w:t>XXXV,</w:t>
      </w:r>
      <w:r>
        <w:rPr>
          <w:b w:val="0"/>
          <w:spacing w:val="-2"/>
        </w:rPr>
        <w:t> </w:t>
      </w:r>
      <w:r>
        <w:rPr>
          <w:b w:val="0"/>
        </w:rPr>
        <w:t>77</w:t>
      </w:r>
      <w:r>
        <w:rPr>
          <w:b w:val="0"/>
          <w:spacing w:val="-2"/>
        </w:rPr>
        <w:t> </w:t>
      </w:r>
      <w:r>
        <w:rPr>
          <w:b w:val="0"/>
        </w:rPr>
        <w:t>fracciones</w:t>
      </w:r>
      <w:r>
        <w:rPr>
          <w:b w:val="0"/>
          <w:spacing w:val="-3"/>
        </w:rPr>
        <w:t> </w:t>
      </w:r>
      <w:r>
        <w:rPr>
          <w:b w:val="0"/>
        </w:rPr>
        <w:t>XIX</w:t>
      </w:r>
      <w:r>
        <w:rPr>
          <w:b w:val="0"/>
          <w:spacing w:val="-3"/>
        </w:rPr>
        <w:t> </w:t>
      </w:r>
      <w:r>
        <w:rPr>
          <w:b w:val="0"/>
        </w:rPr>
        <w:t>y</w:t>
      </w:r>
      <w:r>
        <w:rPr>
          <w:b w:val="0"/>
          <w:spacing w:val="-3"/>
        </w:rPr>
        <w:t> </w:t>
      </w:r>
      <w:r>
        <w:rPr>
          <w:b w:val="0"/>
        </w:rPr>
        <w:t>XX,</w:t>
      </w:r>
      <w:r>
        <w:rPr>
          <w:b w:val="0"/>
          <w:spacing w:val="-2"/>
        </w:rPr>
        <w:t> </w:t>
      </w:r>
      <w:r>
        <w:rPr>
          <w:b w:val="0"/>
        </w:rPr>
        <w:t>125</w:t>
      </w:r>
      <w:r>
        <w:rPr>
          <w:b w:val="0"/>
          <w:spacing w:val="-4"/>
        </w:rPr>
        <w:t> </w:t>
      </w:r>
      <w:r>
        <w:rPr>
          <w:b w:val="0"/>
        </w:rPr>
        <w:t>penúltimo</w:t>
      </w:r>
      <w:r>
        <w:rPr>
          <w:b w:val="0"/>
          <w:spacing w:val="-2"/>
        </w:rPr>
        <w:t> </w:t>
      </w:r>
      <w:r>
        <w:rPr>
          <w:b w:val="0"/>
        </w:rPr>
        <w:t>párrafo</w:t>
      </w:r>
      <w:r>
        <w:rPr>
          <w:b w:val="0"/>
          <w:spacing w:val="-2"/>
        </w:rPr>
        <w:t> </w:t>
      </w:r>
      <w:r>
        <w:rPr>
          <w:b w:val="0"/>
        </w:rPr>
        <w:t>y 129 último</w:t>
      </w:r>
      <w:r>
        <w:rPr>
          <w:b w:val="0"/>
          <w:spacing w:val="-2"/>
        </w:rPr>
        <w:t> </w:t>
      </w:r>
      <w:r>
        <w:rPr>
          <w:b w:val="0"/>
        </w:rPr>
        <w:t>párrafo de</w:t>
      </w:r>
      <w:r>
        <w:rPr>
          <w:b w:val="0"/>
          <w:spacing w:val="-1"/>
        </w:rPr>
        <w:t> </w:t>
      </w:r>
      <w:r>
        <w:rPr>
          <w:b w:val="0"/>
        </w:rPr>
        <w:t>la</w:t>
      </w:r>
      <w:r>
        <w:rPr>
          <w:b w:val="0"/>
          <w:spacing w:val="-3"/>
        </w:rPr>
        <w:t> </w:t>
      </w:r>
      <w:r>
        <w:rPr>
          <w:b w:val="0"/>
        </w:rPr>
        <w:t>Constitución Política</w:t>
      </w:r>
      <w:r>
        <w:rPr>
          <w:b w:val="0"/>
          <w:spacing w:val="-1"/>
        </w:rPr>
        <w:t> </w:t>
      </w:r>
      <w:r>
        <w:rPr>
          <w:b w:val="0"/>
        </w:rPr>
        <w:t>del</w:t>
      </w:r>
      <w:r>
        <w:rPr>
          <w:b w:val="0"/>
          <w:spacing w:val="-3"/>
        </w:rPr>
        <w:t> </w:t>
      </w:r>
      <w:r>
        <w:rPr>
          <w:b w:val="0"/>
        </w:rPr>
        <w:t>Estado Libre</w:t>
      </w:r>
      <w:r>
        <w:rPr>
          <w:b w:val="0"/>
          <w:spacing w:val="-1"/>
        </w:rPr>
        <w:t> </w:t>
      </w:r>
      <w:r>
        <w:rPr>
          <w:b w:val="0"/>
        </w:rPr>
        <w:t>y Soberano</w:t>
      </w:r>
      <w:r>
        <w:rPr>
          <w:b w:val="0"/>
          <w:spacing w:val="-2"/>
        </w:rPr>
        <w:t> </w:t>
      </w:r>
      <w:r>
        <w:rPr>
          <w:b w:val="0"/>
        </w:rPr>
        <w:t>de</w:t>
      </w:r>
      <w:r>
        <w:rPr>
          <w:b w:val="0"/>
          <w:spacing w:val="-1"/>
        </w:rPr>
        <w:t> </w:t>
      </w:r>
      <w:r>
        <w:rPr>
          <w:b w:val="0"/>
        </w:rPr>
        <w:t>México. </w:t>
      </w:r>
      <w:hyperlink r:id="rId63">
        <w:r>
          <w:rPr>
            <w:b w:val="0"/>
            <w:color w:val="0462C1"/>
            <w:u w:val="single" w:color="0462C1"/>
          </w:rPr>
          <w:t>Publicado en la</w:t>
        </w:r>
      </w:hyperlink>
      <w:r>
        <w:rPr>
          <w:b w:val="0"/>
          <w:color w:val="0462C1"/>
          <w:u w:val="none"/>
        </w:rPr>
        <w:t> </w:t>
      </w:r>
      <w:hyperlink r:id="rId63">
        <w:r>
          <w:rPr>
            <w:b w:val="0"/>
            <w:color w:val="0462C1"/>
            <w:u w:val="single" w:color="0462C1"/>
          </w:rPr>
          <w:t>Gaceta del Gobierno el 26 de agosto del 2004</w:t>
        </w:r>
      </w:hyperlink>
      <w:r>
        <w:rPr>
          <w:b w:val="0"/>
          <w:u w:val="none"/>
        </w:rPr>
        <w:t>, entrando en vigor al día siguiente de su publicación.</w:t>
      </w:r>
    </w:p>
    <w:p>
      <w:pPr>
        <w:pStyle w:val="BodyText"/>
        <w:ind w:left="0"/>
        <w:jc w:val="left"/>
        <w:rPr>
          <w:b w:val="0"/>
        </w:rPr>
      </w:pPr>
    </w:p>
    <w:p>
      <w:pPr>
        <w:pStyle w:val="BodyText"/>
        <w:ind w:right="114"/>
        <w:rPr>
          <w:b w:val="0"/>
        </w:rPr>
      </w:pPr>
      <w:r>
        <w:rPr/>
        <mc:AlternateContent>
          <mc:Choice Requires="wps">
            <w:drawing>
              <wp:anchor distT="0" distB="0" distL="0" distR="0" allowOverlap="1" layoutInCell="1" locked="0" behindDoc="0" simplePos="0" relativeHeight="15729152">
                <wp:simplePos x="0" y="0"/>
                <wp:positionH relativeFrom="page">
                  <wp:posOffset>719327</wp:posOffset>
                </wp:positionH>
                <wp:positionV relativeFrom="paragraph">
                  <wp:posOffset>583052</wp:posOffset>
                </wp:positionV>
                <wp:extent cx="540385" cy="762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540385" cy="7620"/>
                        </a:xfrm>
                        <a:custGeom>
                          <a:avLst/>
                          <a:gdLst/>
                          <a:ahLst/>
                          <a:cxnLst/>
                          <a:rect l="l" t="t" r="r" b="b"/>
                          <a:pathLst>
                            <a:path w="540385" h="7620">
                              <a:moveTo>
                                <a:pt x="539800" y="0"/>
                              </a:moveTo>
                              <a:lnTo>
                                <a:pt x="0" y="0"/>
                              </a:lnTo>
                              <a:lnTo>
                                <a:pt x="0" y="7619"/>
                              </a:lnTo>
                              <a:lnTo>
                                <a:pt x="539800" y="7619"/>
                              </a:lnTo>
                              <a:lnTo>
                                <a:pt x="539800"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rect style="position:absolute;margin-left:56.639999pt;margin-top:45.909649pt;width:42.504pt;height:.599980pt;mso-position-horizontal-relative:page;mso-position-vertical-relative:paragraph;z-index:15729152" id="docshape7" filled="true" fillcolor="#0462c1" stroked="false">
                <v:fill type="solid"/>
                <w10:wrap type="none"/>
              </v:rect>
            </w:pict>
          </mc:Fallback>
        </mc:AlternateContent>
      </w:r>
      <w:r>
        <w:rPr>
          <w:b/>
        </w:rPr>
        <w:t>DECRETO No. 133.- </w:t>
      </w:r>
      <w:r>
        <w:rPr>
          <w:b w:val="0"/>
        </w:rPr>
        <w:t>Por el que se reforman los artículos 82, 89 en su segundo párrafo; 99 en su primer párrafo; y se adicionan un segundo párrafo al artículo 102; 104 Bis, de la Constitución</w:t>
      </w:r>
      <w:r>
        <w:rPr>
          <w:b w:val="0"/>
          <w:spacing w:val="40"/>
        </w:rPr>
        <w:t> </w:t>
      </w:r>
      <w:r>
        <w:rPr>
          <w:b w:val="0"/>
        </w:rPr>
        <w:t>Política del Estado Libre y Soberano de México. </w:t>
      </w:r>
      <w:hyperlink r:id="rId64">
        <w:r>
          <w:rPr>
            <w:b w:val="0"/>
            <w:color w:val="0462C1"/>
            <w:u w:val="single" w:color="0462C1"/>
          </w:rPr>
          <w:t>Publicado en la Gaceta del Gobierno el 30 de mayo</w:t>
        </w:r>
      </w:hyperlink>
      <w:r>
        <w:rPr>
          <w:b w:val="0"/>
          <w:color w:val="0462C1"/>
          <w:spacing w:val="40"/>
          <w:u w:val="none"/>
        </w:rPr>
        <w:t> </w:t>
      </w:r>
      <w:hyperlink r:id="rId64">
        <w:r>
          <w:rPr>
            <w:b w:val="0"/>
            <w:color w:val="0462C1"/>
            <w:u w:val="none"/>
          </w:rPr>
          <w:t>del 2005</w:t>
        </w:r>
      </w:hyperlink>
      <w:r>
        <w:rPr>
          <w:b w:val="0"/>
          <w:u w:val="none"/>
        </w:rPr>
        <w:t>, entrando en vigor el 1 de marzo del 2006.</w:t>
      </w:r>
    </w:p>
    <w:p>
      <w:pPr>
        <w:pStyle w:val="BodyText"/>
        <w:ind w:left="0"/>
        <w:jc w:val="left"/>
        <w:rPr>
          <w:b w:val="0"/>
        </w:rPr>
      </w:pPr>
    </w:p>
    <w:p>
      <w:pPr>
        <w:pStyle w:val="BodyText"/>
        <w:ind w:right="111"/>
        <w:rPr>
          <w:b w:val="0"/>
        </w:rPr>
      </w:pPr>
      <w:r>
        <w:rPr/>
        <mc:AlternateContent>
          <mc:Choice Requires="wps">
            <w:drawing>
              <wp:anchor distT="0" distB="0" distL="0" distR="0" allowOverlap="1" layoutInCell="1" locked="0" behindDoc="0" simplePos="0" relativeHeight="15729664">
                <wp:simplePos x="0" y="0"/>
                <wp:positionH relativeFrom="page">
                  <wp:posOffset>1240840</wp:posOffset>
                </wp:positionH>
                <wp:positionV relativeFrom="paragraph">
                  <wp:posOffset>433809</wp:posOffset>
                </wp:positionV>
                <wp:extent cx="4204335" cy="762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204335" cy="7620"/>
                        </a:xfrm>
                        <a:custGeom>
                          <a:avLst/>
                          <a:gdLst/>
                          <a:ahLst/>
                          <a:cxnLst/>
                          <a:rect l="l" t="t" r="r" b="b"/>
                          <a:pathLst>
                            <a:path w="4204335" h="7620">
                              <a:moveTo>
                                <a:pt x="4203827" y="0"/>
                              </a:moveTo>
                              <a:lnTo>
                                <a:pt x="0" y="0"/>
                              </a:lnTo>
                              <a:lnTo>
                                <a:pt x="0" y="7619"/>
                              </a:lnTo>
                              <a:lnTo>
                                <a:pt x="4203827" y="7619"/>
                              </a:lnTo>
                              <a:lnTo>
                                <a:pt x="4203827"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rect style="position:absolute;margin-left:97.704002pt;margin-top:34.158241pt;width:331.01pt;height:.599980pt;mso-position-horizontal-relative:page;mso-position-vertical-relative:paragraph;z-index:15729664" id="docshape8" filled="true" fillcolor="#0462c1" stroked="false">
                <v:fill type="solid"/>
                <w10:wrap type="none"/>
              </v:rect>
            </w:pict>
          </mc:Fallback>
        </mc:AlternateContent>
      </w:r>
      <w:r>
        <w:rPr>
          <w:b/>
        </w:rPr>
        <w:t>DECRETO No. 163.- </w:t>
      </w:r>
      <w:r>
        <w:rPr>
          <w:b w:val="0"/>
        </w:rPr>
        <w:t>Por el que se adiciona un segundo y tercer párrafos, recorriéndose los actuales para ser cuarto y quinto al artículo 5 de la Constitución Política del Estado Libre y Soberano de México. </w:t>
      </w:r>
      <w:hyperlink r:id="rId65">
        <w:r>
          <w:rPr>
            <w:b w:val="0"/>
            <w:color w:val="0462C1"/>
          </w:rPr>
          <w:t>Publicado en la Gaceta del Gobierno el 20 de septiembre del 2005</w:t>
        </w:r>
      </w:hyperlink>
      <w:r>
        <w:rPr>
          <w:b w:val="0"/>
        </w:rPr>
        <w:t>, entrando en vigor al día siguiente de su publicación.</w:t>
      </w:r>
    </w:p>
    <w:p>
      <w:pPr>
        <w:pStyle w:val="BodyText"/>
        <w:spacing w:before="2"/>
        <w:ind w:left="0"/>
        <w:jc w:val="left"/>
        <w:rPr>
          <w:b w:val="0"/>
        </w:rPr>
      </w:pPr>
    </w:p>
    <w:p>
      <w:pPr>
        <w:pStyle w:val="BodyText"/>
        <w:ind w:right="117"/>
        <w:rPr>
          <w:b w:val="0"/>
        </w:rPr>
      </w:pPr>
      <w:r>
        <w:rPr>
          <w:b/>
        </w:rPr>
        <w:t>DECRETO No. 164.- </w:t>
      </w:r>
      <w:r>
        <w:rPr>
          <w:b w:val="0"/>
        </w:rPr>
        <w:t>Por el que se reforman los artículos 100 y 103 de la Constitución Política del Estado Libre y Soberano de México. </w:t>
      </w:r>
      <w:hyperlink r:id="rId65">
        <w:r>
          <w:rPr>
            <w:b w:val="0"/>
            <w:color w:val="0462C1"/>
            <w:u w:val="single" w:color="0462C1"/>
          </w:rPr>
          <w:t>Publicado en la Gaceta del Gobierno el 20 de septiembre del</w:t>
        </w:r>
      </w:hyperlink>
      <w:r>
        <w:rPr>
          <w:b w:val="0"/>
          <w:color w:val="0462C1"/>
          <w:u w:val="none"/>
        </w:rPr>
        <w:t> </w:t>
      </w:r>
      <w:hyperlink r:id="rId65">
        <w:r>
          <w:rPr>
            <w:b w:val="0"/>
            <w:color w:val="0462C1"/>
            <w:u w:val="single" w:color="0462C1"/>
          </w:rPr>
          <w:t>2005</w:t>
        </w:r>
      </w:hyperlink>
      <w:r>
        <w:rPr>
          <w:b w:val="0"/>
          <w:u w:val="none"/>
        </w:rPr>
        <w:t>, entrando en vigor al día siguiente de su publicación.</w:t>
      </w:r>
    </w:p>
    <w:p>
      <w:pPr>
        <w:pStyle w:val="BodyText"/>
        <w:spacing w:before="234"/>
        <w:ind w:right="112"/>
        <w:rPr>
          <w:b w:val="0"/>
        </w:rPr>
      </w:pPr>
      <w:r>
        <w:rPr>
          <w:b/>
        </w:rPr>
        <w:t>DECRETO No. 184.- </w:t>
      </w:r>
      <w:r>
        <w:rPr>
          <w:b w:val="0"/>
        </w:rPr>
        <w:t>Por el que se reforman los artículos 102 en su segundo párrafo; 104 Bis en su segundo párrafo y segundo transitorio contenidos en el decreto número 133 de fecha 17 de febrero</w:t>
      </w:r>
      <w:r>
        <w:rPr>
          <w:b w:val="0"/>
          <w:spacing w:val="40"/>
        </w:rPr>
        <w:t> </w:t>
      </w:r>
      <w:r>
        <w:rPr>
          <w:b w:val="0"/>
        </w:rPr>
        <w:t>del año 2005, publicado en la Gaceta del Gobierno el 30 de mayo del año indicado, relativo a</w:t>
      </w:r>
      <w:r>
        <w:rPr>
          <w:b w:val="0"/>
          <w:spacing w:val="40"/>
        </w:rPr>
        <w:t> </w:t>
      </w:r>
      <w:r>
        <w:rPr>
          <w:b w:val="0"/>
        </w:rPr>
        <w:t>reformas y adiciones a la Constitución Política del Estado Libre y Soberano de México.</w:t>
      </w:r>
      <w:r>
        <w:rPr>
          <w:b w:val="0"/>
          <w:spacing w:val="21"/>
        </w:rPr>
        <w:t> </w:t>
      </w:r>
      <w:hyperlink r:id="rId66">
        <w:r>
          <w:rPr>
            <w:b w:val="0"/>
            <w:color w:val="0462C1"/>
            <w:u w:val="single" w:color="0462C1"/>
          </w:rPr>
          <w:t>Publicado en</w:t>
        </w:r>
      </w:hyperlink>
      <w:r>
        <w:rPr>
          <w:b w:val="0"/>
          <w:color w:val="0462C1"/>
          <w:u w:val="none"/>
        </w:rPr>
        <w:t> </w:t>
      </w:r>
      <w:hyperlink r:id="rId66">
        <w:r>
          <w:rPr>
            <w:b w:val="0"/>
            <w:color w:val="0462C1"/>
            <w:u w:val="single" w:color="0462C1"/>
          </w:rPr>
          <w:t>la Gaceta del Gobierno el 18 de noviembre del 2005</w:t>
        </w:r>
      </w:hyperlink>
      <w:r>
        <w:rPr>
          <w:b w:val="0"/>
          <w:u w:val="none"/>
        </w:rPr>
        <w:t>, entrando en vigor el día de su publicación.</w:t>
      </w:r>
    </w:p>
    <w:p>
      <w:pPr>
        <w:pStyle w:val="BodyText"/>
        <w:spacing w:before="1"/>
        <w:ind w:left="0"/>
        <w:jc w:val="left"/>
        <w:rPr>
          <w:b w:val="0"/>
        </w:rPr>
      </w:pPr>
    </w:p>
    <w:p>
      <w:pPr>
        <w:pStyle w:val="BodyText"/>
        <w:ind w:right="114"/>
        <w:rPr>
          <w:b w:val="0"/>
        </w:rPr>
      </w:pPr>
      <w:r>
        <w:rPr>
          <w:b/>
        </w:rPr>
        <w:t>DECRETO No. 185.- </w:t>
      </w:r>
      <w:r>
        <w:rPr>
          <w:b w:val="0"/>
        </w:rPr>
        <w:t>Por el que se adiciona un tercer párrafo; al artículo 102 de la Constitución Política del Estado Libre y Soberano de México. </w:t>
      </w:r>
      <w:hyperlink r:id="rId66">
        <w:r>
          <w:rPr>
            <w:b w:val="0"/>
            <w:color w:val="0462C1"/>
            <w:u w:val="single" w:color="0462C1"/>
          </w:rPr>
          <w:t>Publicado en la Gaceta del Gobierno el 18 de</w:t>
        </w:r>
      </w:hyperlink>
      <w:r>
        <w:rPr>
          <w:b w:val="0"/>
          <w:color w:val="0462C1"/>
          <w:u w:val="none"/>
        </w:rPr>
        <w:t> </w:t>
      </w:r>
      <w:hyperlink r:id="rId66">
        <w:r>
          <w:rPr>
            <w:b w:val="0"/>
            <w:color w:val="0462C1"/>
            <w:u w:val="single" w:color="0462C1"/>
          </w:rPr>
          <w:t>noviembre del 2005</w:t>
        </w:r>
      </w:hyperlink>
      <w:r>
        <w:rPr>
          <w:b w:val="0"/>
          <w:u w:val="none"/>
        </w:rPr>
        <w:t>, entrando en vigor al día siguiente de su publicación.</w:t>
      </w:r>
    </w:p>
    <w:p>
      <w:pPr>
        <w:pStyle w:val="BodyText"/>
        <w:spacing w:before="234"/>
        <w:ind w:right="110"/>
        <w:rPr>
          <w:b w:val="0"/>
        </w:rPr>
      </w:pPr>
      <w:r>
        <w:rPr>
          <w:b/>
        </w:rPr>
        <w:t>DECRETO No. 212.- </w:t>
      </w:r>
      <w:r>
        <w:rPr>
          <w:b w:val="0"/>
        </w:rPr>
        <w:t>Por el que se reforma la fracción XIX del artículo 61, la fracción V del artículo</w:t>
      </w:r>
      <w:r>
        <w:rPr>
          <w:b w:val="0"/>
          <w:spacing w:val="40"/>
        </w:rPr>
        <w:t> </w:t>
      </w:r>
      <w:r>
        <w:rPr>
          <w:b w:val="0"/>
        </w:rPr>
        <w:t>64 y la fracción XLI del artículo 77 de la Constitución Política del Estado Libre y Soberano de México. </w:t>
      </w:r>
      <w:hyperlink r:id="rId67">
        <w:r>
          <w:rPr>
            <w:b w:val="0"/>
            <w:color w:val="0462C1"/>
            <w:u w:val="single" w:color="0462C1"/>
          </w:rPr>
          <w:t>Publicado en la Gaceta del Gobierno el 28 de abril del 2006</w:t>
        </w:r>
      </w:hyperlink>
      <w:r>
        <w:rPr>
          <w:b w:val="0"/>
          <w:u w:val="none"/>
        </w:rPr>
        <w:t>, entrando en vigor el día de su </w:t>
      </w:r>
      <w:r>
        <w:rPr>
          <w:b w:val="0"/>
          <w:spacing w:val="-2"/>
          <w:u w:val="none"/>
        </w:rPr>
        <w:t>publicación.</w:t>
      </w:r>
    </w:p>
    <w:p>
      <w:pPr>
        <w:spacing w:after="0"/>
        <w:sectPr>
          <w:pgSz w:w="12240" w:h="15840"/>
          <w:pgMar w:header="425" w:footer="1110" w:top="1960" w:bottom="1300" w:left="1020" w:right="1020"/>
        </w:sectPr>
      </w:pPr>
    </w:p>
    <w:p>
      <w:pPr>
        <w:pStyle w:val="BodyText"/>
        <w:spacing w:before="187"/>
        <w:ind w:right="118"/>
        <w:rPr>
          <w:b w:val="0"/>
        </w:rPr>
      </w:pPr>
      <w:r>
        <w:rPr>
          <w:b/>
        </w:rPr>
        <w:t>DECRETO</w:t>
      </w:r>
      <w:r>
        <w:rPr>
          <w:b/>
          <w:spacing w:val="-3"/>
        </w:rPr>
        <w:t> </w:t>
      </w:r>
      <w:r>
        <w:rPr>
          <w:b/>
        </w:rPr>
        <w:t>No.</w:t>
      </w:r>
      <w:r>
        <w:rPr>
          <w:b/>
          <w:spacing w:val="-5"/>
        </w:rPr>
        <w:t> </w:t>
      </w:r>
      <w:r>
        <w:rPr>
          <w:b/>
        </w:rPr>
        <w:t>233.-</w:t>
      </w:r>
      <w:r>
        <w:rPr>
          <w:b/>
          <w:spacing w:val="-4"/>
        </w:rPr>
        <w:t> </w:t>
      </w:r>
      <w:r>
        <w:rPr>
          <w:b w:val="0"/>
        </w:rPr>
        <w:t>Por</w:t>
      </w:r>
      <w:r>
        <w:rPr>
          <w:b w:val="0"/>
          <w:spacing w:val="-2"/>
        </w:rPr>
        <w:t> </w:t>
      </w:r>
      <w:r>
        <w:rPr>
          <w:b w:val="0"/>
        </w:rPr>
        <w:t>el</w:t>
      </w:r>
      <w:r>
        <w:rPr>
          <w:b w:val="0"/>
          <w:spacing w:val="-2"/>
        </w:rPr>
        <w:t> </w:t>
      </w:r>
      <w:r>
        <w:rPr>
          <w:b w:val="0"/>
        </w:rPr>
        <w:t>que</w:t>
      </w:r>
      <w:r>
        <w:rPr>
          <w:b w:val="0"/>
          <w:spacing w:val="-3"/>
        </w:rPr>
        <w:t> </w:t>
      </w:r>
      <w:r>
        <w:rPr>
          <w:b w:val="0"/>
        </w:rPr>
        <w:t>se</w:t>
      </w:r>
      <w:r>
        <w:rPr>
          <w:b w:val="0"/>
          <w:spacing w:val="-2"/>
        </w:rPr>
        <w:t> </w:t>
      </w:r>
      <w:r>
        <w:rPr>
          <w:b w:val="0"/>
        </w:rPr>
        <w:t>reforman</w:t>
      </w:r>
      <w:r>
        <w:rPr>
          <w:b w:val="0"/>
          <w:spacing w:val="-3"/>
        </w:rPr>
        <w:t> </w:t>
      </w:r>
      <w:r>
        <w:rPr>
          <w:b w:val="0"/>
        </w:rPr>
        <w:t>el</w:t>
      </w:r>
      <w:r>
        <w:rPr>
          <w:b w:val="0"/>
          <w:spacing w:val="-3"/>
        </w:rPr>
        <w:t> </w:t>
      </w:r>
      <w:r>
        <w:rPr>
          <w:b w:val="0"/>
        </w:rPr>
        <w:t>segundo</w:t>
      </w:r>
      <w:r>
        <w:rPr>
          <w:b w:val="0"/>
          <w:spacing w:val="-2"/>
        </w:rPr>
        <w:t> </w:t>
      </w:r>
      <w:r>
        <w:rPr>
          <w:b w:val="0"/>
        </w:rPr>
        <w:t>párrafo</w:t>
      </w:r>
      <w:r>
        <w:rPr>
          <w:b w:val="0"/>
          <w:spacing w:val="-4"/>
        </w:rPr>
        <w:t> </w:t>
      </w:r>
      <w:r>
        <w:rPr>
          <w:b w:val="0"/>
        </w:rPr>
        <w:t>de</w:t>
      </w:r>
      <w:r>
        <w:rPr>
          <w:b w:val="0"/>
          <w:spacing w:val="-3"/>
        </w:rPr>
        <w:t> </w:t>
      </w:r>
      <w:r>
        <w:rPr>
          <w:b w:val="0"/>
        </w:rPr>
        <w:t>la</w:t>
      </w:r>
      <w:r>
        <w:rPr>
          <w:b w:val="0"/>
          <w:spacing w:val="-3"/>
        </w:rPr>
        <w:t> </w:t>
      </w:r>
      <w:r>
        <w:rPr>
          <w:b w:val="0"/>
        </w:rPr>
        <w:t>fracción</w:t>
      </w:r>
      <w:r>
        <w:rPr>
          <w:b w:val="0"/>
          <w:spacing w:val="-2"/>
        </w:rPr>
        <w:t> </w:t>
      </w:r>
      <w:r>
        <w:rPr>
          <w:b w:val="0"/>
        </w:rPr>
        <w:t>XXX</w:t>
      </w:r>
      <w:r>
        <w:rPr>
          <w:b w:val="0"/>
          <w:spacing w:val="-2"/>
        </w:rPr>
        <w:t> </w:t>
      </w:r>
      <w:r>
        <w:rPr>
          <w:b w:val="0"/>
        </w:rPr>
        <w:t>del</w:t>
      </w:r>
      <w:r>
        <w:rPr>
          <w:b w:val="0"/>
          <w:spacing w:val="-3"/>
        </w:rPr>
        <w:t> </w:t>
      </w:r>
      <w:r>
        <w:rPr>
          <w:b w:val="0"/>
        </w:rPr>
        <w:t>artículo</w:t>
      </w:r>
      <w:r>
        <w:rPr>
          <w:b w:val="0"/>
          <w:spacing w:val="-2"/>
        </w:rPr>
        <w:t> </w:t>
      </w:r>
      <w:r>
        <w:rPr>
          <w:b w:val="0"/>
        </w:rPr>
        <w:t>61;</w:t>
      </w:r>
      <w:r>
        <w:rPr>
          <w:b w:val="0"/>
          <w:spacing w:val="-4"/>
        </w:rPr>
        <w:t> </w:t>
      </w:r>
      <w:r>
        <w:rPr>
          <w:b w:val="0"/>
        </w:rPr>
        <w:t>los párrafos primero, tercero, quinto y sexto del artículo 129; el primer párrafo del artículo 147. Se adicionan los párrafos tercero y cuarto a la fracción XXX del artículo 61, un segundo párrafo al artículo 147.</w:t>
      </w:r>
      <w:r>
        <w:rPr>
          <w:b w:val="0"/>
          <w:spacing w:val="-2"/>
        </w:rPr>
        <w:t> </w:t>
      </w:r>
      <w:r>
        <w:rPr>
          <w:b w:val="0"/>
        </w:rPr>
        <w:t>Se deroga el cuarto párrafo del</w:t>
      </w:r>
      <w:r>
        <w:rPr>
          <w:b w:val="0"/>
          <w:spacing w:val="-3"/>
        </w:rPr>
        <w:t> </w:t>
      </w:r>
      <w:r>
        <w:rPr>
          <w:b w:val="0"/>
        </w:rPr>
        <w:t>artículo 129,</w:t>
      </w:r>
      <w:r>
        <w:rPr>
          <w:b w:val="0"/>
          <w:spacing w:val="-2"/>
        </w:rPr>
        <w:t> </w:t>
      </w:r>
      <w:r>
        <w:rPr>
          <w:b w:val="0"/>
        </w:rPr>
        <w:t>todos</w:t>
      </w:r>
      <w:r>
        <w:rPr>
          <w:b w:val="0"/>
          <w:spacing w:val="-3"/>
        </w:rPr>
        <w:t> </w:t>
      </w:r>
      <w:r>
        <w:rPr>
          <w:b w:val="0"/>
        </w:rPr>
        <w:t>de</w:t>
      </w:r>
      <w:r>
        <w:rPr>
          <w:b w:val="0"/>
          <w:spacing w:val="-1"/>
        </w:rPr>
        <w:t> </w:t>
      </w:r>
      <w:r>
        <w:rPr>
          <w:b w:val="0"/>
        </w:rPr>
        <w:t>la</w:t>
      </w:r>
      <w:r>
        <w:rPr>
          <w:b w:val="0"/>
          <w:spacing w:val="-1"/>
        </w:rPr>
        <w:t> </w:t>
      </w:r>
      <w:r>
        <w:rPr>
          <w:b w:val="0"/>
        </w:rPr>
        <w:t>Constitución Política</w:t>
      </w:r>
      <w:r>
        <w:rPr>
          <w:b w:val="0"/>
          <w:spacing w:val="-1"/>
        </w:rPr>
        <w:t> </w:t>
      </w:r>
      <w:r>
        <w:rPr>
          <w:b w:val="0"/>
        </w:rPr>
        <w:t>del Estado Libre y Soberano de México. </w:t>
      </w:r>
      <w:hyperlink r:id="rId68">
        <w:r>
          <w:rPr>
            <w:b w:val="0"/>
            <w:color w:val="0462C1"/>
            <w:u w:val="single" w:color="0462C1"/>
          </w:rPr>
          <w:t>Publicado en la Gaceta del Gobierno el 22 de junio del 2006.</w:t>
        </w:r>
      </w:hyperlink>
    </w:p>
    <w:p>
      <w:pPr>
        <w:pStyle w:val="BodyText"/>
        <w:ind w:left="0"/>
        <w:jc w:val="left"/>
        <w:rPr>
          <w:b w:val="0"/>
        </w:rPr>
      </w:pPr>
    </w:p>
    <w:p>
      <w:pPr>
        <w:pStyle w:val="BodyText"/>
        <w:ind w:right="111"/>
        <w:rPr>
          <w:b w:val="0"/>
        </w:rPr>
      </w:pPr>
      <w:r>
        <w:rPr>
          <w:b/>
        </w:rPr>
        <w:t>DECRETO No. 290.- </w:t>
      </w:r>
      <w:r>
        <w:rPr>
          <w:b w:val="0"/>
        </w:rPr>
        <w:t>Por el que se adiciona un quinto párrafo a la fracción XXX, se reforma la fracción XLVII y se adiciona la fracción XLVIII, al artículo 61 de la Constitución Política del Estado Libre y Soberano de México. </w:t>
      </w:r>
      <w:hyperlink r:id="rId69">
        <w:r>
          <w:rPr>
            <w:b w:val="0"/>
            <w:color w:val="0462C1"/>
            <w:u w:val="single" w:color="0462C1"/>
          </w:rPr>
          <w:t>Publicado en la Gaceta del Gobierno el 16 de agosto del 2006</w:t>
        </w:r>
      </w:hyperlink>
      <w:r>
        <w:rPr>
          <w:b w:val="0"/>
          <w:u w:val="none"/>
        </w:rPr>
        <w:t>, entrando en vigor el día siguiente de su publicación.</w:t>
      </w:r>
    </w:p>
    <w:p>
      <w:pPr>
        <w:pStyle w:val="BodyText"/>
        <w:spacing w:before="234"/>
        <w:ind w:right="112"/>
        <w:rPr>
          <w:b w:val="0"/>
        </w:rPr>
      </w:pPr>
      <w:r>
        <w:rPr>
          <w:b/>
        </w:rPr>
        <w:t>DECRETO No. 30.- </w:t>
      </w:r>
      <w:r>
        <w:rPr>
          <w:b w:val="0"/>
        </w:rPr>
        <w:t>Por el que se reforma el artículo 61 en su fracción XXXII, párrafo primero, de la Constitución Política del Estado Libre y Soberano de México. </w:t>
      </w:r>
      <w:hyperlink r:id="rId70">
        <w:r>
          <w:rPr>
            <w:b w:val="0"/>
            <w:color w:val="0462C1"/>
            <w:u w:val="single" w:color="0462C1"/>
          </w:rPr>
          <w:t>Publicado en la Gaceta del Gobierno el</w:t>
        </w:r>
      </w:hyperlink>
      <w:r>
        <w:rPr>
          <w:b w:val="0"/>
          <w:color w:val="0462C1"/>
          <w:u w:val="none"/>
        </w:rPr>
        <w:t> </w:t>
      </w:r>
      <w:hyperlink r:id="rId70">
        <w:r>
          <w:rPr>
            <w:b w:val="0"/>
            <w:color w:val="0462C1"/>
            <w:u w:val="single" w:color="0462C1"/>
          </w:rPr>
          <w:t>29 de enero del 2007</w:t>
        </w:r>
      </w:hyperlink>
      <w:r>
        <w:rPr>
          <w:b w:val="0"/>
          <w:u w:val="none"/>
        </w:rPr>
        <w:t>, entrando en vigor al día siguiente de su publicación.</w:t>
      </w:r>
    </w:p>
    <w:p>
      <w:pPr>
        <w:pStyle w:val="BodyText"/>
        <w:spacing w:before="3"/>
        <w:ind w:left="0"/>
        <w:jc w:val="left"/>
        <w:rPr>
          <w:b w:val="0"/>
        </w:rPr>
      </w:pPr>
    </w:p>
    <w:p>
      <w:pPr>
        <w:pStyle w:val="BodyText"/>
        <w:ind w:right="109"/>
        <w:rPr>
          <w:b w:val="0"/>
        </w:rPr>
      </w:pPr>
      <w:r>
        <w:rPr>
          <w:b/>
        </w:rPr>
        <w:t>DECRETO No. 46.- </w:t>
      </w:r>
      <w:r>
        <w:rPr>
          <w:b w:val="0"/>
        </w:rPr>
        <w:t>Por el que se reforma la fracción XLII y se adicionan las fracciones XLIII, XLIV y XLV al artículo 77 de la Constitución Política del Estado Libre y Soberano de México. </w:t>
      </w:r>
      <w:hyperlink r:id="rId71">
        <w:r>
          <w:rPr>
            <w:b w:val="0"/>
            <w:color w:val="0462C1"/>
            <w:u w:val="single" w:color="0462C1"/>
          </w:rPr>
          <w:t>Publicado en la</w:t>
        </w:r>
      </w:hyperlink>
      <w:r>
        <w:rPr>
          <w:b w:val="0"/>
          <w:color w:val="0462C1"/>
          <w:u w:val="none"/>
        </w:rPr>
        <w:t> </w:t>
      </w:r>
      <w:hyperlink r:id="rId71">
        <w:r>
          <w:rPr>
            <w:b w:val="0"/>
            <w:color w:val="0462C1"/>
            <w:u w:val="single" w:color="0462C1"/>
          </w:rPr>
          <w:t>Gaceta del Gobierno el 6 de julio del 2007</w:t>
        </w:r>
      </w:hyperlink>
      <w:r>
        <w:rPr>
          <w:b w:val="0"/>
          <w:u w:val="none"/>
        </w:rPr>
        <w:t>, entrando en vigor el día siguiente de su publicación.</w:t>
      </w:r>
    </w:p>
    <w:p>
      <w:pPr>
        <w:pStyle w:val="BodyText"/>
        <w:spacing w:before="234"/>
        <w:ind w:right="109"/>
        <w:rPr>
          <w:b w:val="0"/>
        </w:rPr>
      </w:pPr>
      <w:r>
        <w:rPr>
          <w:b/>
        </w:rPr>
        <w:t>DECRETO No. 50.- </w:t>
      </w:r>
      <w:r>
        <w:rPr>
          <w:b w:val="0"/>
        </w:rPr>
        <w:t>Por el que se reforma el artículo 92 de la Constitución Política del Estado Libre y Soberano</w:t>
      </w:r>
      <w:r>
        <w:rPr>
          <w:b w:val="0"/>
          <w:spacing w:val="-1"/>
        </w:rPr>
        <w:t> </w:t>
      </w:r>
      <w:r>
        <w:rPr>
          <w:b w:val="0"/>
        </w:rPr>
        <w:t>de</w:t>
      </w:r>
      <w:r>
        <w:rPr>
          <w:b w:val="0"/>
          <w:spacing w:val="-2"/>
        </w:rPr>
        <w:t> </w:t>
      </w:r>
      <w:r>
        <w:rPr>
          <w:b w:val="0"/>
        </w:rPr>
        <w:t>México.</w:t>
      </w:r>
      <w:r>
        <w:rPr>
          <w:b w:val="0"/>
          <w:spacing w:val="-1"/>
        </w:rPr>
        <w:t> </w:t>
      </w:r>
      <w:hyperlink r:id="rId72">
        <w:r>
          <w:rPr>
            <w:b w:val="0"/>
            <w:color w:val="0462C1"/>
            <w:u w:val="single" w:color="0462C1"/>
          </w:rPr>
          <w:t>Publicado</w:t>
        </w:r>
        <w:r>
          <w:rPr>
            <w:b w:val="0"/>
            <w:color w:val="0462C1"/>
            <w:spacing w:val="-1"/>
            <w:u w:val="single" w:color="0462C1"/>
          </w:rPr>
          <w:t> </w:t>
        </w:r>
        <w:r>
          <w:rPr>
            <w:b w:val="0"/>
            <w:color w:val="0462C1"/>
            <w:u w:val="single" w:color="0462C1"/>
          </w:rPr>
          <w:t>en</w:t>
        </w:r>
        <w:r>
          <w:rPr>
            <w:b w:val="0"/>
            <w:color w:val="0462C1"/>
            <w:spacing w:val="-2"/>
            <w:u w:val="single" w:color="0462C1"/>
          </w:rPr>
          <w:t> </w:t>
        </w:r>
        <w:r>
          <w:rPr>
            <w:b w:val="0"/>
            <w:color w:val="0462C1"/>
            <w:u w:val="single" w:color="0462C1"/>
          </w:rPr>
          <w:t>la</w:t>
        </w:r>
        <w:r>
          <w:rPr>
            <w:b w:val="0"/>
            <w:color w:val="0462C1"/>
            <w:spacing w:val="-2"/>
            <w:u w:val="single" w:color="0462C1"/>
          </w:rPr>
          <w:t> </w:t>
        </w:r>
        <w:r>
          <w:rPr>
            <w:b w:val="0"/>
            <w:color w:val="0462C1"/>
            <w:u w:val="single" w:color="0462C1"/>
          </w:rPr>
          <w:t>Gaceta del Gobierno el</w:t>
        </w:r>
        <w:r>
          <w:rPr>
            <w:b w:val="0"/>
            <w:color w:val="0462C1"/>
            <w:spacing w:val="-2"/>
            <w:u w:val="single" w:color="0462C1"/>
          </w:rPr>
          <w:t> </w:t>
        </w:r>
        <w:r>
          <w:rPr>
            <w:b w:val="0"/>
            <w:color w:val="0462C1"/>
            <w:u w:val="single" w:color="0462C1"/>
          </w:rPr>
          <w:t>25</w:t>
        </w:r>
        <w:r>
          <w:rPr>
            <w:b w:val="0"/>
            <w:color w:val="0462C1"/>
            <w:spacing w:val="-1"/>
            <w:u w:val="single" w:color="0462C1"/>
          </w:rPr>
          <w:t> </w:t>
        </w:r>
        <w:r>
          <w:rPr>
            <w:b w:val="0"/>
            <w:color w:val="0462C1"/>
            <w:u w:val="single" w:color="0462C1"/>
          </w:rPr>
          <w:t>de</w:t>
        </w:r>
        <w:r>
          <w:rPr>
            <w:b w:val="0"/>
            <w:color w:val="0462C1"/>
            <w:spacing w:val="-2"/>
            <w:u w:val="single" w:color="0462C1"/>
          </w:rPr>
          <w:t> </w:t>
        </w:r>
        <w:r>
          <w:rPr>
            <w:b w:val="0"/>
            <w:color w:val="0462C1"/>
            <w:u w:val="single" w:color="0462C1"/>
          </w:rPr>
          <w:t>julio del</w:t>
        </w:r>
        <w:r>
          <w:rPr>
            <w:b w:val="0"/>
            <w:color w:val="0462C1"/>
            <w:spacing w:val="-2"/>
            <w:u w:val="single" w:color="0462C1"/>
          </w:rPr>
          <w:t> </w:t>
        </w:r>
        <w:r>
          <w:rPr>
            <w:b w:val="0"/>
            <w:color w:val="0462C1"/>
            <w:u w:val="single" w:color="0462C1"/>
          </w:rPr>
          <w:t>2007</w:t>
        </w:r>
      </w:hyperlink>
      <w:r>
        <w:rPr>
          <w:b w:val="0"/>
          <w:u w:val="none"/>
        </w:rPr>
        <w:t>,</w:t>
      </w:r>
      <w:r>
        <w:rPr>
          <w:b w:val="0"/>
          <w:spacing w:val="-1"/>
          <w:u w:val="none"/>
        </w:rPr>
        <w:t> </w:t>
      </w:r>
      <w:r>
        <w:rPr>
          <w:b w:val="0"/>
          <w:u w:val="none"/>
        </w:rPr>
        <w:t>entrando</w:t>
      </w:r>
      <w:r>
        <w:rPr>
          <w:b w:val="0"/>
          <w:spacing w:val="-1"/>
          <w:u w:val="none"/>
        </w:rPr>
        <w:t> </w:t>
      </w:r>
      <w:r>
        <w:rPr>
          <w:b w:val="0"/>
          <w:u w:val="none"/>
        </w:rPr>
        <w:t>en</w:t>
      </w:r>
      <w:r>
        <w:rPr>
          <w:b w:val="0"/>
          <w:spacing w:val="-2"/>
          <w:u w:val="none"/>
        </w:rPr>
        <w:t> </w:t>
      </w:r>
      <w:r>
        <w:rPr>
          <w:b w:val="0"/>
          <w:u w:val="none"/>
        </w:rPr>
        <w:t>vigor</w:t>
      </w:r>
      <w:r>
        <w:rPr>
          <w:b w:val="0"/>
          <w:spacing w:val="-1"/>
          <w:u w:val="none"/>
        </w:rPr>
        <w:t> </w:t>
      </w:r>
      <w:r>
        <w:rPr>
          <w:b w:val="0"/>
          <w:u w:val="none"/>
        </w:rPr>
        <w:t>al día siguiente de su publicación.</w:t>
      </w:r>
    </w:p>
    <w:p>
      <w:pPr>
        <w:pStyle w:val="BodyText"/>
        <w:spacing w:before="234"/>
        <w:ind w:right="113"/>
        <w:rPr>
          <w:b w:val="0"/>
        </w:rPr>
      </w:pPr>
      <w:r>
        <w:rPr>
          <w:b/>
        </w:rPr>
        <w:t>DECRETO No. 163.- </w:t>
      </w:r>
      <w:r>
        <w:rPr>
          <w:b w:val="0"/>
        </w:rPr>
        <w:t>Por el que se adiciona el párrafo quinto y se recorre el actual párrafo quinto para quedar como sexto del artículo 5; se reforma el artículo 11; se reforma el artículo 12; se reforma el artículo 13; se reforma el párrafo segundo del artículo 39; se reforma el artículo 44; se reforma el primer párrafo del artículo 114; y se reforma el párrafo quinto y se adicionan los párrafos sexto, séptimo y octavo del artículo 129 de la Constitución Política del Estado Libre y Soberano de México. </w:t>
      </w:r>
      <w:hyperlink r:id="rId73">
        <w:r>
          <w:rPr>
            <w:b w:val="0"/>
            <w:color w:val="0462C1"/>
            <w:u w:val="single" w:color="0462C1"/>
          </w:rPr>
          <w:t>Publicado en la Gaceta del Gobierno el 9 de mayo del 2008</w:t>
        </w:r>
      </w:hyperlink>
      <w:r>
        <w:rPr>
          <w:b w:val="0"/>
          <w:u w:val="none"/>
        </w:rPr>
        <w:t>, entrando en vigor al día siguiente de su publicación en el Periódico Oficial “Gaceta del Gobierno”.</w:t>
      </w:r>
    </w:p>
    <w:p>
      <w:pPr>
        <w:pStyle w:val="BodyText"/>
        <w:spacing w:before="1"/>
        <w:ind w:left="0"/>
        <w:jc w:val="left"/>
        <w:rPr>
          <w:b w:val="0"/>
        </w:rPr>
      </w:pPr>
    </w:p>
    <w:p>
      <w:pPr>
        <w:pStyle w:val="BodyText"/>
        <w:ind w:right="111"/>
        <w:rPr>
          <w:b w:val="0"/>
        </w:rPr>
      </w:pPr>
      <w:r>
        <w:rPr>
          <w:b/>
        </w:rPr>
        <w:t>DECRETO No. 171.- </w:t>
      </w:r>
      <w:r>
        <w:rPr>
          <w:b w:val="0"/>
        </w:rPr>
        <w:t>Por el que se adicionan los párrafos cuarto, quinto, sexto, séptimo y octavo, recorriéndose los actuales párrafos cuarto para ser décimo, el quinto para ser noveno, el sexto para ser décimo primero, y se adiciona el párrafo décimo segundo con las fracciones I, II, III, IV, V, VI y VII al artículo 5 de la Constitución Política del Estado Libre y Soberano de México. </w:t>
      </w:r>
      <w:hyperlink r:id="rId74">
        <w:r>
          <w:rPr>
            <w:b w:val="0"/>
            <w:color w:val="0462C1"/>
            <w:u w:val="single" w:color="0462C1"/>
          </w:rPr>
          <w:t>Publicado en la</w:t>
        </w:r>
      </w:hyperlink>
      <w:r>
        <w:rPr>
          <w:b w:val="0"/>
          <w:color w:val="0462C1"/>
          <w:spacing w:val="40"/>
          <w:u w:val="none"/>
        </w:rPr>
        <w:t> </w:t>
      </w:r>
      <w:hyperlink r:id="rId74">
        <w:r>
          <w:rPr>
            <w:b w:val="0"/>
            <w:color w:val="0462C1"/>
            <w:u w:val="single" w:color="0462C1"/>
          </w:rPr>
          <w:t>Gaceta</w:t>
        </w:r>
        <w:r>
          <w:rPr>
            <w:b w:val="0"/>
            <w:color w:val="0462C1"/>
            <w:spacing w:val="-1"/>
            <w:u w:val="single" w:color="0462C1"/>
          </w:rPr>
          <w:t> </w:t>
        </w:r>
        <w:r>
          <w:rPr>
            <w:b w:val="0"/>
            <w:color w:val="0462C1"/>
            <w:u w:val="single" w:color="0462C1"/>
          </w:rPr>
          <w:t>del Gobierno</w:t>
        </w:r>
        <w:r>
          <w:rPr>
            <w:b w:val="0"/>
            <w:color w:val="0462C1"/>
            <w:spacing w:val="-1"/>
            <w:u w:val="single" w:color="0462C1"/>
          </w:rPr>
          <w:t> </w:t>
        </w:r>
        <w:r>
          <w:rPr>
            <w:b w:val="0"/>
            <w:color w:val="0462C1"/>
            <w:u w:val="single" w:color="0462C1"/>
          </w:rPr>
          <w:t>el 24 de</w:t>
        </w:r>
        <w:r>
          <w:rPr>
            <w:b w:val="0"/>
            <w:color w:val="0462C1"/>
            <w:spacing w:val="-3"/>
            <w:u w:val="single" w:color="0462C1"/>
          </w:rPr>
          <w:t> </w:t>
        </w:r>
        <w:r>
          <w:rPr>
            <w:b w:val="0"/>
            <w:color w:val="0462C1"/>
            <w:u w:val="single" w:color="0462C1"/>
          </w:rPr>
          <w:t>julio del</w:t>
        </w:r>
        <w:r>
          <w:rPr>
            <w:b w:val="0"/>
            <w:color w:val="0462C1"/>
            <w:spacing w:val="-3"/>
            <w:u w:val="single" w:color="0462C1"/>
          </w:rPr>
          <w:t> </w:t>
        </w:r>
        <w:r>
          <w:rPr>
            <w:b w:val="0"/>
            <w:color w:val="0462C1"/>
            <w:u w:val="single" w:color="0462C1"/>
          </w:rPr>
          <w:t>2008</w:t>
        </w:r>
      </w:hyperlink>
      <w:r>
        <w:rPr>
          <w:b w:val="0"/>
          <w:u w:val="none"/>
        </w:rPr>
        <w:t>,</w:t>
      </w:r>
      <w:r>
        <w:rPr>
          <w:b w:val="0"/>
          <w:spacing w:val="-2"/>
          <w:u w:val="none"/>
        </w:rPr>
        <w:t> </w:t>
      </w:r>
      <w:r>
        <w:rPr>
          <w:b w:val="0"/>
          <w:u w:val="none"/>
        </w:rPr>
        <w:t>entrando en vigor al</w:t>
      </w:r>
      <w:r>
        <w:rPr>
          <w:b w:val="0"/>
          <w:spacing w:val="-3"/>
          <w:u w:val="none"/>
        </w:rPr>
        <w:t> </w:t>
      </w:r>
      <w:r>
        <w:rPr>
          <w:b w:val="0"/>
          <w:u w:val="none"/>
        </w:rPr>
        <w:t>día</w:t>
      </w:r>
      <w:r>
        <w:rPr>
          <w:b w:val="0"/>
          <w:spacing w:val="-1"/>
          <w:u w:val="none"/>
        </w:rPr>
        <w:t> </w:t>
      </w:r>
      <w:r>
        <w:rPr>
          <w:b w:val="0"/>
          <w:u w:val="none"/>
        </w:rPr>
        <w:t>siguiente</w:t>
      </w:r>
      <w:r>
        <w:rPr>
          <w:b w:val="0"/>
          <w:spacing w:val="-1"/>
          <w:u w:val="none"/>
        </w:rPr>
        <w:t> </w:t>
      </w:r>
      <w:r>
        <w:rPr>
          <w:b w:val="0"/>
          <w:u w:val="none"/>
        </w:rPr>
        <w:t>de</w:t>
      </w:r>
      <w:r>
        <w:rPr>
          <w:b w:val="0"/>
          <w:spacing w:val="-1"/>
          <w:u w:val="none"/>
        </w:rPr>
        <w:t> </w:t>
      </w:r>
      <w:r>
        <w:rPr>
          <w:b w:val="0"/>
          <w:u w:val="none"/>
        </w:rPr>
        <w:t>su</w:t>
      </w:r>
      <w:r>
        <w:rPr>
          <w:b w:val="0"/>
          <w:spacing w:val="-2"/>
          <w:u w:val="none"/>
        </w:rPr>
        <w:t> </w:t>
      </w:r>
      <w:r>
        <w:rPr>
          <w:b w:val="0"/>
          <w:u w:val="none"/>
        </w:rPr>
        <w:t>publicación en el Periódico Oficial “Gaceta del Gobierno”.</w:t>
      </w:r>
    </w:p>
    <w:p>
      <w:pPr>
        <w:pStyle w:val="BodyText"/>
        <w:spacing w:before="233"/>
        <w:ind w:right="109"/>
        <w:rPr>
          <w:b w:val="0"/>
        </w:rPr>
      </w:pPr>
      <w:r>
        <w:rPr>
          <w:b/>
        </w:rPr>
        <w:t>DECRETO</w:t>
      </w:r>
      <w:r>
        <w:rPr>
          <w:b/>
          <w:spacing w:val="-2"/>
        </w:rPr>
        <w:t> </w:t>
      </w:r>
      <w:r>
        <w:rPr>
          <w:b/>
        </w:rPr>
        <w:t>No.</w:t>
      </w:r>
      <w:r>
        <w:rPr>
          <w:b/>
          <w:spacing w:val="-1"/>
        </w:rPr>
        <w:t> </w:t>
      </w:r>
      <w:r>
        <w:rPr>
          <w:b/>
        </w:rPr>
        <w:t>174.-</w:t>
      </w:r>
      <w:r>
        <w:rPr>
          <w:b/>
          <w:spacing w:val="-1"/>
        </w:rPr>
        <w:t> </w:t>
      </w:r>
      <w:r>
        <w:rPr>
          <w:b w:val="0"/>
        </w:rPr>
        <w:t>Por</w:t>
      </w:r>
      <w:r>
        <w:rPr>
          <w:b w:val="0"/>
          <w:spacing w:val="-1"/>
        </w:rPr>
        <w:t> </w:t>
      </w:r>
      <w:r>
        <w:rPr>
          <w:b w:val="0"/>
        </w:rPr>
        <w:t>el</w:t>
      </w:r>
      <w:r>
        <w:rPr>
          <w:b w:val="0"/>
          <w:spacing w:val="-1"/>
        </w:rPr>
        <w:t> </w:t>
      </w:r>
      <w:r>
        <w:rPr>
          <w:b w:val="0"/>
        </w:rPr>
        <w:t>que</w:t>
      </w:r>
      <w:r>
        <w:rPr>
          <w:b w:val="0"/>
          <w:spacing w:val="-2"/>
        </w:rPr>
        <w:t> </w:t>
      </w:r>
      <w:r>
        <w:rPr>
          <w:b w:val="0"/>
        </w:rPr>
        <w:t>se adiciona</w:t>
      </w:r>
      <w:r>
        <w:rPr>
          <w:b w:val="0"/>
          <w:spacing w:val="-2"/>
        </w:rPr>
        <w:t> </w:t>
      </w:r>
      <w:r>
        <w:rPr>
          <w:b w:val="0"/>
        </w:rPr>
        <w:t>la</w:t>
      </w:r>
      <w:r>
        <w:rPr>
          <w:b w:val="0"/>
          <w:spacing w:val="-2"/>
        </w:rPr>
        <w:t> </w:t>
      </w:r>
      <w:r>
        <w:rPr>
          <w:b w:val="0"/>
        </w:rPr>
        <w:t>fracción</w:t>
      </w:r>
      <w:r>
        <w:rPr>
          <w:b w:val="0"/>
          <w:spacing w:val="-1"/>
        </w:rPr>
        <w:t> </w:t>
      </w:r>
      <w:r>
        <w:rPr>
          <w:b w:val="0"/>
        </w:rPr>
        <w:t>VI</w:t>
      </w:r>
      <w:r>
        <w:rPr>
          <w:b w:val="0"/>
          <w:spacing w:val="-3"/>
        </w:rPr>
        <w:t> </w:t>
      </w:r>
      <w:r>
        <w:rPr>
          <w:b w:val="0"/>
        </w:rPr>
        <w:t>al artículo</w:t>
      </w:r>
      <w:r>
        <w:rPr>
          <w:b w:val="0"/>
          <w:spacing w:val="-1"/>
        </w:rPr>
        <w:t> </w:t>
      </w:r>
      <w:r>
        <w:rPr>
          <w:b w:val="0"/>
        </w:rPr>
        <w:t>51</w:t>
      </w:r>
      <w:r>
        <w:rPr>
          <w:b w:val="0"/>
          <w:spacing w:val="-1"/>
        </w:rPr>
        <w:t> </w:t>
      </w:r>
      <w:r>
        <w:rPr>
          <w:b w:val="0"/>
        </w:rPr>
        <w:t>de</w:t>
      </w:r>
      <w:r>
        <w:rPr>
          <w:b w:val="0"/>
          <w:spacing w:val="-2"/>
        </w:rPr>
        <w:t> </w:t>
      </w:r>
      <w:r>
        <w:rPr>
          <w:b w:val="0"/>
        </w:rPr>
        <w:t>la</w:t>
      </w:r>
      <w:r>
        <w:rPr>
          <w:b w:val="0"/>
          <w:spacing w:val="-2"/>
        </w:rPr>
        <w:t> </w:t>
      </w:r>
      <w:r>
        <w:rPr>
          <w:b w:val="0"/>
        </w:rPr>
        <w:t>Constitución</w:t>
      </w:r>
      <w:r>
        <w:rPr>
          <w:b w:val="0"/>
          <w:spacing w:val="-1"/>
        </w:rPr>
        <w:t> </w:t>
      </w:r>
      <w:r>
        <w:rPr>
          <w:b w:val="0"/>
        </w:rPr>
        <w:t>Política</w:t>
      </w:r>
      <w:r>
        <w:rPr>
          <w:b w:val="0"/>
          <w:spacing w:val="-3"/>
        </w:rPr>
        <w:t> </w:t>
      </w:r>
      <w:r>
        <w:rPr>
          <w:b w:val="0"/>
        </w:rPr>
        <w:t>del Estado Libre y Soberano de México. </w:t>
      </w:r>
      <w:hyperlink r:id="rId75">
        <w:r>
          <w:rPr>
            <w:b w:val="0"/>
            <w:color w:val="0462C1"/>
            <w:u w:val="single" w:color="0462C1"/>
          </w:rPr>
          <w:t>Publicado en la Gaceta del Gobierno el 25 de julio del 2008</w:t>
        </w:r>
      </w:hyperlink>
      <w:r>
        <w:rPr>
          <w:b w:val="0"/>
          <w:u w:val="none"/>
        </w:rPr>
        <w:t>, entrando en vigor al día siguiente de su publicación en el Periódico Oficial “Gaceta del Gobierno”.</w:t>
      </w:r>
    </w:p>
    <w:p>
      <w:pPr>
        <w:pStyle w:val="BodyText"/>
        <w:spacing w:before="3"/>
        <w:ind w:left="0"/>
        <w:jc w:val="left"/>
        <w:rPr>
          <w:b w:val="0"/>
        </w:rPr>
      </w:pPr>
    </w:p>
    <w:p>
      <w:pPr>
        <w:pStyle w:val="BodyText"/>
        <w:ind w:right="113"/>
        <w:rPr>
          <w:b w:val="0"/>
        </w:rPr>
      </w:pPr>
      <w:r>
        <w:rPr>
          <w:b/>
        </w:rPr>
        <w:t>DECRETO No. 195.- </w:t>
      </w:r>
      <w:r>
        <w:rPr>
          <w:b w:val="0"/>
        </w:rPr>
        <w:t>Por el que se reforma el primer párrafo, y se adiciona un párrafo que será el segundo, recorriéndose los párrafos segundo para ser tercero y el tercero para ser cuarto, del</w:t>
      </w:r>
      <w:r>
        <w:rPr>
          <w:b w:val="0"/>
          <w:spacing w:val="-1"/>
        </w:rPr>
        <w:t> </w:t>
      </w:r>
      <w:r>
        <w:rPr>
          <w:b w:val="0"/>
        </w:rPr>
        <w:t>artículo 46 de la Constitución Política del Estado Libre y Soberano de México. </w:t>
      </w:r>
      <w:hyperlink r:id="rId76">
        <w:r>
          <w:rPr>
            <w:b w:val="0"/>
            <w:color w:val="0462C1"/>
            <w:u w:val="single" w:color="0462C1"/>
          </w:rPr>
          <w:t>Publicado en la Gaceta del</w:t>
        </w:r>
      </w:hyperlink>
      <w:r>
        <w:rPr>
          <w:b w:val="0"/>
          <w:color w:val="0462C1"/>
          <w:u w:val="none"/>
        </w:rPr>
        <w:t> </w:t>
      </w:r>
      <w:hyperlink r:id="rId76">
        <w:r>
          <w:rPr>
            <w:b w:val="0"/>
            <w:color w:val="0462C1"/>
            <w:u w:val="single" w:color="0462C1"/>
          </w:rPr>
          <w:t>Gobierno el 3 de septiembre de 2008</w:t>
        </w:r>
      </w:hyperlink>
      <w:r>
        <w:rPr>
          <w:b w:val="0"/>
          <w:u w:val="none"/>
        </w:rPr>
        <w:t>; entrando en vigor al día siguiente de su publicación en el Periódico Oficial "Gaceta del Gobierno" del Estado de México.</w:t>
      </w:r>
    </w:p>
    <w:p>
      <w:pPr>
        <w:pStyle w:val="BodyText"/>
        <w:ind w:left="0"/>
        <w:jc w:val="left"/>
        <w:rPr>
          <w:b w:val="0"/>
        </w:rPr>
      </w:pPr>
    </w:p>
    <w:p>
      <w:pPr>
        <w:pStyle w:val="BodyText"/>
        <w:ind w:right="112"/>
        <w:rPr>
          <w:b w:val="0"/>
        </w:rPr>
      </w:pPr>
      <w:r>
        <w:rPr>
          <w:b/>
        </w:rPr>
        <w:t>DECRETO No. 284.- </w:t>
      </w:r>
      <w:r>
        <w:rPr>
          <w:b w:val="0"/>
        </w:rPr>
        <w:t>Por el que se adicionan los párrafos sexto y séptimo recorriéndose los subsecuentes al artículo 5 de la Constitución Política del Estado Libre y Soberano de México. </w:t>
      </w:r>
      <w:hyperlink r:id="rId77">
        <w:r>
          <w:rPr>
            <w:b w:val="0"/>
            <w:color w:val="0462C1"/>
            <w:u w:val="single" w:color="0462C1"/>
          </w:rPr>
          <w:t>Publicado en la Gaceta del Gobierno el 26 de mayo de 2009</w:t>
        </w:r>
      </w:hyperlink>
      <w:r>
        <w:rPr>
          <w:b w:val="0"/>
          <w:u w:val="none"/>
        </w:rPr>
        <w:t>; entrando en vigor al día siguiente de su publicación en el Periódico Oficial "Gaceta del Gobierno".</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2"/>
        <w:rPr>
          <w:b w:val="0"/>
        </w:rPr>
      </w:pPr>
      <w:r>
        <w:rPr>
          <w:b/>
        </w:rPr>
        <w:t>DECRETO No. 2.-</w:t>
      </w:r>
      <w:r>
        <w:rPr>
          <w:b/>
          <w:spacing w:val="-1"/>
        </w:rPr>
        <w:t> </w:t>
      </w:r>
      <w:r>
        <w:rPr>
          <w:b w:val="0"/>
        </w:rPr>
        <w:t>Por el que se reforman los artículos 30 en su fracción I, 81, 86, 88 en su inciso b), 102,</w:t>
      </w:r>
      <w:r>
        <w:rPr>
          <w:b w:val="0"/>
          <w:spacing w:val="-1"/>
        </w:rPr>
        <w:t> </w:t>
      </w:r>
      <w:r>
        <w:rPr>
          <w:b w:val="0"/>
        </w:rPr>
        <w:t>104</w:t>
      </w:r>
      <w:r>
        <w:rPr>
          <w:b w:val="0"/>
          <w:spacing w:val="-1"/>
        </w:rPr>
        <w:t> </w:t>
      </w:r>
      <w:r>
        <w:rPr>
          <w:b w:val="0"/>
        </w:rPr>
        <w:t>Bis y</w:t>
      </w:r>
      <w:r>
        <w:rPr>
          <w:b w:val="0"/>
          <w:spacing w:val="-2"/>
        </w:rPr>
        <w:t> </w:t>
      </w:r>
      <w:r>
        <w:rPr>
          <w:b w:val="0"/>
        </w:rPr>
        <w:t>105</w:t>
      </w:r>
      <w:r>
        <w:rPr>
          <w:b w:val="0"/>
          <w:spacing w:val="-1"/>
        </w:rPr>
        <w:t> </w:t>
      </w:r>
      <w:r>
        <w:rPr>
          <w:b w:val="0"/>
        </w:rPr>
        <w:t>de</w:t>
      </w:r>
      <w:r>
        <w:rPr>
          <w:b w:val="0"/>
          <w:spacing w:val="-2"/>
        </w:rPr>
        <w:t> </w:t>
      </w:r>
      <w:r>
        <w:rPr>
          <w:b w:val="0"/>
        </w:rPr>
        <w:t>la</w:t>
      </w:r>
      <w:r>
        <w:rPr>
          <w:b w:val="0"/>
          <w:spacing w:val="-2"/>
        </w:rPr>
        <w:t> </w:t>
      </w:r>
      <w:r>
        <w:rPr>
          <w:b w:val="0"/>
        </w:rPr>
        <w:t>Constitución Política del</w:t>
      </w:r>
      <w:r>
        <w:rPr>
          <w:b w:val="0"/>
          <w:spacing w:val="-2"/>
        </w:rPr>
        <w:t> </w:t>
      </w:r>
      <w:r>
        <w:rPr>
          <w:b w:val="0"/>
        </w:rPr>
        <w:t>Estado</w:t>
      </w:r>
      <w:r>
        <w:rPr>
          <w:b w:val="0"/>
          <w:spacing w:val="-1"/>
        </w:rPr>
        <w:t> </w:t>
      </w:r>
      <w:r>
        <w:rPr>
          <w:b w:val="0"/>
        </w:rPr>
        <w:t>Libre</w:t>
      </w:r>
      <w:r>
        <w:rPr>
          <w:b w:val="0"/>
          <w:spacing w:val="-2"/>
        </w:rPr>
        <w:t> </w:t>
      </w:r>
      <w:r>
        <w:rPr>
          <w:b w:val="0"/>
        </w:rPr>
        <w:t>y</w:t>
      </w:r>
      <w:r>
        <w:rPr>
          <w:b w:val="0"/>
          <w:spacing w:val="-2"/>
        </w:rPr>
        <w:t> </w:t>
      </w:r>
      <w:r>
        <w:rPr>
          <w:b w:val="0"/>
        </w:rPr>
        <w:t>Soberano de</w:t>
      </w:r>
      <w:r>
        <w:rPr>
          <w:b w:val="0"/>
          <w:spacing w:val="-2"/>
        </w:rPr>
        <w:t> </w:t>
      </w:r>
      <w:r>
        <w:rPr>
          <w:b w:val="0"/>
        </w:rPr>
        <w:t>México.</w:t>
      </w:r>
      <w:r>
        <w:rPr>
          <w:b w:val="0"/>
          <w:spacing w:val="-1"/>
        </w:rPr>
        <w:t> </w:t>
      </w:r>
      <w:hyperlink r:id="rId78">
        <w:r>
          <w:rPr>
            <w:b w:val="0"/>
            <w:color w:val="0462C1"/>
            <w:u w:val="single" w:color="0462C1"/>
          </w:rPr>
          <w:t>Publicado en la</w:t>
        </w:r>
      </w:hyperlink>
      <w:r>
        <w:rPr>
          <w:b w:val="0"/>
          <w:color w:val="0462C1"/>
          <w:u w:val="none"/>
        </w:rPr>
        <w:t> </w:t>
      </w:r>
      <w:hyperlink r:id="rId78">
        <w:r>
          <w:rPr>
            <w:b w:val="0"/>
            <w:color w:val="0462C1"/>
            <w:u w:val="single" w:color="0462C1"/>
          </w:rPr>
          <w:t>Gaceta del Gobierno el 30 de septiembre de 2009</w:t>
        </w:r>
      </w:hyperlink>
      <w:r>
        <w:rPr>
          <w:b w:val="0"/>
          <w:u w:val="none"/>
        </w:rPr>
        <w:t>; entrando en vigor en los siguientes términos:</w:t>
      </w:r>
    </w:p>
    <w:p>
      <w:pPr>
        <w:pStyle w:val="ListParagraph"/>
        <w:numPr>
          <w:ilvl w:val="0"/>
          <w:numId w:val="29"/>
        </w:numPr>
        <w:tabs>
          <w:tab w:pos="330" w:val="left" w:leader="none"/>
        </w:tabs>
        <w:spacing w:line="240" w:lineRule="auto" w:before="234" w:after="0"/>
        <w:ind w:left="112" w:right="119" w:firstLine="0"/>
        <w:jc w:val="left"/>
        <w:rPr>
          <w:b w:val="0"/>
          <w:sz w:val="20"/>
        </w:rPr>
      </w:pPr>
      <w:r>
        <w:rPr>
          <w:b w:val="0"/>
          <w:sz w:val="20"/>
        </w:rPr>
        <w:t>El uno de octubre del año dos mil nueve en los distritos judiciales de Toluca, Lerma, Tenancingo y Tenango del Valle;</w:t>
      </w:r>
    </w:p>
    <w:p>
      <w:pPr>
        <w:pStyle w:val="BodyText"/>
        <w:spacing w:before="1"/>
        <w:ind w:left="0"/>
        <w:jc w:val="left"/>
        <w:rPr>
          <w:b w:val="0"/>
        </w:rPr>
      </w:pPr>
    </w:p>
    <w:p>
      <w:pPr>
        <w:pStyle w:val="ListParagraph"/>
        <w:numPr>
          <w:ilvl w:val="0"/>
          <w:numId w:val="29"/>
        </w:numPr>
        <w:tabs>
          <w:tab w:pos="408" w:val="left" w:leader="none"/>
        </w:tabs>
        <w:spacing w:line="240" w:lineRule="auto" w:before="0" w:after="0"/>
        <w:ind w:left="112" w:right="123" w:firstLine="0"/>
        <w:jc w:val="left"/>
        <w:rPr>
          <w:b w:val="0"/>
          <w:sz w:val="20"/>
        </w:rPr>
      </w:pPr>
      <w:r>
        <w:rPr>
          <w:b w:val="0"/>
          <w:sz w:val="20"/>
        </w:rPr>
        <w:t>El uno de abril del año dos mil diez entrará en vigor en los distritos judiciales de Chalco, Otumba</w:t>
      </w:r>
      <w:r>
        <w:rPr>
          <w:b w:val="0"/>
          <w:spacing w:val="40"/>
          <w:sz w:val="20"/>
        </w:rPr>
        <w:t> </w:t>
      </w:r>
      <w:r>
        <w:rPr>
          <w:b w:val="0"/>
          <w:sz w:val="20"/>
        </w:rPr>
        <w:t>y Texcoco;</w:t>
      </w:r>
    </w:p>
    <w:p>
      <w:pPr>
        <w:pStyle w:val="ListParagraph"/>
        <w:numPr>
          <w:ilvl w:val="0"/>
          <w:numId w:val="29"/>
        </w:numPr>
        <w:tabs>
          <w:tab w:pos="563" w:val="left" w:leader="none"/>
        </w:tabs>
        <w:spacing w:line="240" w:lineRule="auto" w:before="234" w:after="0"/>
        <w:ind w:left="112" w:right="119" w:firstLine="0"/>
        <w:jc w:val="left"/>
        <w:rPr>
          <w:b w:val="0"/>
          <w:sz w:val="20"/>
        </w:rPr>
      </w:pPr>
      <w:r>
        <w:rPr>
          <w:b w:val="0"/>
          <w:sz w:val="20"/>
        </w:rPr>
        <w:t>El</w:t>
      </w:r>
      <w:r>
        <w:rPr>
          <w:b w:val="0"/>
          <w:spacing w:val="80"/>
          <w:sz w:val="20"/>
        </w:rPr>
        <w:t> </w:t>
      </w:r>
      <w:r>
        <w:rPr>
          <w:b w:val="0"/>
          <w:sz w:val="20"/>
        </w:rPr>
        <w:t>uno</w:t>
      </w:r>
      <w:r>
        <w:rPr>
          <w:b w:val="0"/>
          <w:spacing w:val="80"/>
          <w:sz w:val="20"/>
        </w:rPr>
        <w:t> </w:t>
      </w:r>
      <w:r>
        <w:rPr>
          <w:b w:val="0"/>
          <w:sz w:val="20"/>
        </w:rPr>
        <w:t>de</w:t>
      </w:r>
      <w:r>
        <w:rPr>
          <w:b w:val="0"/>
          <w:spacing w:val="80"/>
          <w:sz w:val="20"/>
        </w:rPr>
        <w:t> </w:t>
      </w:r>
      <w:r>
        <w:rPr>
          <w:b w:val="0"/>
          <w:sz w:val="20"/>
        </w:rPr>
        <w:t>octubre</w:t>
      </w:r>
      <w:r>
        <w:rPr>
          <w:b w:val="0"/>
          <w:spacing w:val="80"/>
          <w:sz w:val="20"/>
        </w:rPr>
        <w:t> </w:t>
      </w:r>
      <w:r>
        <w:rPr>
          <w:b w:val="0"/>
          <w:sz w:val="20"/>
        </w:rPr>
        <w:t>del</w:t>
      </w:r>
      <w:r>
        <w:rPr>
          <w:b w:val="0"/>
          <w:spacing w:val="80"/>
          <w:sz w:val="20"/>
        </w:rPr>
        <w:t> </w:t>
      </w:r>
      <w:r>
        <w:rPr>
          <w:b w:val="0"/>
          <w:sz w:val="20"/>
        </w:rPr>
        <w:t>año</w:t>
      </w:r>
      <w:r>
        <w:rPr>
          <w:b w:val="0"/>
          <w:spacing w:val="80"/>
          <w:sz w:val="20"/>
        </w:rPr>
        <w:t> </w:t>
      </w:r>
      <w:r>
        <w:rPr>
          <w:b w:val="0"/>
          <w:sz w:val="20"/>
        </w:rPr>
        <w:t>dos</w:t>
      </w:r>
      <w:r>
        <w:rPr>
          <w:b w:val="0"/>
          <w:spacing w:val="80"/>
          <w:sz w:val="20"/>
        </w:rPr>
        <w:t> </w:t>
      </w:r>
      <w:r>
        <w:rPr>
          <w:b w:val="0"/>
          <w:sz w:val="20"/>
        </w:rPr>
        <w:t>mil</w:t>
      </w:r>
      <w:r>
        <w:rPr>
          <w:b w:val="0"/>
          <w:spacing w:val="80"/>
          <w:sz w:val="20"/>
        </w:rPr>
        <w:t> </w:t>
      </w:r>
      <w:r>
        <w:rPr>
          <w:b w:val="0"/>
          <w:sz w:val="20"/>
        </w:rPr>
        <w:t>diez</w:t>
      </w:r>
      <w:r>
        <w:rPr>
          <w:b w:val="0"/>
          <w:spacing w:val="80"/>
          <w:sz w:val="20"/>
        </w:rPr>
        <w:t> </w:t>
      </w:r>
      <w:r>
        <w:rPr>
          <w:b w:val="0"/>
          <w:sz w:val="20"/>
        </w:rPr>
        <w:t>entrará</w:t>
      </w:r>
      <w:r>
        <w:rPr>
          <w:b w:val="0"/>
          <w:spacing w:val="80"/>
          <w:sz w:val="20"/>
        </w:rPr>
        <w:t> </w:t>
      </w:r>
      <w:r>
        <w:rPr>
          <w:b w:val="0"/>
          <w:sz w:val="20"/>
        </w:rPr>
        <w:t>en</w:t>
      </w:r>
      <w:r>
        <w:rPr>
          <w:b w:val="0"/>
          <w:spacing w:val="80"/>
          <w:sz w:val="20"/>
        </w:rPr>
        <w:t> </w:t>
      </w:r>
      <w:r>
        <w:rPr>
          <w:b w:val="0"/>
          <w:sz w:val="20"/>
        </w:rPr>
        <w:t>vigor</w:t>
      </w:r>
      <w:r>
        <w:rPr>
          <w:b w:val="0"/>
          <w:spacing w:val="80"/>
          <w:sz w:val="20"/>
        </w:rPr>
        <w:t> </w:t>
      </w:r>
      <w:r>
        <w:rPr>
          <w:b w:val="0"/>
          <w:sz w:val="20"/>
        </w:rPr>
        <w:t>en</w:t>
      </w:r>
      <w:r>
        <w:rPr>
          <w:b w:val="0"/>
          <w:spacing w:val="80"/>
          <w:sz w:val="20"/>
        </w:rPr>
        <w:t> </w:t>
      </w:r>
      <w:r>
        <w:rPr>
          <w:b w:val="0"/>
          <w:sz w:val="20"/>
        </w:rPr>
        <w:t>los</w:t>
      </w:r>
      <w:r>
        <w:rPr>
          <w:b w:val="0"/>
          <w:spacing w:val="80"/>
          <w:sz w:val="20"/>
        </w:rPr>
        <w:t> </w:t>
      </w:r>
      <w:r>
        <w:rPr>
          <w:b w:val="0"/>
          <w:sz w:val="20"/>
        </w:rPr>
        <w:t>distritos</w:t>
      </w:r>
      <w:r>
        <w:rPr>
          <w:b w:val="0"/>
          <w:spacing w:val="80"/>
          <w:sz w:val="20"/>
        </w:rPr>
        <w:t> </w:t>
      </w:r>
      <w:r>
        <w:rPr>
          <w:b w:val="0"/>
          <w:sz w:val="20"/>
        </w:rPr>
        <w:t>judiciales</w:t>
      </w:r>
      <w:r>
        <w:rPr>
          <w:b w:val="0"/>
          <w:spacing w:val="80"/>
          <w:sz w:val="20"/>
        </w:rPr>
        <w:t> </w:t>
      </w:r>
      <w:r>
        <w:rPr>
          <w:b w:val="0"/>
          <w:sz w:val="20"/>
        </w:rPr>
        <w:t>de Nezahualcóyotl, El Oro, Ixtlahuaca, Sultepec y Temascaltepec;</w:t>
      </w:r>
    </w:p>
    <w:p>
      <w:pPr>
        <w:pStyle w:val="BodyText"/>
        <w:spacing w:before="2"/>
        <w:ind w:left="0"/>
        <w:jc w:val="left"/>
        <w:rPr>
          <w:b w:val="0"/>
        </w:rPr>
      </w:pPr>
    </w:p>
    <w:p>
      <w:pPr>
        <w:pStyle w:val="ListParagraph"/>
        <w:numPr>
          <w:ilvl w:val="0"/>
          <w:numId w:val="29"/>
        </w:numPr>
        <w:tabs>
          <w:tab w:pos="486" w:val="left" w:leader="none"/>
        </w:tabs>
        <w:spacing w:line="240" w:lineRule="auto" w:before="0" w:after="0"/>
        <w:ind w:left="112" w:right="118" w:firstLine="0"/>
        <w:jc w:val="left"/>
        <w:rPr>
          <w:b w:val="0"/>
          <w:sz w:val="20"/>
        </w:rPr>
      </w:pPr>
      <w:r>
        <w:rPr>
          <w:b w:val="0"/>
          <w:sz w:val="20"/>
        </w:rPr>
        <w:t>El uno</w:t>
      </w:r>
      <w:r>
        <w:rPr>
          <w:b w:val="0"/>
          <w:spacing w:val="18"/>
          <w:sz w:val="20"/>
        </w:rPr>
        <w:t> </w:t>
      </w:r>
      <w:r>
        <w:rPr>
          <w:b w:val="0"/>
          <w:sz w:val="20"/>
        </w:rPr>
        <w:t>de abril del año</w:t>
      </w:r>
      <w:r>
        <w:rPr>
          <w:b w:val="0"/>
          <w:spacing w:val="18"/>
          <w:sz w:val="20"/>
        </w:rPr>
        <w:t> </w:t>
      </w:r>
      <w:r>
        <w:rPr>
          <w:b w:val="0"/>
          <w:sz w:val="20"/>
        </w:rPr>
        <w:t>dos mil once entrará en vigor en los distritos judiciales de Tlalnepantla,</w:t>
      </w:r>
      <w:r>
        <w:rPr>
          <w:b w:val="0"/>
          <w:spacing w:val="40"/>
          <w:sz w:val="20"/>
        </w:rPr>
        <w:t> </w:t>
      </w:r>
      <w:r>
        <w:rPr>
          <w:b w:val="0"/>
          <w:sz w:val="20"/>
        </w:rPr>
        <w:t>Cuautitlán y Zumpango; y</w:t>
      </w:r>
    </w:p>
    <w:p>
      <w:pPr>
        <w:pStyle w:val="ListParagraph"/>
        <w:numPr>
          <w:ilvl w:val="0"/>
          <w:numId w:val="29"/>
        </w:numPr>
        <w:tabs>
          <w:tab w:pos="399" w:val="left" w:leader="none"/>
        </w:tabs>
        <w:spacing w:line="240" w:lineRule="auto" w:before="234" w:after="0"/>
        <w:ind w:left="112" w:right="119" w:firstLine="0"/>
        <w:jc w:val="left"/>
        <w:rPr>
          <w:b w:val="0"/>
          <w:sz w:val="20"/>
        </w:rPr>
      </w:pPr>
      <w:r>
        <w:rPr>
          <w:b w:val="0"/>
          <w:sz w:val="20"/>
        </w:rPr>
        <w:t>El uno de octubre del año dos mil once entrará en vigor en los distritos judiciales de Ecatepec de Morelos, Jilotepec y Valle de Bravo.</w:t>
      </w:r>
    </w:p>
    <w:p>
      <w:pPr>
        <w:pStyle w:val="BodyText"/>
        <w:spacing w:before="1"/>
        <w:ind w:left="0"/>
        <w:jc w:val="left"/>
        <w:rPr>
          <w:b w:val="0"/>
        </w:rPr>
      </w:pPr>
    </w:p>
    <w:p>
      <w:pPr>
        <w:pStyle w:val="BodyText"/>
        <w:ind w:right="110"/>
        <w:rPr>
          <w:b w:val="0"/>
        </w:rPr>
      </w:pPr>
      <w:r>
        <w:rPr>
          <w:b/>
        </w:rPr>
        <w:t>DECRETO No. 5.- </w:t>
      </w:r>
      <w:r>
        <w:rPr>
          <w:b w:val="0"/>
        </w:rPr>
        <w:t>Por el que se reforman los artículos 61 en su fracción XIX, 64 en su fracción V y</w:t>
      </w:r>
      <w:r>
        <w:rPr>
          <w:b w:val="0"/>
          <w:spacing w:val="40"/>
        </w:rPr>
        <w:t> </w:t>
      </w:r>
      <w:r>
        <w:rPr>
          <w:b w:val="0"/>
        </w:rPr>
        <w:t>77 en</w:t>
      </w:r>
      <w:r>
        <w:rPr>
          <w:b w:val="0"/>
          <w:spacing w:val="-3"/>
        </w:rPr>
        <w:t> </w:t>
      </w:r>
      <w:r>
        <w:rPr>
          <w:b w:val="0"/>
        </w:rPr>
        <w:t>su</w:t>
      </w:r>
      <w:r>
        <w:rPr>
          <w:b w:val="0"/>
          <w:spacing w:val="-2"/>
        </w:rPr>
        <w:t> </w:t>
      </w:r>
      <w:r>
        <w:rPr>
          <w:b w:val="0"/>
        </w:rPr>
        <w:t>fracción XLI</w:t>
      </w:r>
      <w:r>
        <w:rPr>
          <w:b w:val="0"/>
          <w:spacing w:val="-1"/>
        </w:rPr>
        <w:t> </w:t>
      </w:r>
      <w:r>
        <w:rPr>
          <w:b w:val="0"/>
        </w:rPr>
        <w:t>de</w:t>
      </w:r>
      <w:r>
        <w:rPr>
          <w:b w:val="0"/>
          <w:spacing w:val="-3"/>
        </w:rPr>
        <w:t> </w:t>
      </w:r>
      <w:r>
        <w:rPr>
          <w:b w:val="0"/>
        </w:rPr>
        <w:t>la</w:t>
      </w:r>
      <w:r>
        <w:rPr>
          <w:b w:val="0"/>
          <w:spacing w:val="-1"/>
        </w:rPr>
        <w:t> </w:t>
      </w:r>
      <w:r>
        <w:rPr>
          <w:b w:val="0"/>
        </w:rPr>
        <w:t>Constitución Política</w:t>
      </w:r>
      <w:r>
        <w:rPr>
          <w:b w:val="0"/>
          <w:spacing w:val="-4"/>
        </w:rPr>
        <w:t> </w:t>
      </w:r>
      <w:r>
        <w:rPr>
          <w:b w:val="0"/>
        </w:rPr>
        <w:t>del Estado</w:t>
      </w:r>
      <w:r>
        <w:rPr>
          <w:b w:val="0"/>
          <w:spacing w:val="-2"/>
        </w:rPr>
        <w:t> </w:t>
      </w:r>
      <w:r>
        <w:rPr>
          <w:b w:val="0"/>
        </w:rPr>
        <w:t>Libre</w:t>
      </w:r>
      <w:r>
        <w:rPr>
          <w:b w:val="0"/>
          <w:spacing w:val="-3"/>
        </w:rPr>
        <w:t> </w:t>
      </w:r>
      <w:r>
        <w:rPr>
          <w:b w:val="0"/>
        </w:rPr>
        <w:t>y Soberano de</w:t>
      </w:r>
      <w:r>
        <w:rPr>
          <w:b w:val="0"/>
          <w:spacing w:val="-1"/>
        </w:rPr>
        <w:t> </w:t>
      </w:r>
      <w:r>
        <w:rPr>
          <w:b w:val="0"/>
        </w:rPr>
        <w:t>México. </w:t>
      </w:r>
      <w:hyperlink r:id="rId79">
        <w:r>
          <w:rPr>
            <w:b w:val="0"/>
            <w:color w:val="0462C1"/>
            <w:u w:val="single" w:color="0462C1"/>
          </w:rPr>
          <w:t>Publicado en</w:t>
        </w:r>
      </w:hyperlink>
      <w:r>
        <w:rPr>
          <w:b w:val="0"/>
          <w:color w:val="0462C1"/>
          <w:u w:val="none"/>
        </w:rPr>
        <w:t> </w:t>
      </w:r>
      <w:hyperlink r:id="rId79">
        <w:r>
          <w:rPr>
            <w:b w:val="0"/>
            <w:color w:val="0462C1"/>
            <w:u w:val="single" w:color="0462C1"/>
          </w:rPr>
          <w:t>la Gaceta del Gobierno el 01 de octubre de 2009</w:t>
        </w:r>
      </w:hyperlink>
      <w:r>
        <w:rPr>
          <w:b w:val="0"/>
          <w:u w:val="none"/>
        </w:rPr>
        <w:t>; entrando en vigor al día siguiente de su publicación en el Periódico Oficial “Gaceta del Gobierno” del Estado de México.</w:t>
      </w:r>
    </w:p>
    <w:p>
      <w:pPr>
        <w:pStyle w:val="BodyText"/>
        <w:ind w:left="0"/>
        <w:jc w:val="left"/>
        <w:rPr>
          <w:b w:val="0"/>
        </w:rPr>
      </w:pPr>
    </w:p>
    <w:p>
      <w:pPr>
        <w:pStyle w:val="BodyText"/>
        <w:ind w:right="107"/>
        <w:rPr>
          <w:b w:val="0"/>
        </w:rPr>
      </w:pPr>
      <w:r>
        <w:rPr>
          <w:b/>
        </w:rPr>
        <w:t>DECRETO No. 36.- </w:t>
      </w:r>
      <w:r>
        <w:rPr>
          <w:b w:val="0"/>
        </w:rPr>
        <w:t>Por el que se reforman los artículos 61 fracción XV en sus párrafos primero y segundo, 77 en su fracción XII, 89, 107 en su primer párrafo y en sus fracciones II y III, y 110; adiciona las fracciones IV y V y dos últimos párrafos al artículo 107 de la Constitución Política del Estado Libre y Soberano de México. </w:t>
      </w:r>
      <w:hyperlink r:id="rId80">
        <w:r>
          <w:rPr>
            <w:b w:val="0"/>
            <w:color w:val="0462C1"/>
            <w:u w:val="single" w:color="0462C1"/>
          </w:rPr>
          <w:t>Publicado en la Gaceta del Gobierno el 10 de enero de 2010</w:t>
        </w:r>
      </w:hyperlink>
      <w:r>
        <w:rPr>
          <w:b w:val="0"/>
          <w:u w:val="none"/>
        </w:rPr>
        <w:t>; entrando en vigor al día siguiente de su publicación en periódico oficial “Gaceta del Gobierno” del Estado de México.</w:t>
      </w:r>
    </w:p>
    <w:p>
      <w:pPr>
        <w:pStyle w:val="BodyText"/>
        <w:spacing w:before="1"/>
        <w:ind w:left="0"/>
        <w:jc w:val="left"/>
        <w:rPr>
          <w:b w:val="0"/>
        </w:rPr>
      </w:pPr>
    </w:p>
    <w:p>
      <w:pPr>
        <w:pStyle w:val="BodyText"/>
        <w:ind w:right="109"/>
        <w:rPr>
          <w:b w:val="0"/>
        </w:rPr>
      </w:pPr>
      <w:r>
        <w:rPr>
          <w:b/>
        </w:rPr>
        <w:t>DECRETO No. 62.- </w:t>
      </w:r>
      <w:r>
        <w:rPr>
          <w:b w:val="0"/>
        </w:rPr>
        <w:t>Por el que se reforman los artículos 61 fracción XV en sus párrafos primero y segundo y 77 en su fracción XII de la Constitución Política del Estado Libre y Soberano de México. </w:t>
      </w:r>
      <w:hyperlink r:id="rId81">
        <w:r>
          <w:rPr>
            <w:b w:val="0"/>
            <w:color w:val="0462C1"/>
            <w:u w:val="single" w:color="0462C1"/>
          </w:rPr>
          <w:t>Publicado en la Gaceta del Gobierno el 04 de marzo de 2010</w:t>
        </w:r>
      </w:hyperlink>
      <w:r>
        <w:rPr>
          <w:b w:val="0"/>
          <w:u w:val="none"/>
        </w:rPr>
        <w:t>; entrando en vigor al día siguiente de su publicación en el periódico oficial “Gaceta del Gobierno” del Estado de México.</w:t>
      </w:r>
    </w:p>
    <w:p>
      <w:pPr>
        <w:pStyle w:val="BodyText"/>
        <w:spacing w:before="234"/>
        <w:ind w:right="109"/>
        <w:rPr>
          <w:b w:val="0"/>
        </w:rPr>
      </w:pPr>
      <w:r>
        <w:rPr>
          <w:b/>
        </w:rPr>
        <w:t>DECRETO No. 74.-</w:t>
      </w:r>
      <w:r>
        <w:rPr>
          <w:b/>
          <w:spacing w:val="-1"/>
        </w:rPr>
        <w:t> </w:t>
      </w:r>
      <w:r>
        <w:rPr>
          <w:b w:val="0"/>
        </w:rPr>
        <w:t>Por el que se reforma el último párrafo al artículo 126 de la Constitución Política del Estado Libre y Soberano de México. </w:t>
      </w:r>
      <w:hyperlink r:id="rId82">
        <w:r>
          <w:rPr>
            <w:b w:val="0"/>
            <w:color w:val="0462C1"/>
            <w:u w:val="single" w:color="0462C1"/>
          </w:rPr>
          <w:t>Publicado en la Gaceta del Gobierno el 13 de abril de 2010</w:t>
        </w:r>
      </w:hyperlink>
      <w:r>
        <w:rPr>
          <w:b w:val="0"/>
          <w:u w:val="none"/>
        </w:rPr>
        <w:t>; entrando en vigor al día siguiente de su publicación en el periódico oficial “Gaceta del Gobierno” del Estado de México.</w:t>
      </w:r>
    </w:p>
    <w:p>
      <w:pPr>
        <w:pStyle w:val="BodyText"/>
        <w:spacing w:before="1"/>
        <w:ind w:left="0"/>
        <w:jc w:val="left"/>
        <w:rPr>
          <w:b w:val="0"/>
        </w:rPr>
      </w:pPr>
    </w:p>
    <w:p>
      <w:pPr>
        <w:pStyle w:val="BodyText"/>
        <w:ind w:right="109"/>
        <w:rPr>
          <w:b w:val="0"/>
        </w:rPr>
      </w:pPr>
      <w:r>
        <w:rPr>
          <w:b/>
        </w:rPr>
        <w:t>DECRETO No.</w:t>
      </w:r>
      <w:r>
        <w:rPr>
          <w:b/>
          <w:spacing w:val="-2"/>
        </w:rPr>
        <w:t> </w:t>
      </w:r>
      <w:r>
        <w:rPr>
          <w:b/>
        </w:rPr>
        <w:t>75.-</w:t>
      </w:r>
      <w:r>
        <w:rPr>
          <w:b/>
          <w:spacing w:val="-3"/>
        </w:rPr>
        <w:t> </w:t>
      </w:r>
      <w:r>
        <w:rPr>
          <w:b w:val="0"/>
        </w:rPr>
        <w:t>Por</w:t>
      </w:r>
      <w:r>
        <w:rPr>
          <w:b w:val="0"/>
          <w:spacing w:val="-1"/>
        </w:rPr>
        <w:t> </w:t>
      </w:r>
      <w:r>
        <w:rPr>
          <w:b w:val="0"/>
        </w:rPr>
        <w:t>el que se reforma el párrafo segundo del artículo 5 de la Constitución Política del Estado Libre y Soberano de México. </w:t>
      </w:r>
      <w:hyperlink r:id="rId82">
        <w:r>
          <w:rPr>
            <w:b w:val="0"/>
            <w:color w:val="0462C1"/>
            <w:u w:val="single" w:color="0462C1"/>
          </w:rPr>
          <w:t>Publicado en la Gaceta del Gobierno el 13 de abril de 2010</w:t>
        </w:r>
      </w:hyperlink>
      <w:r>
        <w:rPr>
          <w:b w:val="0"/>
          <w:u w:val="none"/>
        </w:rPr>
        <w:t>; entrando en vigor el día siguiente de su publicación en el Periódico Oficial “Gaceta del Gobierno” del Estado de México.</w:t>
      </w:r>
    </w:p>
    <w:p>
      <w:pPr>
        <w:pStyle w:val="BodyText"/>
        <w:spacing w:before="234"/>
        <w:ind w:right="109"/>
        <w:rPr>
          <w:b w:val="0"/>
        </w:rPr>
      </w:pPr>
      <w:r>
        <w:rPr>
          <w:b/>
        </w:rPr>
        <w:t>DECRETO No. 76.- </w:t>
      </w:r>
      <w:r>
        <w:rPr>
          <w:b w:val="0"/>
        </w:rPr>
        <w:t>Por el que se adiciona un último párrafo al artículo 5 de la Constitución Política del Estado Libre y Soberano de México. </w:t>
      </w:r>
      <w:hyperlink r:id="rId83">
        <w:r>
          <w:rPr>
            <w:b w:val="0"/>
            <w:color w:val="0462C1"/>
            <w:u w:val="single" w:color="0462C1"/>
          </w:rPr>
          <w:t>Publicado en la Gaceta del Gobierno el 07 de mayo de 2010</w:t>
        </w:r>
      </w:hyperlink>
      <w:r>
        <w:rPr>
          <w:b w:val="0"/>
          <w:u w:val="none"/>
        </w:rPr>
        <w:t>; entrando en vigor al día siguiente de su publicación en el periódico oficial “Gaceta del Gobierno” del Estado de México.</w:t>
      </w:r>
    </w:p>
    <w:p>
      <w:pPr>
        <w:spacing w:after="0"/>
        <w:sectPr>
          <w:pgSz w:w="12240" w:h="15840"/>
          <w:pgMar w:header="425" w:footer="1110" w:top="1960" w:bottom="1300" w:left="1020" w:right="1020"/>
        </w:sectPr>
      </w:pPr>
    </w:p>
    <w:p>
      <w:pPr>
        <w:pStyle w:val="BodyText"/>
        <w:spacing w:before="187"/>
        <w:ind w:right="113"/>
        <w:rPr>
          <w:b w:val="0"/>
        </w:rPr>
      </w:pPr>
      <w:r>
        <w:rPr>
          <w:b/>
        </w:rPr>
        <w:t>DECRETO No. 81.- </w:t>
      </w:r>
      <w:r>
        <w:rPr>
          <w:b w:val="0"/>
        </w:rPr>
        <w:t>Por el que se reforman las fracciones XXXII, XXXIII, XXXIV y XXXV del artículo 61 de la Constitución Política del Estado Libre y Soberano de México. </w:t>
      </w:r>
      <w:hyperlink r:id="rId84">
        <w:r>
          <w:rPr>
            <w:b w:val="0"/>
            <w:color w:val="0462C1"/>
            <w:u w:val="single" w:color="0462C1"/>
          </w:rPr>
          <w:t>Publicado en la Gaceta del</w:t>
        </w:r>
      </w:hyperlink>
      <w:r>
        <w:rPr>
          <w:b w:val="0"/>
          <w:color w:val="0462C1"/>
          <w:u w:val="none"/>
        </w:rPr>
        <w:t> </w:t>
      </w:r>
      <w:hyperlink r:id="rId84">
        <w:r>
          <w:rPr>
            <w:b w:val="0"/>
            <w:color w:val="0462C1"/>
            <w:u w:val="single" w:color="0462C1"/>
          </w:rPr>
          <w:t>Gobierno el 07 de junio de 2010</w:t>
        </w:r>
      </w:hyperlink>
      <w:r>
        <w:rPr>
          <w:b w:val="0"/>
          <w:u w:val="none"/>
        </w:rPr>
        <w:t>; entrando en vigor el día siguiente de su publicación en el periódico oficial “Gaceta del Gobierno” del Estado de México.</w:t>
      </w:r>
    </w:p>
    <w:p>
      <w:pPr>
        <w:pStyle w:val="BodyText"/>
        <w:spacing w:before="234"/>
        <w:ind w:right="112"/>
        <w:rPr>
          <w:b w:val="0"/>
        </w:rPr>
      </w:pPr>
      <w:r>
        <w:rPr>
          <w:b/>
        </w:rPr>
        <w:t>DECRETO No. 106.- </w:t>
      </w:r>
      <w:r>
        <w:rPr>
          <w:b w:val="0"/>
        </w:rPr>
        <w:t>Por el que se reforma el párrafo segundo de la fracción XXX del artículo 61. Se adicionan un último párrafo a la fracción XXX del artículo 61; un párrafo segundo a la fracción XIX del artículo 77; un párrafo quinto recorriéndose el subsecuente al artículo 125 y un párrafo tercero con cinco fracciones al artículo 147 de la Constitución Política del Estado Libre y Soberano de</w:t>
      </w:r>
      <w:r>
        <w:rPr>
          <w:b w:val="0"/>
          <w:spacing w:val="40"/>
        </w:rPr>
        <w:t> </w:t>
      </w:r>
      <w:r>
        <w:rPr>
          <w:b w:val="0"/>
        </w:rPr>
        <w:t>México. </w:t>
      </w:r>
      <w:hyperlink r:id="rId85">
        <w:r>
          <w:rPr>
            <w:b w:val="0"/>
            <w:color w:val="0462C1"/>
            <w:u w:val="single" w:color="0462C1"/>
          </w:rPr>
          <w:t>Publicado en la</w:t>
        </w:r>
        <w:r>
          <w:rPr>
            <w:b w:val="0"/>
            <w:color w:val="0462C1"/>
            <w:spacing w:val="-1"/>
            <w:u w:val="single" w:color="0462C1"/>
          </w:rPr>
          <w:t> </w:t>
        </w:r>
        <w:r>
          <w:rPr>
            <w:b w:val="0"/>
            <w:color w:val="0462C1"/>
            <w:u w:val="single" w:color="0462C1"/>
          </w:rPr>
          <w:t>Gaceta</w:t>
        </w:r>
        <w:r>
          <w:rPr>
            <w:b w:val="0"/>
            <w:color w:val="0462C1"/>
            <w:spacing w:val="-1"/>
            <w:u w:val="single" w:color="0462C1"/>
          </w:rPr>
          <w:t> </w:t>
        </w:r>
        <w:r>
          <w:rPr>
            <w:b w:val="0"/>
            <w:color w:val="0462C1"/>
            <w:u w:val="single" w:color="0462C1"/>
          </w:rPr>
          <w:t>del Gobierno el 30 de</w:t>
        </w:r>
        <w:r>
          <w:rPr>
            <w:b w:val="0"/>
            <w:color w:val="0462C1"/>
            <w:spacing w:val="-1"/>
            <w:u w:val="single" w:color="0462C1"/>
          </w:rPr>
          <w:t> </w:t>
        </w:r>
        <w:r>
          <w:rPr>
            <w:b w:val="0"/>
            <w:color w:val="0462C1"/>
            <w:u w:val="single" w:color="0462C1"/>
          </w:rPr>
          <w:t>julio de</w:t>
        </w:r>
        <w:r>
          <w:rPr>
            <w:b w:val="0"/>
            <w:color w:val="0462C1"/>
            <w:spacing w:val="-3"/>
            <w:u w:val="single" w:color="0462C1"/>
          </w:rPr>
          <w:t> </w:t>
        </w:r>
        <w:r>
          <w:rPr>
            <w:b w:val="0"/>
            <w:color w:val="0462C1"/>
            <w:u w:val="single" w:color="0462C1"/>
          </w:rPr>
          <w:t>2010</w:t>
        </w:r>
      </w:hyperlink>
      <w:r>
        <w:rPr>
          <w:b w:val="0"/>
          <w:u w:val="none"/>
        </w:rPr>
        <w:t>; entrando en vigor</w:t>
      </w:r>
      <w:r>
        <w:rPr>
          <w:b w:val="0"/>
          <w:spacing w:val="-2"/>
          <w:u w:val="none"/>
        </w:rPr>
        <w:t> </w:t>
      </w:r>
      <w:r>
        <w:rPr>
          <w:b w:val="0"/>
          <w:u w:val="none"/>
        </w:rPr>
        <w:t>al día</w:t>
      </w:r>
      <w:r>
        <w:rPr>
          <w:b w:val="0"/>
          <w:spacing w:val="-1"/>
          <w:u w:val="none"/>
        </w:rPr>
        <w:t> </w:t>
      </w:r>
      <w:r>
        <w:rPr>
          <w:b w:val="0"/>
          <w:u w:val="none"/>
        </w:rPr>
        <w:t>siguiente de su publicación en el periódico oficial “Gaceta del Gobierno” del Estado de México.</w:t>
      </w:r>
    </w:p>
    <w:p>
      <w:pPr>
        <w:pStyle w:val="BodyText"/>
        <w:ind w:right="112"/>
        <w:rPr>
          <w:b w:val="0"/>
        </w:rPr>
      </w:pPr>
      <w:r>
        <w:rPr>
          <w:b/>
        </w:rPr>
        <w:t>DECRETO</w:t>
      </w:r>
      <w:r>
        <w:rPr>
          <w:b/>
          <w:spacing w:val="-3"/>
        </w:rPr>
        <w:t> </w:t>
      </w:r>
      <w:r>
        <w:rPr>
          <w:b/>
        </w:rPr>
        <w:t>No.</w:t>
      </w:r>
      <w:r>
        <w:rPr>
          <w:b/>
          <w:spacing w:val="-5"/>
        </w:rPr>
        <w:t> </w:t>
      </w:r>
      <w:r>
        <w:rPr>
          <w:b/>
        </w:rPr>
        <w:t>123.-</w:t>
      </w:r>
      <w:r>
        <w:rPr>
          <w:b/>
          <w:spacing w:val="-6"/>
        </w:rPr>
        <w:t> </w:t>
      </w:r>
      <w:r>
        <w:rPr>
          <w:b w:val="0"/>
        </w:rPr>
        <w:t>Por</w:t>
      </w:r>
      <w:r>
        <w:rPr>
          <w:b w:val="0"/>
          <w:spacing w:val="-2"/>
        </w:rPr>
        <w:t> </w:t>
      </w:r>
      <w:r>
        <w:rPr>
          <w:b w:val="0"/>
        </w:rPr>
        <w:t>el</w:t>
      </w:r>
      <w:r>
        <w:rPr>
          <w:b w:val="0"/>
          <w:spacing w:val="-3"/>
        </w:rPr>
        <w:t> </w:t>
      </w:r>
      <w:r>
        <w:rPr>
          <w:b w:val="0"/>
        </w:rPr>
        <w:t>que</w:t>
      </w:r>
      <w:r>
        <w:rPr>
          <w:b w:val="0"/>
          <w:spacing w:val="-3"/>
        </w:rPr>
        <w:t> </w:t>
      </w:r>
      <w:r>
        <w:rPr>
          <w:b w:val="0"/>
        </w:rPr>
        <w:t>se</w:t>
      </w:r>
      <w:r>
        <w:rPr>
          <w:b w:val="0"/>
          <w:spacing w:val="-1"/>
        </w:rPr>
        <w:t> </w:t>
      </w:r>
      <w:r>
        <w:rPr>
          <w:b w:val="0"/>
        </w:rPr>
        <w:t>adiciona el</w:t>
      </w:r>
      <w:r>
        <w:rPr>
          <w:b w:val="0"/>
          <w:spacing w:val="-3"/>
        </w:rPr>
        <w:t> </w:t>
      </w:r>
      <w:r>
        <w:rPr>
          <w:b w:val="0"/>
        </w:rPr>
        <w:t>párrafo</w:t>
      </w:r>
      <w:r>
        <w:rPr>
          <w:b w:val="0"/>
          <w:spacing w:val="-2"/>
        </w:rPr>
        <w:t> </w:t>
      </w:r>
      <w:r>
        <w:rPr>
          <w:b w:val="0"/>
        </w:rPr>
        <w:t>décimo</w:t>
      </w:r>
      <w:r>
        <w:rPr>
          <w:b w:val="0"/>
          <w:spacing w:val="-2"/>
        </w:rPr>
        <w:t> </w:t>
      </w:r>
      <w:r>
        <w:rPr>
          <w:b w:val="0"/>
        </w:rPr>
        <w:t>primero</w:t>
      </w:r>
      <w:r>
        <w:rPr>
          <w:b w:val="0"/>
          <w:spacing w:val="-4"/>
        </w:rPr>
        <w:t> </w:t>
      </w:r>
      <w:r>
        <w:rPr>
          <w:b w:val="0"/>
        </w:rPr>
        <w:t>recorriéndose</w:t>
      </w:r>
      <w:r>
        <w:rPr>
          <w:b w:val="0"/>
          <w:spacing w:val="-4"/>
        </w:rPr>
        <w:t> </w:t>
      </w:r>
      <w:r>
        <w:rPr>
          <w:b w:val="0"/>
        </w:rPr>
        <w:t>los</w:t>
      </w:r>
      <w:r>
        <w:rPr>
          <w:b w:val="0"/>
          <w:spacing w:val="-3"/>
        </w:rPr>
        <w:t> </w:t>
      </w:r>
      <w:r>
        <w:rPr>
          <w:b w:val="0"/>
        </w:rPr>
        <w:t>subsecuentes al artículo 5 de la Constitución Política del Estado Libre y Soberano de México. </w:t>
      </w:r>
      <w:hyperlink r:id="rId86">
        <w:r>
          <w:rPr>
            <w:b w:val="0"/>
            <w:color w:val="0462C1"/>
            <w:u w:val="single" w:color="0462C1"/>
          </w:rPr>
          <w:t>Publicado en la</w:t>
        </w:r>
      </w:hyperlink>
      <w:r>
        <w:rPr>
          <w:b w:val="0"/>
          <w:color w:val="0462C1"/>
          <w:spacing w:val="40"/>
          <w:u w:val="none"/>
        </w:rPr>
        <w:t> </w:t>
      </w:r>
      <w:hyperlink r:id="rId86">
        <w:r>
          <w:rPr>
            <w:b w:val="0"/>
            <w:color w:val="0462C1"/>
            <w:u w:val="single" w:color="0462C1"/>
          </w:rPr>
          <w:t>Gaceta del Gobierno el 31 de agosto de 2010</w:t>
        </w:r>
      </w:hyperlink>
      <w:r>
        <w:rPr>
          <w:b w:val="0"/>
          <w:u w:val="none"/>
        </w:rPr>
        <w:t>; entrando en vigor al día siguiente de su publicación en el Periódico Oficial “Gaceta del Gobierno” del Estado de México.</w:t>
      </w:r>
    </w:p>
    <w:p>
      <w:pPr>
        <w:pStyle w:val="BodyText"/>
        <w:spacing w:before="1"/>
        <w:ind w:left="0"/>
        <w:jc w:val="left"/>
        <w:rPr>
          <w:b w:val="0"/>
        </w:rPr>
      </w:pPr>
    </w:p>
    <w:p>
      <w:pPr>
        <w:pStyle w:val="BodyText"/>
        <w:ind w:right="107"/>
        <w:rPr>
          <w:b w:val="0"/>
        </w:rPr>
      </w:pPr>
      <w:r>
        <w:rPr>
          <w:b/>
        </w:rPr>
        <w:t>DECRETO No. 124.- </w:t>
      </w:r>
      <w:r>
        <w:rPr>
          <w:b w:val="0"/>
        </w:rPr>
        <w:t>Por el que se adicionan tres párrafos al artículo 51 de la Constitución Política del Estado Libre y Soberano de México. </w:t>
      </w:r>
      <w:hyperlink r:id="rId86">
        <w:r>
          <w:rPr>
            <w:b w:val="0"/>
            <w:color w:val="0462C1"/>
            <w:u w:val="single" w:color="0462C1"/>
          </w:rPr>
          <w:t>Publicado en la Gaceta del Gobierno el 31 de agosto de 2010</w:t>
        </w:r>
      </w:hyperlink>
      <w:r>
        <w:rPr>
          <w:b w:val="0"/>
          <w:u w:val="none"/>
        </w:rPr>
        <w:t>; entrando en vigor al día siguiente de su publicación en el Periódico Oficial “Gaceta del Gobierno” del Estado de México.</w:t>
      </w:r>
    </w:p>
    <w:p>
      <w:pPr>
        <w:pStyle w:val="BodyText"/>
        <w:spacing w:before="2"/>
        <w:ind w:left="0"/>
        <w:jc w:val="left"/>
        <w:rPr>
          <w:b w:val="0"/>
        </w:rPr>
      </w:pPr>
    </w:p>
    <w:p>
      <w:pPr>
        <w:pStyle w:val="BodyText"/>
        <w:ind w:right="110"/>
        <w:rPr>
          <w:b w:val="0"/>
        </w:rPr>
      </w:pPr>
      <w:r>
        <w:rPr>
          <w:b/>
        </w:rPr>
        <w:t>DECRETO No. 125.- </w:t>
      </w:r>
      <w:r>
        <w:rPr>
          <w:b w:val="0"/>
        </w:rPr>
        <w:t>Por el que se reforma el artículo 52 de la Constitución Política del Estado Libre</w:t>
      </w:r>
      <w:r>
        <w:rPr>
          <w:b w:val="0"/>
          <w:spacing w:val="40"/>
        </w:rPr>
        <w:t> </w:t>
      </w:r>
      <w:r>
        <w:rPr>
          <w:b w:val="0"/>
        </w:rPr>
        <w:t>y Soberano de México. </w:t>
      </w:r>
      <w:hyperlink r:id="rId86">
        <w:r>
          <w:rPr>
            <w:b w:val="0"/>
            <w:color w:val="0462C1"/>
            <w:u w:val="single" w:color="0462C1"/>
          </w:rPr>
          <w:t>Publicado en la Gaceta del Gobierno el 31 de agosto de 2010</w:t>
        </w:r>
      </w:hyperlink>
      <w:r>
        <w:rPr>
          <w:b w:val="0"/>
          <w:u w:val="none"/>
        </w:rPr>
        <w:t>; entrando en vigor al día siguiente de su publicación en el Periódico Oficial “Gaceta del Gobierno” del Estado de </w:t>
      </w:r>
      <w:r>
        <w:rPr>
          <w:b w:val="0"/>
          <w:spacing w:val="-2"/>
          <w:u w:val="none"/>
        </w:rPr>
        <w:t>México.</w:t>
      </w:r>
    </w:p>
    <w:p>
      <w:pPr>
        <w:pStyle w:val="BodyText"/>
        <w:spacing w:before="234"/>
        <w:ind w:right="109"/>
        <w:rPr>
          <w:b w:val="0"/>
        </w:rPr>
      </w:pPr>
      <w:r>
        <w:rPr>
          <w:b/>
        </w:rPr>
        <w:t>DECRETO No. 126.- </w:t>
      </w:r>
      <w:r>
        <w:rPr>
          <w:b w:val="0"/>
        </w:rPr>
        <w:t>Por el que se adiciona el párrafo quinto y se recorren los subsecuentes de la fracción XXX del artículo 61 de la Constitución Política del Estado Libre y Soberano de México. </w:t>
      </w:r>
      <w:hyperlink r:id="rId86">
        <w:r>
          <w:rPr>
            <w:b w:val="0"/>
            <w:color w:val="0462C1"/>
            <w:u w:val="single" w:color="0462C1"/>
          </w:rPr>
          <w:t>Publicado en la Gaceta del Gobierno el 31 de agosto de 2010</w:t>
        </w:r>
      </w:hyperlink>
      <w:r>
        <w:rPr>
          <w:b w:val="0"/>
          <w:u w:val="none"/>
        </w:rPr>
        <w:t>;</w:t>
      </w:r>
      <w:r>
        <w:rPr>
          <w:b w:val="0"/>
          <w:spacing w:val="-1"/>
          <w:u w:val="none"/>
        </w:rPr>
        <w:t> </w:t>
      </w:r>
      <w:r>
        <w:rPr>
          <w:b w:val="0"/>
          <w:u w:val="none"/>
        </w:rPr>
        <w:t>entrando en vigor al día siguiente de su publicación en el Periódico Oficial “Gaceta del Gobierno” del Estado de México.</w:t>
      </w:r>
    </w:p>
    <w:p>
      <w:pPr>
        <w:pStyle w:val="BodyText"/>
        <w:ind w:left="0"/>
        <w:jc w:val="left"/>
        <w:rPr>
          <w:b w:val="0"/>
        </w:rPr>
      </w:pPr>
    </w:p>
    <w:p>
      <w:pPr>
        <w:pStyle w:val="BodyText"/>
        <w:spacing w:before="1"/>
        <w:ind w:right="112"/>
        <w:rPr>
          <w:b w:val="0"/>
        </w:rPr>
      </w:pPr>
      <w:r>
        <w:rPr>
          <w:b/>
        </w:rPr>
        <w:t>DECRETO No. 127.- </w:t>
      </w:r>
      <w:r>
        <w:rPr>
          <w:b w:val="0"/>
        </w:rPr>
        <w:t>Por el que se adicionan los párrafos segundo y tercero y se recorren los subsecuentes de la fracción XXX y se adicionan dos párrafos a la fracción XXXI del artículo 61 de la Constitución Política del Estado Libre y Soberano de México. </w:t>
      </w:r>
      <w:hyperlink r:id="rId86">
        <w:r>
          <w:rPr>
            <w:b w:val="0"/>
            <w:color w:val="0462C1"/>
            <w:u w:val="single" w:color="0462C1"/>
          </w:rPr>
          <w:t>Publicado en la Gaceta del Gobierno el</w:t>
        </w:r>
      </w:hyperlink>
      <w:r>
        <w:rPr>
          <w:b w:val="0"/>
          <w:color w:val="0462C1"/>
          <w:u w:val="none"/>
        </w:rPr>
        <w:t> </w:t>
      </w:r>
      <w:hyperlink r:id="rId86">
        <w:r>
          <w:rPr>
            <w:b w:val="0"/>
            <w:color w:val="0462C1"/>
            <w:u w:val="single" w:color="0462C1"/>
          </w:rPr>
          <w:t>31 de agosto de 2010</w:t>
        </w:r>
      </w:hyperlink>
      <w:r>
        <w:rPr>
          <w:b w:val="0"/>
          <w:u w:val="none"/>
        </w:rPr>
        <w:t>; entrando en vigor al día siguiente al de su publicación en el Periódico Oficial “Gaceta del Gobierno” del Estado de México.</w:t>
      </w:r>
    </w:p>
    <w:p>
      <w:pPr>
        <w:pStyle w:val="BodyText"/>
        <w:ind w:left="0"/>
        <w:jc w:val="left"/>
        <w:rPr>
          <w:b w:val="0"/>
        </w:rPr>
      </w:pPr>
    </w:p>
    <w:p>
      <w:pPr>
        <w:pStyle w:val="BodyText"/>
        <w:ind w:right="107"/>
        <w:rPr>
          <w:b w:val="0"/>
        </w:rPr>
      </w:pPr>
      <w:r>
        <w:rPr>
          <w:b/>
        </w:rPr>
        <w:t>DECRETO No. 128.- </w:t>
      </w:r>
      <w:r>
        <w:rPr>
          <w:b w:val="0"/>
        </w:rPr>
        <w:t>Por el que se reforma la fracción VI del artículo 128 de la Constitución Política del Estado Libre y Soberano de México. </w:t>
      </w:r>
      <w:hyperlink r:id="rId86">
        <w:r>
          <w:rPr>
            <w:b w:val="0"/>
            <w:color w:val="0462C1"/>
            <w:u w:val="single" w:color="0462C1"/>
          </w:rPr>
          <w:t>Publicado en la Gaceta del Gobierno el 31 de agosto de 2010</w:t>
        </w:r>
      </w:hyperlink>
      <w:r>
        <w:rPr>
          <w:b w:val="0"/>
          <w:u w:val="none"/>
        </w:rPr>
        <w:t>; entrando en vigor en el primero de enero del año 2012.</w:t>
      </w:r>
    </w:p>
    <w:p>
      <w:pPr>
        <w:pStyle w:val="BodyText"/>
        <w:spacing w:before="234"/>
        <w:ind w:right="112"/>
        <w:rPr>
          <w:b w:val="0"/>
        </w:rPr>
      </w:pPr>
      <w:r>
        <w:rPr>
          <w:b/>
        </w:rPr>
        <w:t>DECRETO No. 129.- </w:t>
      </w:r>
      <w:r>
        <w:rPr>
          <w:b w:val="0"/>
        </w:rPr>
        <w:t>Por el que se reforma las fracciones XI y XII y se adiciona la fracción XIII del artículo 128 de la Constitución Política del Estado Libre y Soberano de México. </w:t>
      </w:r>
      <w:hyperlink r:id="rId86">
        <w:r>
          <w:rPr>
            <w:b w:val="0"/>
            <w:color w:val="0462C1"/>
            <w:u w:val="single" w:color="0462C1"/>
          </w:rPr>
          <w:t>Publicado en la</w:t>
        </w:r>
      </w:hyperlink>
      <w:r>
        <w:rPr>
          <w:b w:val="0"/>
          <w:color w:val="0462C1"/>
          <w:u w:val="none"/>
        </w:rPr>
        <w:t> </w:t>
      </w:r>
      <w:hyperlink r:id="rId86">
        <w:r>
          <w:rPr>
            <w:b w:val="0"/>
            <w:color w:val="0462C1"/>
            <w:u w:val="single" w:color="0462C1"/>
          </w:rPr>
          <w:t>Gaceta del Gobierno el 31 de agosto de 2010</w:t>
        </w:r>
      </w:hyperlink>
      <w:r>
        <w:rPr>
          <w:b w:val="0"/>
          <w:u w:val="none"/>
        </w:rPr>
        <w:t>; entrando en vigor al día siguiente de su publicación en el Periódico Oficial “Gaceta del Gobierno” del Estado de México.</w:t>
      </w:r>
    </w:p>
    <w:p>
      <w:pPr>
        <w:pStyle w:val="BodyText"/>
        <w:ind w:left="0"/>
        <w:jc w:val="left"/>
        <w:rPr>
          <w:b w:val="0"/>
        </w:rPr>
      </w:pPr>
    </w:p>
    <w:p>
      <w:pPr>
        <w:pStyle w:val="BodyText"/>
        <w:ind w:right="115"/>
        <w:rPr>
          <w:b w:val="0"/>
        </w:rPr>
      </w:pPr>
      <w:r>
        <w:rPr>
          <w:b/>
        </w:rPr>
        <w:t>DECRETO No. 130.- </w:t>
      </w:r>
      <w:r>
        <w:rPr>
          <w:b w:val="0"/>
        </w:rPr>
        <w:t>Por el que se reforma el segundo párrafo del artículo 129 de la Constitución Política del Estado Libre y Soberano de México. </w:t>
      </w:r>
      <w:hyperlink r:id="rId86">
        <w:r>
          <w:rPr>
            <w:b w:val="0"/>
            <w:color w:val="0462C1"/>
            <w:u w:val="single" w:color="0462C1"/>
          </w:rPr>
          <w:t>Publicado en la Gaceta del Gobierno el 31 de agosto</w:t>
        </w:r>
      </w:hyperlink>
      <w:r>
        <w:rPr>
          <w:b w:val="0"/>
          <w:color w:val="0462C1"/>
          <w:u w:val="none"/>
        </w:rPr>
        <w:t> </w:t>
      </w:r>
      <w:hyperlink r:id="rId86">
        <w:r>
          <w:rPr>
            <w:b w:val="0"/>
            <w:color w:val="0462C1"/>
            <w:u w:val="single" w:color="0462C1"/>
          </w:rPr>
          <w:t>de 2010</w:t>
        </w:r>
      </w:hyperlink>
      <w:r>
        <w:rPr>
          <w:b w:val="0"/>
          <w:u w:val="none"/>
        </w:rPr>
        <w:t>; entrando en vigor a los sesenta días naturales siguientes a su publicación en el Periódico Oficial “Gaceta del Gobierno” del Estado de México.</w:t>
      </w:r>
    </w:p>
    <w:p>
      <w:pPr>
        <w:spacing w:after="0"/>
        <w:sectPr>
          <w:pgSz w:w="12240" w:h="15840"/>
          <w:pgMar w:header="425" w:footer="1110" w:top="1960" w:bottom="1300" w:left="1020" w:right="1020"/>
        </w:sectPr>
      </w:pPr>
    </w:p>
    <w:p>
      <w:pPr>
        <w:pStyle w:val="BodyText"/>
        <w:spacing w:before="187"/>
        <w:ind w:right="107"/>
        <w:rPr>
          <w:b w:val="0"/>
        </w:rPr>
      </w:pPr>
      <w:r>
        <w:rPr>
          <w:b/>
        </w:rPr>
        <w:t>DECRETO No. 131.- </w:t>
      </w:r>
      <w:r>
        <w:rPr>
          <w:b w:val="0"/>
        </w:rPr>
        <w:t>Por el que se reforma la fracción I del artículo 139 de la Constitución Política</w:t>
      </w:r>
      <w:r>
        <w:rPr>
          <w:b w:val="0"/>
          <w:spacing w:val="40"/>
        </w:rPr>
        <w:t> </w:t>
      </w:r>
      <w:r>
        <w:rPr>
          <w:b w:val="0"/>
        </w:rPr>
        <w:t>del Estado Libre y Soberano de México. </w:t>
      </w:r>
      <w:hyperlink r:id="rId86">
        <w:r>
          <w:rPr>
            <w:b w:val="0"/>
            <w:color w:val="0462C1"/>
            <w:u w:val="single" w:color="0462C1"/>
          </w:rPr>
          <w:t>Publicado en la Gaceta del Gobierno el 31 de agosto de 2010</w:t>
        </w:r>
      </w:hyperlink>
      <w:r>
        <w:rPr>
          <w:b w:val="0"/>
          <w:u w:val="none"/>
        </w:rPr>
        <w:t>; entrando en vigor al día siguiente de su publicación en el Periódico Oficial “Gaceta del Gobierno” del Estado de México.</w:t>
      </w:r>
    </w:p>
    <w:p>
      <w:pPr>
        <w:pStyle w:val="BodyText"/>
        <w:spacing w:before="234"/>
        <w:ind w:right="110"/>
        <w:rPr>
          <w:b w:val="0"/>
        </w:rPr>
      </w:pPr>
      <w:r>
        <w:rPr>
          <w:b/>
        </w:rPr>
        <w:t>DECRETO No. 149.- </w:t>
      </w:r>
      <w:r>
        <w:rPr>
          <w:b w:val="0"/>
        </w:rPr>
        <w:t>Por el que se reforma el artículo 18 de la Constitución Política del Estado Libre</w:t>
      </w:r>
      <w:r>
        <w:rPr>
          <w:b w:val="0"/>
          <w:spacing w:val="40"/>
        </w:rPr>
        <w:t> </w:t>
      </w:r>
      <w:r>
        <w:rPr>
          <w:b w:val="0"/>
        </w:rPr>
        <w:t>y Soberano</w:t>
      </w:r>
      <w:r>
        <w:rPr>
          <w:b w:val="0"/>
          <w:spacing w:val="-2"/>
        </w:rPr>
        <w:t> </w:t>
      </w:r>
      <w:r>
        <w:rPr>
          <w:b w:val="0"/>
        </w:rPr>
        <w:t>de</w:t>
      </w:r>
      <w:r>
        <w:rPr>
          <w:b w:val="0"/>
          <w:spacing w:val="-1"/>
        </w:rPr>
        <w:t> </w:t>
      </w:r>
      <w:r>
        <w:rPr>
          <w:b w:val="0"/>
        </w:rPr>
        <w:t>México. </w:t>
      </w:r>
      <w:hyperlink r:id="rId87">
        <w:r>
          <w:rPr>
            <w:b w:val="0"/>
            <w:color w:val="0462C1"/>
            <w:u w:val="single" w:color="0462C1"/>
          </w:rPr>
          <w:t>Publicado en la</w:t>
        </w:r>
        <w:r>
          <w:rPr>
            <w:b w:val="0"/>
            <w:color w:val="0462C1"/>
            <w:spacing w:val="-1"/>
            <w:u w:val="single" w:color="0462C1"/>
          </w:rPr>
          <w:t> </w:t>
        </w:r>
        <w:r>
          <w:rPr>
            <w:b w:val="0"/>
            <w:color w:val="0462C1"/>
            <w:u w:val="single" w:color="0462C1"/>
          </w:rPr>
          <w:t>Gaceta</w:t>
        </w:r>
        <w:r>
          <w:rPr>
            <w:b w:val="0"/>
            <w:color w:val="0462C1"/>
            <w:spacing w:val="-1"/>
            <w:u w:val="single" w:color="0462C1"/>
          </w:rPr>
          <w:t> </w:t>
        </w:r>
        <w:r>
          <w:rPr>
            <w:b w:val="0"/>
            <w:color w:val="0462C1"/>
            <w:u w:val="single" w:color="0462C1"/>
          </w:rPr>
          <w:t>del Gobierno el</w:t>
        </w:r>
        <w:r>
          <w:rPr>
            <w:b w:val="0"/>
            <w:color w:val="0462C1"/>
            <w:spacing w:val="-3"/>
            <w:u w:val="single" w:color="0462C1"/>
          </w:rPr>
          <w:t> </w:t>
        </w:r>
        <w:r>
          <w:rPr>
            <w:b w:val="0"/>
            <w:color w:val="0462C1"/>
            <w:u w:val="single" w:color="0462C1"/>
          </w:rPr>
          <w:t>06</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septiembre</w:t>
        </w:r>
        <w:r>
          <w:rPr>
            <w:b w:val="0"/>
            <w:color w:val="0462C1"/>
            <w:spacing w:val="-1"/>
            <w:u w:val="single" w:color="0462C1"/>
          </w:rPr>
          <w:t> </w:t>
        </w:r>
        <w:r>
          <w:rPr>
            <w:b w:val="0"/>
            <w:color w:val="0462C1"/>
            <w:u w:val="single" w:color="0462C1"/>
          </w:rPr>
          <w:t>de</w:t>
        </w:r>
        <w:r>
          <w:rPr>
            <w:b w:val="0"/>
            <w:color w:val="0462C1"/>
            <w:spacing w:val="-1"/>
            <w:u w:val="single" w:color="0462C1"/>
          </w:rPr>
          <w:t> </w:t>
        </w:r>
        <w:r>
          <w:rPr>
            <w:b w:val="0"/>
            <w:color w:val="0462C1"/>
            <w:u w:val="single" w:color="0462C1"/>
          </w:rPr>
          <w:t>2010</w:t>
        </w:r>
      </w:hyperlink>
      <w:r>
        <w:rPr>
          <w:b w:val="0"/>
          <w:u w:val="none"/>
        </w:rPr>
        <w:t>;</w:t>
      </w:r>
      <w:r>
        <w:rPr>
          <w:b w:val="0"/>
          <w:spacing w:val="-2"/>
          <w:u w:val="none"/>
        </w:rPr>
        <w:t> </w:t>
      </w:r>
      <w:r>
        <w:rPr>
          <w:b w:val="0"/>
          <w:u w:val="none"/>
        </w:rPr>
        <w:t>entrando en vigor el día siguiente de su publicación en el Periódico Oficial “Gaceta del Gobierno” del Estado de </w:t>
      </w:r>
      <w:r>
        <w:rPr>
          <w:b w:val="0"/>
          <w:spacing w:val="-2"/>
          <w:u w:val="none"/>
        </w:rPr>
        <w:t>México.</w:t>
      </w:r>
    </w:p>
    <w:p>
      <w:pPr>
        <w:pStyle w:val="BodyText"/>
        <w:spacing w:before="2"/>
        <w:ind w:left="0"/>
        <w:jc w:val="left"/>
        <w:rPr>
          <w:b w:val="0"/>
        </w:rPr>
      </w:pPr>
    </w:p>
    <w:p>
      <w:pPr>
        <w:pStyle w:val="BodyText"/>
        <w:ind w:right="114"/>
        <w:rPr>
          <w:b w:val="0"/>
        </w:rPr>
      </w:pPr>
      <w:r>
        <w:rPr>
          <w:b/>
        </w:rPr>
        <w:t>DECRETO No. 152.-</w:t>
      </w:r>
      <w:r>
        <w:rPr>
          <w:b/>
          <w:spacing w:val="-3"/>
        </w:rPr>
        <w:t> </w:t>
      </w:r>
      <w:r>
        <w:rPr>
          <w:b w:val="0"/>
        </w:rPr>
        <w:t>Por el que se reforma el párrafo tercero del artículo 5 de la Constitución Política del Estado Libre y Soberano de México. </w:t>
      </w:r>
      <w:hyperlink r:id="rId87">
        <w:r>
          <w:rPr>
            <w:b w:val="0"/>
            <w:color w:val="0462C1"/>
            <w:u w:val="single" w:color="0462C1"/>
          </w:rPr>
          <w:t>Publicado en la Gaceta del Gobierno el 06 de septiembre de</w:t>
        </w:r>
      </w:hyperlink>
      <w:r>
        <w:rPr>
          <w:b w:val="0"/>
          <w:color w:val="0462C1"/>
          <w:u w:val="none"/>
        </w:rPr>
        <w:t> </w:t>
      </w:r>
      <w:hyperlink r:id="rId87">
        <w:r>
          <w:rPr>
            <w:b w:val="0"/>
            <w:color w:val="0462C1"/>
            <w:u w:val="single" w:color="0462C1"/>
          </w:rPr>
          <w:t>2010</w:t>
        </w:r>
      </w:hyperlink>
      <w:r>
        <w:rPr>
          <w:b w:val="0"/>
          <w:u w:val="none"/>
        </w:rPr>
        <w:t>; entrando en vigor al día siguiente de su publicación en el periódico oficial “Gaceta del Gobierno” del Estado de México.</w:t>
      </w:r>
    </w:p>
    <w:p>
      <w:pPr>
        <w:pStyle w:val="BodyText"/>
        <w:spacing w:before="1"/>
        <w:ind w:left="0"/>
        <w:jc w:val="left"/>
        <w:rPr>
          <w:b w:val="0"/>
        </w:rPr>
      </w:pPr>
    </w:p>
    <w:p>
      <w:pPr>
        <w:pStyle w:val="BodyText"/>
        <w:ind w:right="109"/>
        <w:rPr>
          <w:b w:val="0"/>
        </w:rPr>
      </w:pPr>
      <w:r>
        <w:rPr>
          <w:b/>
        </w:rPr>
        <w:t>DECRETO No. 155.- </w:t>
      </w:r>
      <w:r>
        <w:rPr>
          <w:b w:val="0"/>
        </w:rPr>
        <w:t>Por el que se reforma el artículo 77 en sus fracciones IV y XLV y se adiciona la fracción XLVI de la Constitución Política del Estado Libre y Soberano de México. </w:t>
      </w:r>
      <w:hyperlink r:id="rId88">
        <w:r>
          <w:rPr>
            <w:b w:val="0"/>
            <w:color w:val="0462C1"/>
            <w:u w:val="single" w:color="0462C1"/>
          </w:rPr>
          <w:t>Publicado en la</w:t>
        </w:r>
      </w:hyperlink>
      <w:r>
        <w:rPr>
          <w:b w:val="0"/>
          <w:color w:val="0462C1"/>
          <w:u w:val="none"/>
        </w:rPr>
        <w:t> </w:t>
      </w:r>
      <w:hyperlink r:id="rId88">
        <w:r>
          <w:rPr>
            <w:b w:val="0"/>
            <w:color w:val="0462C1"/>
            <w:u w:val="single" w:color="0462C1"/>
          </w:rPr>
          <w:t>Gaceta del Gobierno el 07 de septiembre de 2010</w:t>
        </w:r>
      </w:hyperlink>
      <w:r>
        <w:rPr>
          <w:b w:val="0"/>
          <w:u w:val="none"/>
        </w:rPr>
        <w:t>; entrando en vigor al día siguiente de su</w:t>
      </w:r>
      <w:r>
        <w:rPr>
          <w:b w:val="0"/>
          <w:spacing w:val="40"/>
          <w:u w:val="none"/>
        </w:rPr>
        <w:t> </w:t>
      </w:r>
      <w:r>
        <w:rPr>
          <w:b w:val="0"/>
          <w:u w:val="none"/>
        </w:rPr>
        <w:t>publicación en el Periódico Oficial “Gaceta del Gobierno” del Estado de México.</w:t>
      </w:r>
    </w:p>
    <w:p>
      <w:pPr>
        <w:pStyle w:val="BodyText"/>
        <w:spacing w:before="234"/>
        <w:ind w:right="115"/>
        <w:rPr>
          <w:b w:val="0"/>
        </w:rPr>
      </w:pPr>
      <w:r>
        <w:rPr>
          <w:b/>
        </w:rPr>
        <w:t>DECRETO</w:t>
      </w:r>
      <w:r>
        <w:rPr>
          <w:b/>
          <w:spacing w:val="-3"/>
        </w:rPr>
        <w:t> </w:t>
      </w:r>
      <w:r>
        <w:rPr>
          <w:b/>
        </w:rPr>
        <w:t>No.</w:t>
      </w:r>
      <w:r>
        <w:rPr>
          <w:b/>
          <w:spacing w:val="-5"/>
        </w:rPr>
        <w:t> </w:t>
      </w:r>
      <w:r>
        <w:rPr>
          <w:b/>
        </w:rPr>
        <w:t>164.-</w:t>
      </w:r>
      <w:r>
        <w:rPr>
          <w:b/>
          <w:spacing w:val="-6"/>
        </w:rPr>
        <w:t> </w:t>
      </w:r>
      <w:r>
        <w:rPr>
          <w:b w:val="0"/>
        </w:rPr>
        <w:t>Por</w:t>
      </w:r>
      <w:r>
        <w:rPr>
          <w:b w:val="0"/>
          <w:spacing w:val="-2"/>
        </w:rPr>
        <w:t> </w:t>
      </w:r>
      <w:r>
        <w:rPr>
          <w:b w:val="0"/>
        </w:rPr>
        <w:t>el</w:t>
      </w:r>
      <w:r>
        <w:rPr>
          <w:b w:val="0"/>
          <w:spacing w:val="-3"/>
        </w:rPr>
        <w:t> </w:t>
      </w:r>
      <w:r>
        <w:rPr>
          <w:b w:val="0"/>
        </w:rPr>
        <w:t>que</w:t>
      </w:r>
      <w:r>
        <w:rPr>
          <w:b w:val="0"/>
          <w:spacing w:val="-3"/>
        </w:rPr>
        <w:t> </w:t>
      </w:r>
      <w:r>
        <w:rPr>
          <w:b w:val="0"/>
        </w:rPr>
        <w:t>se</w:t>
      </w:r>
      <w:r>
        <w:rPr>
          <w:b w:val="0"/>
          <w:spacing w:val="-2"/>
        </w:rPr>
        <w:t> </w:t>
      </w:r>
      <w:r>
        <w:rPr>
          <w:b w:val="0"/>
        </w:rPr>
        <w:t>reforma</w:t>
      </w:r>
      <w:r>
        <w:rPr>
          <w:b w:val="0"/>
          <w:spacing w:val="-3"/>
        </w:rPr>
        <w:t> </w:t>
      </w:r>
      <w:r>
        <w:rPr>
          <w:b w:val="0"/>
        </w:rPr>
        <w:t>el</w:t>
      </w:r>
      <w:r>
        <w:rPr>
          <w:b w:val="0"/>
          <w:spacing w:val="-3"/>
        </w:rPr>
        <w:t> </w:t>
      </w:r>
      <w:r>
        <w:rPr>
          <w:b w:val="0"/>
        </w:rPr>
        <w:t>párrafo</w:t>
      </w:r>
      <w:r>
        <w:rPr>
          <w:b w:val="0"/>
          <w:spacing w:val="-2"/>
        </w:rPr>
        <w:t> </w:t>
      </w:r>
      <w:r>
        <w:rPr>
          <w:b w:val="0"/>
        </w:rPr>
        <w:t>décimo</w:t>
      </w:r>
      <w:r>
        <w:rPr>
          <w:b w:val="0"/>
          <w:spacing w:val="-2"/>
        </w:rPr>
        <w:t> </w:t>
      </w:r>
      <w:r>
        <w:rPr>
          <w:b w:val="0"/>
        </w:rPr>
        <w:t>cuarto</w:t>
      </w:r>
      <w:r>
        <w:rPr>
          <w:b w:val="0"/>
          <w:spacing w:val="-2"/>
        </w:rPr>
        <w:t> </w:t>
      </w:r>
      <w:r>
        <w:rPr>
          <w:b w:val="0"/>
        </w:rPr>
        <w:t>del</w:t>
      </w:r>
      <w:r>
        <w:rPr>
          <w:b w:val="0"/>
          <w:spacing w:val="-3"/>
        </w:rPr>
        <w:t> </w:t>
      </w:r>
      <w:r>
        <w:rPr>
          <w:b w:val="0"/>
        </w:rPr>
        <w:t>artículo</w:t>
      </w:r>
      <w:r>
        <w:rPr>
          <w:b w:val="0"/>
          <w:spacing w:val="-2"/>
        </w:rPr>
        <w:t> </w:t>
      </w:r>
      <w:r>
        <w:rPr>
          <w:b w:val="0"/>
        </w:rPr>
        <w:t>12</w:t>
      </w:r>
      <w:r>
        <w:rPr>
          <w:b w:val="0"/>
          <w:spacing w:val="-2"/>
        </w:rPr>
        <w:t> </w:t>
      </w:r>
      <w:r>
        <w:rPr>
          <w:b w:val="0"/>
        </w:rPr>
        <w:t>de</w:t>
      </w:r>
      <w:r>
        <w:rPr>
          <w:b w:val="0"/>
          <w:spacing w:val="-3"/>
        </w:rPr>
        <w:t> </w:t>
      </w:r>
      <w:r>
        <w:rPr>
          <w:b w:val="0"/>
        </w:rPr>
        <w:t>la</w:t>
      </w:r>
      <w:r>
        <w:rPr>
          <w:b w:val="0"/>
          <w:spacing w:val="-3"/>
        </w:rPr>
        <w:t> </w:t>
      </w:r>
      <w:r>
        <w:rPr>
          <w:b w:val="0"/>
        </w:rPr>
        <w:t>Constitución Política del Estado Libre y Soberano de México. </w:t>
      </w:r>
      <w:hyperlink r:id="rId89">
        <w:r>
          <w:rPr>
            <w:b w:val="0"/>
            <w:color w:val="0462C1"/>
            <w:u w:val="single" w:color="0462C1"/>
          </w:rPr>
          <w:t>Publicado en la Gaceta del Gobierno el 21 de</w:t>
        </w:r>
      </w:hyperlink>
      <w:r>
        <w:rPr>
          <w:b w:val="0"/>
          <w:color w:val="0462C1"/>
          <w:u w:val="none"/>
        </w:rPr>
        <w:t> </w:t>
      </w:r>
      <w:hyperlink r:id="rId89">
        <w:r>
          <w:rPr>
            <w:b w:val="0"/>
            <w:color w:val="0462C1"/>
            <w:u w:val="single" w:color="0462C1"/>
          </w:rPr>
          <w:t>septiembre de 2010</w:t>
        </w:r>
      </w:hyperlink>
      <w:r>
        <w:rPr>
          <w:b w:val="0"/>
          <w:u w:val="none"/>
        </w:rPr>
        <w:t>; entrando en vigor al día siguiente de su publicación en el periódico oficial “Gaceta del Gobierno” del Estado de México.</w:t>
      </w:r>
    </w:p>
    <w:p>
      <w:pPr>
        <w:pStyle w:val="BodyText"/>
        <w:ind w:left="0"/>
        <w:jc w:val="left"/>
        <w:rPr>
          <w:b w:val="0"/>
        </w:rPr>
      </w:pPr>
    </w:p>
    <w:p>
      <w:pPr>
        <w:pStyle w:val="BodyText"/>
        <w:ind w:right="112"/>
        <w:rPr>
          <w:b w:val="0"/>
        </w:rPr>
      </w:pPr>
      <w:r>
        <w:rPr>
          <w:b/>
        </w:rPr>
        <w:t>DECRETO No. 165.- </w:t>
      </w:r>
      <w:r>
        <w:rPr>
          <w:b w:val="0"/>
        </w:rPr>
        <w:t>Por el que se reforma el párrafo tercero y se derogan los párrafos quinto y séptimo del artículo 12 de la Constitución Política del Estado Libre y Soberano de México. </w:t>
      </w:r>
      <w:hyperlink r:id="rId89">
        <w:r>
          <w:rPr>
            <w:b w:val="0"/>
            <w:color w:val="0462C1"/>
            <w:u w:val="single" w:color="0462C1"/>
          </w:rPr>
          <w:t>Publicado</w:t>
        </w:r>
      </w:hyperlink>
      <w:r>
        <w:rPr>
          <w:b w:val="0"/>
          <w:color w:val="0462C1"/>
          <w:u w:val="none"/>
        </w:rPr>
        <w:t> </w:t>
      </w:r>
      <w:hyperlink r:id="rId89">
        <w:r>
          <w:rPr>
            <w:b w:val="0"/>
            <w:color w:val="0462C1"/>
            <w:u w:val="single" w:color="0462C1"/>
          </w:rPr>
          <w:t>en la Gaceta del Gobierno el 21 de septiembre de 2010</w:t>
        </w:r>
      </w:hyperlink>
      <w:r>
        <w:rPr>
          <w:b w:val="0"/>
          <w:u w:val="none"/>
        </w:rPr>
        <w:t>; entrando en vigor al día siguiente de su publicación en el periódico oficial “Gaceta del Gobierno” del Estado de México.</w:t>
      </w:r>
    </w:p>
    <w:p>
      <w:pPr>
        <w:pStyle w:val="BodyText"/>
        <w:ind w:left="0"/>
        <w:jc w:val="left"/>
        <w:rPr>
          <w:b w:val="0"/>
        </w:rPr>
      </w:pPr>
    </w:p>
    <w:p>
      <w:pPr>
        <w:pStyle w:val="BodyText"/>
        <w:ind w:right="116"/>
        <w:rPr>
          <w:b w:val="0"/>
        </w:rPr>
      </w:pPr>
      <w:r>
        <w:rPr>
          <w:b/>
        </w:rPr>
        <w:t>DECRETO No. 243.- </w:t>
      </w:r>
      <w:r>
        <w:rPr>
          <w:b w:val="0"/>
        </w:rPr>
        <w:t>Por el que se reforma el último párrafo del artículo 5 de la Constitución Política del Estado Libre y Soberano de México. </w:t>
      </w:r>
      <w:hyperlink r:id="rId90">
        <w:r>
          <w:rPr>
            <w:b w:val="0"/>
            <w:color w:val="0462C1"/>
            <w:u w:val="single" w:color="0462C1"/>
          </w:rPr>
          <w:t>Publicado en la Gaceta del Gobierno el 20 de diciembre de</w:t>
        </w:r>
      </w:hyperlink>
      <w:r>
        <w:rPr>
          <w:b w:val="0"/>
          <w:color w:val="0462C1"/>
          <w:u w:val="none"/>
        </w:rPr>
        <w:t> </w:t>
      </w:r>
      <w:hyperlink r:id="rId90">
        <w:r>
          <w:rPr>
            <w:b w:val="0"/>
            <w:color w:val="0462C1"/>
            <w:u w:val="single" w:color="0462C1"/>
          </w:rPr>
          <w:t>2010</w:t>
        </w:r>
      </w:hyperlink>
      <w:r>
        <w:rPr>
          <w:b w:val="0"/>
          <w:u w:val="none"/>
        </w:rPr>
        <w:t>; entrando en vigor a los 90 días siguientes de su publicación en el Periódico Oficial “Gaceta del Gobierno” del Estado de México.</w:t>
      </w:r>
    </w:p>
    <w:p>
      <w:pPr>
        <w:pStyle w:val="BodyText"/>
        <w:ind w:left="0"/>
        <w:jc w:val="left"/>
        <w:rPr>
          <w:b w:val="0"/>
        </w:rPr>
      </w:pPr>
    </w:p>
    <w:p>
      <w:pPr>
        <w:pStyle w:val="BodyText"/>
        <w:ind w:right="109"/>
        <w:rPr>
          <w:b w:val="0"/>
        </w:rPr>
      </w:pPr>
      <w:r>
        <w:rPr>
          <w:b/>
        </w:rPr>
        <w:t>DECRETO No. 259.- </w:t>
      </w:r>
      <w:r>
        <w:rPr>
          <w:b w:val="0"/>
        </w:rPr>
        <w:t>Por el que se reforma la denominación de la Sección Tercera "Del Ministerio Público”</w:t>
      </w:r>
      <w:r>
        <w:rPr>
          <w:b w:val="0"/>
          <w:spacing w:val="-4"/>
        </w:rPr>
        <w:t> </w:t>
      </w:r>
      <w:r>
        <w:rPr>
          <w:b w:val="0"/>
        </w:rPr>
        <w:t>del</w:t>
      </w:r>
      <w:r>
        <w:rPr>
          <w:b w:val="0"/>
          <w:spacing w:val="-3"/>
        </w:rPr>
        <w:t> </w:t>
      </w:r>
      <w:r>
        <w:rPr>
          <w:b w:val="0"/>
        </w:rPr>
        <w:t>Capítulo</w:t>
      </w:r>
      <w:r>
        <w:rPr>
          <w:b w:val="0"/>
          <w:spacing w:val="-2"/>
        </w:rPr>
        <w:t> </w:t>
      </w:r>
      <w:r>
        <w:rPr>
          <w:b w:val="0"/>
        </w:rPr>
        <w:t>Tercero,</w:t>
      </w:r>
      <w:r>
        <w:rPr>
          <w:b w:val="0"/>
          <w:spacing w:val="-2"/>
        </w:rPr>
        <w:t> </w:t>
      </w:r>
      <w:r>
        <w:rPr>
          <w:b w:val="0"/>
        </w:rPr>
        <w:t>“Del</w:t>
      </w:r>
      <w:r>
        <w:rPr>
          <w:b w:val="0"/>
          <w:spacing w:val="-3"/>
        </w:rPr>
        <w:t> </w:t>
      </w:r>
      <w:r>
        <w:rPr>
          <w:b w:val="0"/>
        </w:rPr>
        <w:t>Poder</w:t>
      </w:r>
      <w:r>
        <w:rPr>
          <w:b w:val="0"/>
          <w:spacing w:val="-2"/>
        </w:rPr>
        <w:t> </w:t>
      </w:r>
      <w:r>
        <w:rPr>
          <w:b w:val="0"/>
        </w:rPr>
        <w:t>Ejecutivo”</w:t>
      </w:r>
      <w:r>
        <w:rPr>
          <w:b w:val="0"/>
          <w:spacing w:val="-4"/>
        </w:rPr>
        <w:t> </w:t>
      </w:r>
      <w:r>
        <w:rPr>
          <w:b w:val="0"/>
        </w:rPr>
        <w:t>del</w:t>
      </w:r>
      <w:r>
        <w:rPr>
          <w:b w:val="0"/>
          <w:spacing w:val="-3"/>
        </w:rPr>
        <w:t> </w:t>
      </w:r>
      <w:r>
        <w:rPr>
          <w:b w:val="0"/>
        </w:rPr>
        <w:t>Título</w:t>
      </w:r>
      <w:r>
        <w:rPr>
          <w:b w:val="0"/>
          <w:spacing w:val="-2"/>
        </w:rPr>
        <w:t> </w:t>
      </w:r>
      <w:r>
        <w:rPr>
          <w:b w:val="0"/>
        </w:rPr>
        <w:t>Cuarto</w:t>
      </w:r>
      <w:r>
        <w:rPr>
          <w:b w:val="0"/>
          <w:spacing w:val="-2"/>
        </w:rPr>
        <w:t> </w:t>
      </w:r>
      <w:r>
        <w:rPr>
          <w:b w:val="0"/>
        </w:rPr>
        <w:t>“Del Poder</w:t>
      </w:r>
      <w:r>
        <w:rPr>
          <w:b w:val="0"/>
          <w:spacing w:val="-2"/>
        </w:rPr>
        <w:t> </w:t>
      </w:r>
      <w:r>
        <w:rPr>
          <w:b w:val="0"/>
        </w:rPr>
        <w:t>Público</w:t>
      </w:r>
      <w:r>
        <w:rPr>
          <w:b w:val="0"/>
          <w:spacing w:val="-2"/>
        </w:rPr>
        <w:t> </w:t>
      </w:r>
      <w:r>
        <w:rPr>
          <w:b w:val="0"/>
        </w:rPr>
        <w:t>del</w:t>
      </w:r>
      <w:r>
        <w:rPr>
          <w:b w:val="0"/>
          <w:spacing w:val="-3"/>
        </w:rPr>
        <w:t> </w:t>
      </w:r>
      <w:r>
        <w:rPr>
          <w:b w:val="0"/>
        </w:rPr>
        <w:t>Estado”</w:t>
      </w:r>
      <w:r>
        <w:rPr>
          <w:b w:val="0"/>
          <w:spacing w:val="-4"/>
        </w:rPr>
        <w:t> </w:t>
      </w:r>
      <w:r>
        <w:rPr>
          <w:b w:val="0"/>
        </w:rPr>
        <w:t>y se adiciona el artículo 86 Bis de la Constitución Política del Estado Libre y Soberano de México. </w:t>
      </w:r>
      <w:hyperlink r:id="rId91">
        <w:r>
          <w:rPr>
            <w:b w:val="0"/>
            <w:color w:val="0462C1"/>
            <w:u w:val="single" w:color="0462C1"/>
          </w:rPr>
          <w:t>Publicado en la Gaceta del Gobierno el 24 de febrero de 2011</w:t>
        </w:r>
      </w:hyperlink>
      <w:r>
        <w:rPr>
          <w:b w:val="0"/>
          <w:u w:val="none"/>
        </w:rPr>
        <w:t>; entrando en vigor al día siguiente de</w:t>
      </w:r>
      <w:r>
        <w:rPr>
          <w:b w:val="0"/>
          <w:spacing w:val="80"/>
          <w:u w:val="none"/>
        </w:rPr>
        <w:t> </w:t>
      </w:r>
      <w:r>
        <w:rPr>
          <w:b w:val="0"/>
          <w:u w:val="none"/>
        </w:rPr>
        <w:t>su publicación en el Periódico Oficial “Gaceta del Gobierno” del Estado de México.</w:t>
      </w:r>
    </w:p>
    <w:p>
      <w:pPr>
        <w:pStyle w:val="BodyText"/>
        <w:ind w:left="0"/>
        <w:jc w:val="left"/>
        <w:rPr>
          <w:b w:val="0"/>
        </w:rPr>
      </w:pPr>
    </w:p>
    <w:p>
      <w:pPr>
        <w:pStyle w:val="BodyText"/>
        <w:ind w:right="110"/>
        <w:rPr>
          <w:b w:val="0"/>
        </w:rPr>
      </w:pPr>
      <w:r>
        <w:rPr>
          <w:b/>
        </w:rPr>
        <w:t>DECRETO No. 260.- </w:t>
      </w:r>
      <w:r>
        <w:rPr>
          <w:b w:val="0"/>
        </w:rPr>
        <w:t>Por el que se adiciona un párrafo décimo sexto al artículo 5 de la Constitución Política del Estado Libre y Soberano de México, recorriéndose en su orden el subsecuente. </w:t>
      </w:r>
      <w:hyperlink r:id="rId91">
        <w:r>
          <w:rPr>
            <w:b w:val="0"/>
            <w:color w:val="0462C1"/>
            <w:u w:val="single" w:color="0462C1"/>
          </w:rPr>
          <w:t>Publicado</w:t>
        </w:r>
      </w:hyperlink>
      <w:r>
        <w:rPr>
          <w:b w:val="0"/>
          <w:color w:val="0462C1"/>
          <w:u w:val="none"/>
        </w:rPr>
        <w:t> </w:t>
      </w:r>
      <w:hyperlink r:id="rId91">
        <w:r>
          <w:rPr>
            <w:b w:val="0"/>
            <w:color w:val="0462C1"/>
            <w:u w:val="single" w:color="0462C1"/>
          </w:rPr>
          <w:t>en la Gaceta del Gobierno el 24 de febrero de 2011</w:t>
        </w:r>
      </w:hyperlink>
      <w:r>
        <w:rPr>
          <w:b w:val="0"/>
          <w:u w:val="none"/>
        </w:rPr>
        <w:t>; entrando en vigor el día siguiente de su publicación en el Periódico Oficial “Gaceta del Gobierno” del Estado de México.</w:t>
      </w:r>
    </w:p>
    <w:p>
      <w:pPr>
        <w:pStyle w:val="BodyText"/>
        <w:ind w:left="0"/>
        <w:jc w:val="left"/>
        <w:rPr>
          <w:b w:val="0"/>
        </w:rPr>
      </w:pPr>
    </w:p>
    <w:p>
      <w:pPr>
        <w:pStyle w:val="BodyText"/>
        <w:spacing w:before="1"/>
        <w:ind w:right="115"/>
        <w:rPr>
          <w:b w:val="0"/>
        </w:rPr>
      </w:pPr>
      <w:r>
        <w:rPr>
          <w:b/>
        </w:rPr>
        <w:t>DECRETO No. 261.- </w:t>
      </w:r>
      <w:r>
        <w:rPr>
          <w:b w:val="0"/>
        </w:rPr>
        <w:t>Por el que se reforma el párrafo primero del artículo 17 de la Constitución Política del Estado Libre y Soberano de México. </w:t>
      </w:r>
      <w:hyperlink r:id="rId91">
        <w:r>
          <w:rPr>
            <w:b w:val="0"/>
            <w:color w:val="0462C1"/>
            <w:u w:val="single" w:color="0462C1"/>
          </w:rPr>
          <w:t>Publicado en la Gaceta del Gobierno el 24 de febrero</w:t>
        </w:r>
      </w:hyperlink>
      <w:r>
        <w:rPr>
          <w:b w:val="0"/>
          <w:color w:val="0462C1"/>
          <w:u w:val="none"/>
        </w:rPr>
        <w:t> </w:t>
      </w:r>
      <w:hyperlink r:id="rId91">
        <w:r>
          <w:rPr>
            <w:b w:val="0"/>
            <w:color w:val="0462C1"/>
            <w:u w:val="single" w:color="0462C1"/>
          </w:rPr>
          <w:t>de 2011</w:t>
        </w:r>
      </w:hyperlink>
      <w:r>
        <w:rPr>
          <w:b w:val="0"/>
          <w:u w:val="none"/>
        </w:rPr>
        <w:t>; entrando en vigor el día siguiente de su publicación en el Periódico Oficial “Gaceta del Gobierno” del Estado de México.</w:t>
      </w:r>
    </w:p>
    <w:p>
      <w:pPr>
        <w:spacing w:after="0"/>
        <w:sectPr>
          <w:pgSz w:w="12240" w:h="15840"/>
          <w:pgMar w:header="425" w:footer="1110" w:top="1960" w:bottom="1300" w:left="1020" w:right="1020"/>
        </w:sectPr>
      </w:pPr>
    </w:p>
    <w:p>
      <w:pPr>
        <w:pStyle w:val="BodyText"/>
        <w:spacing w:before="187"/>
        <w:ind w:right="109"/>
        <w:rPr>
          <w:b w:val="0"/>
        </w:rPr>
      </w:pPr>
      <w:r>
        <w:rPr>
          <w:b/>
        </w:rPr>
        <w:t>DECRETO No. 276.- </w:t>
      </w:r>
      <w:r>
        <w:rPr>
          <w:b w:val="0"/>
        </w:rPr>
        <w:t>Por el que se reforma el inciso d) de la fracción III del artículo 88 BIS de la Constitución Política del Estado Libre y Soberano de México. </w:t>
      </w:r>
      <w:hyperlink r:id="rId92">
        <w:r>
          <w:rPr>
            <w:b w:val="0"/>
            <w:color w:val="0462C1"/>
            <w:u w:val="single" w:color="0462C1"/>
          </w:rPr>
          <w:t>Publicado en la Gaceta del Gobierno el</w:t>
        </w:r>
      </w:hyperlink>
      <w:r>
        <w:rPr>
          <w:b w:val="0"/>
          <w:color w:val="0462C1"/>
          <w:u w:val="none"/>
        </w:rPr>
        <w:t> </w:t>
      </w:r>
      <w:hyperlink r:id="rId92">
        <w:r>
          <w:rPr>
            <w:b w:val="0"/>
            <w:color w:val="0462C1"/>
            <w:u w:val="single" w:color="0462C1"/>
          </w:rPr>
          <w:t>29 de marzo de 2011</w:t>
        </w:r>
      </w:hyperlink>
      <w:r>
        <w:rPr>
          <w:b w:val="0"/>
          <w:u w:val="none"/>
        </w:rPr>
        <w:t>; entrando en vigor al día siguiente de su publicación en el Periódico Oficial “Gaceta del Gobierno” del Estado de México.</w:t>
      </w:r>
    </w:p>
    <w:p>
      <w:pPr>
        <w:pStyle w:val="BodyText"/>
        <w:spacing w:before="234"/>
        <w:ind w:right="114"/>
        <w:rPr>
          <w:b w:val="0"/>
        </w:rPr>
      </w:pPr>
      <w:r>
        <w:rPr>
          <w:b/>
        </w:rPr>
        <w:t>DECRETO No. 312.- </w:t>
      </w:r>
      <w:r>
        <w:rPr>
          <w:b w:val="0"/>
        </w:rPr>
        <w:t>Por el que se adiciona un quinto párrafo al artículo 18 de la Constitución Política del Estado Libre y Soberano de México. </w:t>
      </w:r>
      <w:hyperlink r:id="rId93">
        <w:r>
          <w:rPr>
            <w:b w:val="0"/>
            <w:color w:val="0462C1"/>
            <w:u w:val="single" w:color="0462C1"/>
          </w:rPr>
          <w:t>Publicado en la Gaceta del Gobierno el 21 de julio de</w:t>
        </w:r>
      </w:hyperlink>
      <w:r>
        <w:rPr>
          <w:b w:val="0"/>
          <w:color w:val="0462C1"/>
          <w:u w:val="none"/>
        </w:rPr>
        <w:t> </w:t>
      </w:r>
      <w:hyperlink r:id="rId93">
        <w:r>
          <w:rPr>
            <w:b w:val="0"/>
            <w:color w:val="0462C1"/>
            <w:u w:val="single" w:color="0462C1"/>
          </w:rPr>
          <w:t>2011</w:t>
        </w:r>
      </w:hyperlink>
      <w:r>
        <w:rPr>
          <w:b w:val="0"/>
          <w:u w:val="none"/>
        </w:rPr>
        <w:t>; entrando en vigor al día siguiente de su publicación en el Periódico Oficial “Gaceta del </w:t>
      </w:r>
      <w:r>
        <w:rPr>
          <w:b w:val="0"/>
          <w:spacing w:val="-2"/>
          <w:u w:val="none"/>
        </w:rPr>
        <w:t>Gobierno”.</w:t>
      </w:r>
    </w:p>
    <w:p>
      <w:pPr>
        <w:pStyle w:val="BodyText"/>
        <w:spacing w:before="2"/>
        <w:ind w:left="0"/>
        <w:jc w:val="left"/>
        <w:rPr>
          <w:b w:val="0"/>
        </w:rPr>
      </w:pPr>
    </w:p>
    <w:p>
      <w:pPr>
        <w:pStyle w:val="BodyText"/>
        <w:ind w:right="112"/>
        <w:rPr>
          <w:b w:val="0"/>
        </w:rPr>
      </w:pPr>
      <w:r>
        <w:rPr>
          <w:b/>
        </w:rPr>
        <w:t>DECRETO No. 343.- </w:t>
      </w:r>
      <w:r>
        <w:rPr>
          <w:b w:val="0"/>
        </w:rPr>
        <w:t>Por el que se reforman los artículos 5 en su primer párrafo y 77 en su fracción</w:t>
      </w:r>
      <w:r>
        <w:rPr>
          <w:b w:val="0"/>
          <w:spacing w:val="40"/>
        </w:rPr>
        <w:t> </w:t>
      </w:r>
      <w:r>
        <w:rPr>
          <w:b w:val="0"/>
        </w:rPr>
        <w:t>I; y se adiciona un tercer párrafo al artículo 88, recorriéndose los subsecuentes, todos de la Constitución Política del Estado Libre y Soberano de México. </w:t>
      </w:r>
      <w:hyperlink r:id="rId94">
        <w:r>
          <w:rPr>
            <w:b w:val="0"/>
            <w:color w:val="0462C1"/>
            <w:u w:val="single" w:color="0462C1"/>
          </w:rPr>
          <w:t>Publicado en la Gaceta del Gobierno el</w:t>
        </w:r>
      </w:hyperlink>
      <w:r>
        <w:rPr>
          <w:b w:val="0"/>
          <w:color w:val="0462C1"/>
          <w:u w:val="none"/>
        </w:rPr>
        <w:t> </w:t>
      </w:r>
      <w:hyperlink r:id="rId94">
        <w:r>
          <w:rPr>
            <w:b w:val="0"/>
            <w:color w:val="0462C1"/>
            <w:u w:val="single" w:color="0462C1"/>
          </w:rPr>
          <w:t>06 de septiembre</w:t>
        </w:r>
        <w:r>
          <w:rPr>
            <w:b w:val="0"/>
            <w:color w:val="0462C1"/>
            <w:spacing w:val="-1"/>
            <w:u w:val="single" w:color="0462C1"/>
          </w:rPr>
          <w:t> </w:t>
        </w:r>
        <w:r>
          <w:rPr>
            <w:b w:val="0"/>
            <w:color w:val="0462C1"/>
            <w:u w:val="single" w:color="0462C1"/>
          </w:rPr>
          <w:t>de 2011</w:t>
        </w:r>
      </w:hyperlink>
      <w:r>
        <w:rPr>
          <w:b w:val="0"/>
          <w:u w:val="none"/>
        </w:rPr>
        <w:t>; entrando en vigor al día siguiente de su publicación en el Periódico Oficial “Gaceta del Gobierno”.</w:t>
      </w:r>
    </w:p>
    <w:p>
      <w:pPr>
        <w:pStyle w:val="BodyText"/>
        <w:spacing w:before="1"/>
        <w:ind w:left="0"/>
        <w:jc w:val="left"/>
        <w:rPr>
          <w:b w:val="0"/>
        </w:rPr>
      </w:pPr>
    </w:p>
    <w:p>
      <w:pPr>
        <w:pStyle w:val="BodyText"/>
        <w:ind w:right="115"/>
        <w:rPr>
          <w:b w:val="0"/>
        </w:rPr>
      </w:pPr>
      <w:r>
        <w:rPr>
          <w:b/>
        </w:rPr>
        <w:t>DECRETO No. 371.- </w:t>
      </w:r>
      <w:r>
        <w:rPr>
          <w:b w:val="0"/>
        </w:rPr>
        <w:t>Por el que se adiciona un segundo párrafo al artículo 7 de la Constitución Política del Estado Libre y Soberano de México. </w:t>
      </w:r>
      <w:hyperlink r:id="rId95">
        <w:r>
          <w:rPr>
            <w:b w:val="0"/>
            <w:color w:val="0462C1"/>
            <w:u w:val="single" w:color="0462C1"/>
          </w:rPr>
          <w:t>Publicado en la Gaceta del Gobierno el 14 de</w:t>
        </w:r>
      </w:hyperlink>
      <w:r>
        <w:rPr>
          <w:b w:val="0"/>
          <w:color w:val="0462C1"/>
          <w:u w:val="none"/>
        </w:rPr>
        <w:t> </w:t>
      </w:r>
      <w:hyperlink r:id="rId95">
        <w:r>
          <w:rPr>
            <w:b w:val="0"/>
            <w:color w:val="0462C1"/>
            <w:u w:val="single" w:color="0462C1"/>
          </w:rPr>
          <w:t>noviembre de 2011</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6"/>
        <w:rPr>
          <w:b w:val="0"/>
        </w:rPr>
      </w:pPr>
      <w:r>
        <w:rPr>
          <w:b/>
        </w:rPr>
        <w:t>DECRETO No. 386.- </w:t>
      </w:r>
      <w:r>
        <w:rPr>
          <w:b w:val="0"/>
        </w:rPr>
        <w:t>Por el que se reforma la fracción IV del artículo 51 de la Constitución Política</w:t>
      </w:r>
      <w:r>
        <w:rPr>
          <w:b w:val="0"/>
          <w:spacing w:val="40"/>
        </w:rPr>
        <w:t> </w:t>
      </w:r>
      <w:r>
        <w:rPr>
          <w:b w:val="0"/>
        </w:rPr>
        <w:t>del Estado Libre y Soberano de México. </w:t>
      </w:r>
      <w:hyperlink r:id="rId96">
        <w:r>
          <w:rPr>
            <w:b w:val="0"/>
            <w:color w:val="0462C1"/>
            <w:u w:val="single" w:color="0462C1"/>
          </w:rPr>
          <w:t>Publicado en la Gaceta del Gobierno el 06 de diciembre de</w:t>
        </w:r>
      </w:hyperlink>
      <w:r>
        <w:rPr>
          <w:b w:val="0"/>
          <w:color w:val="0462C1"/>
          <w:u w:val="none"/>
        </w:rPr>
        <w:t> </w:t>
      </w:r>
      <w:hyperlink r:id="rId96">
        <w:r>
          <w:rPr>
            <w:b w:val="0"/>
            <w:color w:val="0462C1"/>
            <w:u w:val="single" w:color="0462C1"/>
          </w:rPr>
          <w:t>2011</w:t>
        </w:r>
      </w:hyperlink>
      <w:r>
        <w:rPr>
          <w:b w:val="0"/>
          <w:u w:val="none"/>
        </w:rPr>
        <w:t>; entrando en vigor el día siguiente de su publicación en el Periódico Oficial "Gaceta del </w:t>
      </w:r>
      <w:r>
        <w:rPr>
          <w:b w:val="0"/>
          <w:spacing w:val="-2"/>
          <w:u w:val="none"/>
        </w:rPr>
        <w:t>Gobierno".</w:t>
      </w:r>
    </w:p>
    <w:p>
      <w:pPr>
        <w:pStyle w:val="BodyText"/>
        <w:spacing w:before="234"/>
        <w:ind w:right="109"/>
        <w:rPr>
          <w:b w:val="0"/>
        </w:rPr>
      </w:pPr>
      <w:r>
        <w:rPr>
          <w:b/>
        </w:rPr>
        <w:t>DECRETO No.</w:t>
      </w:r>
      <w:r>
        <w:rPr>
          <w:b/>
          <w:spacing w:val="-2"/>
        </w:rPr>
        <w:t> </w:t>
      </w:r>
      <w:r>
        <w:rPr>
          <w:b/>
        </w:rPr>
        <w:t>387.-</w:t>
      </w:r>
      <w:r>
        <w:rPr>
          <w:b/>
          <w:spacing w:val="-3"/>
        </w:rPr>
        <w:t> </w:t>
      </w:r>
      <w:r>
        <w:rPr>
          <w:b w:val="0"/>
        </w:rPr>
        <w:t>Por el que se reforma la fracción V del artículo</w:t>
      </w:r>
      <w:r>
        <w:rPr>
          <w:b w:val="0"/>
          <w:spacing w:val="-1"/>
        </w:rPr>
        <w:t> </w:t>
      </w:r>
      <w:r>
        <w:rPr>
          <w:b w:val="0"/>
        </w:rPr>
        <w:t>51</w:t>
      </w:r>
      <w:r>
        <w:rPr>
          <w:b w:val="0"/>
          <w:spacing w:val="-1"/>
        </w:rPr>
        <w:t> </w:t>
      </w:r>
      <w:r>
        <w:rPr>
          <w:b w:val="0"/>
        </w:rPr>
        <w:t>de la Constitución Política</w:t>
      </w:r>
      <w:r>
        <w:rPr>
          <w:b w:val="0"/>
          <w:spacing w:val="-3"/>
        </w:rPr>
        <w:t> </w:t>
      </w:r>
      <w:r>
        <w:rPr>
          <w:b w:val="0"/>
        </w:rPr>
        <w:t>del Estado Libre y Soberano de México. </w:t>
      </w:r>
      <w:hyperlink r:id="rId96">
        <w:r>
          <w:rPr>
            <w:b w:val="0"/>
            <w:color w:val="0462C1"/>
            <w:u w:val="single" w:color="0462C1"/>
          </w:rPr>
          <w:t>Publicado en la Gaceta del Gobierno el 06 de diciembre de 2011</w:t>
        </w:r>
      </w:hyperlink>
      <w:r>
        <w:rPr>
          <w:b w:val="0"/>
          <w:u w:val="none"/>
        </w:rPr>
        <w:t>; entrando en vigor el día siguiente de su publicación en el Periódico Oficial "Gaceta del Gobierno".</w:t>
      </w:r>
    </w:p>
    <w:p>
      <w:pPr>
        <w:pStyle w:val="BodyText"/>
        <w:ind w:left="0"/>
        <w:jc w:val="left"/>
        <w:rPr>
          <w:b w:val="0"/>
        </w:rPr>
      </w:pPr>
    </w:p>
    <w:p>
      <w:pPr>
        <w:pStyle w:val="BodyText"/>
        <w:ind w:right="115"/>
        <w:rPr>
          <w:b w:val="0"/>
        </w:rPr>
      </w:pPr>
      <w:r>
        <w:rPr>
          <w:b/>
        </w:rPr>
        <w:t>DECRETO No. 391.-</w:t>
      </w:r>
      <w:r>
        <w:rPr>
          <w:b/>
          <w:spacing w:val="-2"/>
        </w:rPr>
        <w:t> </w:t>
      </w:r>
      <w:r>
        <w:rPr>
          <w:b w:val="0"/>
        </w:rPr>
        <w:t>Por el que se reforma el primer párrafo del artículo 7 de la Constitución Política del Estado Libre y Soberano de México. </w:t>
      </w:r>
      <w:hyperlink r:id="rId97">
        <w:r>
          <w:rPr>
            <w:b w:val="0"/>
            <w:color w:val="0462C1"/>
            <w:u w:val="single" w:color="0462C1"/>
          </w:rPr>
          <w:t>Publicado en la Gaceta del Gobierno el 16 de diciembre de</w:t>
        </w:r>
      </w:hyperlink>
      <w:r>
        <w:rPr>
          <w:b w:val="0"/>
          <w:color w:val="0462C1"/>
          <w:u w:val="none"/>
        </w:rPr>
        <w:t> </w:t>
      </w:r>
      <w:hyperlink r:id="rId97">
        <w:r>
          <w:rPr>
            <w:b w:val="0"/>
            <w:color w:val="0462C1"/>
            <w:u w:val="single" w:color="0462C1"/>
          </w:rPr>
          <w:t>2011</w:t>
        </w:r>
      </w:hyperlink>
      <w:r>
        <w:rPr>
          <w:b w:val="0"/>
          <w:u w:val="none"/>
        </w:rPr>
        <w:t>; entrando en vigor al día siguiente de su publicación en el Periódico Oficial “Gaceta del </w:t>
      </w:r>
      <w:r>
        <w:rPr>
          <w:b w:val="0"/>
          <w:spacing w:val="-2"/>
          <w:u w:val="none"/>
        </w:rPr>
        <w:t>Gobierno”.</w:t>
      </w:r>
    </w:p>
    <w:p>
      <w:pPr>
        <w:pStyle w:val="BodyText"/>
        <w:ind w:left="0"/>
        <w:jc w:val="left"/>
        <w:rPr>
          <w:b w:val="0"/>
        </w:rPr>
      </w:pPr>
    </w:p>
    <w:p>
      <w:pPr>
        <w:pStyle w:val="BodyText"/>
        <w:ind w:right="116"/>
        <w:rPr>
          <w:b w:val="0"/>
        </w:rPr>
      </w:pPr>
      <w:r>
        <w:rPr>
          <w:b/>
        </w:rPr>
        <w:t>DECRETO</w:t>
      </w:r>
      <w:r>
        <w:rPr>
          <w:b/>
          <w:spacing w:val="-2"/>
        </w:rPr>
        <w:t> </w:t>
      </w:r>
      <w:r>
        <w:rPr>
          <w:b/>
        </w:rPr>
        <w:t>No.</w:t>
      </w:r>
      <w:r>
        <w:rPr>
          <w:b/>
          <w:spacing w:val="-4"/>
        </w:rPr>
        <w:t> </w:t>
      </w:r>
      <w:r>
        <w:rPr>
          <w:b/>
        </w:rPr>
        <w:t>408.-</w:t>
      </w:r>
      <w:r>
        <w:rPr>
          <w:b/>
          <w:spacing w:val="-5"/>
        </w:rPr>
        <w:t> </w:t>
      </w:r>
      <w:r>
        <w:rPr>
          <w:b w:val="0"/>
        </w:rPr>
        <w:t>Por</w:t>
      </w:r>
      <w:r>
        <w:rPr>
          <w:b w:val="0"/>
          <w:spacing w:val="-3"/>
        </w:rPr>
        <w:t> </w:t>
      </w:r>
      <w:r>
        <w:rPr>
          <w:b w:val="0"/>
        </w:rPr>
        <w:t>el</w:t>
      </w:r>
      <w:r>
        <w:rPr>
          <w:b w:val="0"/>
          <w:spacing w:val="-2"/>
        </w:rPr>
        <w:t> </w:t>
      </w:r>
      <w:r>
        <w:rPr>
          <w:b w:val="0"/>
        </w:rPr>
        <w:t>que</w:t>
      </w:r>
      <w:r>
        <w:rPr>
          <w:b w:val="0"/>
          <w:spacing w:val="-2"/>
        </w:rPr>
        <w:t> </w:t>
      </w:r>
      <w:r>
        <w:rPr>
          <w:b w:val="0"/>
        </w:rPr>
        <w:t>se reforman</w:t>
      </w:r>
      <w:r>
        <w:rPr>
          <w:b w:val="0"/>
          <w:spacing w:val="-2"/>
        </w:rPr>
        <w:t> </w:t>
      </w:r>
      <w:r>
        <w:rPr>
          <w:b w:val="0"/>
        </w:rPr>
        <w:t>los</w:t>
      </w:r>
      <w:r>
        <w:rPr>
          <w:b w:val="0"/>
          <w:spacing w:val="-2"/>
        </w:rPr>
        <w:t> </w:t>
      </w:r>
      <w:r>
        <w:rPr>
          <w:b w:val="0"/>
        </w:rPr>
        <w:t>artículos</w:t>
      </w:r>
      <w:r>
        <w:rPr>
          <w:b w:val="0"/>
          <w:spacing w:val="-2"/>
        </w:rPr>
        <w:t> </w:t>
      </w:r>
      <w:r>
        <w:rPr>
          <w:b w:val="0"/>
        </w:rPr>
        <w:t>51</w:t>
      </w:r>
      <w:r>
        <w:rPr>
          <w:b w:val="0"/>
          <w:spacing w:val="-1"/>
        </w:rPr>
        <w:t> </w:t>
      </w:r>
      <w:r>
        <w:rPr>
          <w:b w:val="0"/>
        </w:rPr>
        <w:t>en</w:t>
      </w:r>
      <w:r>
        <w:rPr>
          <w:b w:val="0"/>
          <w:spacing w:val="-2"/>
        </w:rPr>
        <w:t> </w:t>
      </w:r>
      <w:r>
        <w:rPr>
          <w:b w:val="0"/>
        </w:rPr>
        <w:t>su</w:t>
      </w:r>
      <w:r>
        <w:rPr>
          <w:b w:val="0"/>
          <w:spacing w:val="-3"/>
        </w:rPr>
        <w:t> </w:t>
      </w:r>
      <w:r>
        <w:rPr>
          <w:b w:val="0"/>
        </w:rPr>
        <w:t>fracción</w:t>
      </w:r>
      <w:r>
        <w:rPr>
          <w:b w:val="0"/>
          <w:spacing w:val="-1"/>
        </w:rPr>
        <w:t> </w:t>
      </w:r>
      <w:r>
        <w:rPr>
          <w:b w:val="0"/>
        </w:rPr>
        <w:t>III</w:t>
      </w:r>
      <w:r>
        <w:rPr>
          <w:b w:val="0"/>
          <w:spacing w:val="-3"/>
        </w:rPr>
        <w:t> </w:t>
      </w:r>
      <w:r>
        <w:rPr>
          <w:b w:val="0"/>
        </w:rPr>
        <w:t>y</w:t>
      </w:r>
      <w:r>
        <w:rPr>
          <w:b w:val="0"/>
          <w:spacing w:val="-1"/>
        </w:rPr>
        <w:t> </w:t>
      </w:r>
      <w:r>
        <w:rPr>
          <w:b w:val="0"/>
        </w:rPr>
        <w:t>95</w:t>
      </w:r>
      <w:r>
        <w:rPr>
          <w:b w:val="0"/>
          <w:spacing w:val="-1"/>
        </w:rPr>
        <w:t> </w:t>
      </w:r>
      <w:r>
        <w:rPr>
          <w:b w:val="0"/>
        </w:rPr>
        <w:t>en</w:t>
      </w:r>
      <w:r>
        <w:rPr>
          <w:b w:val="0"/>
          <w:spacing w:val="-2"/>
        </w:rPr>
        <w:t> </w:t>
      </w:r>
      <w:r>
        <w:rPr>
          <w:b w:val="0"/>
        </w:rPr>
        <w:t>su</w:t>
      </w:r>
      <w:r>
        <w:rPr>
          <w:b w:val="0"/>
          <w:spacing w:val="-3"/>
        </w:rPr>
        <w:t> </w:t>
      </w:r>
      <w:r>
        <w:rPr>
          <w:b w:val="0"/>
        </w:rPr>
        <w:t>fracción</w:t>
      </w:r>
      <w:r>
        <w:rPr>
          <w:b w:val="0"/>
          <w:spacing w:val="-1"/>
        </w:rPr>
        <w:t> </w:t>
      </w:r>
      <w:r>
        <w:rPr>
          <w:b w:val="0"/>
        </w:rPr>
        <w:t>I</w:t>
      </w:r>
      <w:r>
        <w:rPr>
          <w:b w:val="0"/>
          <w:spacing w:val="-3"/>
        </w:rPr>
        <w:t> </w:t>
      </w:r>
      <w:r>
        <w:rPr>
          <w:b w:val="0"/>
        </w:rPr>
        <w:t>de la Constitución Política del Estado Libre y Soberano de México. </w:t>
      </w:r>
      <w:hyperlink r:id="rId98">
        <w:r>
          <w:rPr>
            <w:b w:val="0"/>
            <w:color w:val="0462C1"/>
            <w:u w:val="single" w:color="0462C1"/>
          </w:rPr>
          <w:t>Publicado en la Gaceta del Gobierno</w:t>
        </w:r>
      </w:hyperlink>
      <w:r>
        <w:rPr>
          <w:b w:val="0"/>
          <w:color w:val="0462C1"/>
          <w:spacing w:val="40"/>
          <w:u w:val="none"/>
        </w:rPr>
        <w:t> </w:t>
      </w:r>
      <w:hyperlink r:id="rId98">
        <w:r>
          <w:rPr>
            <w:b w:val="0"/>
            <w:color w:val="0462C1"/>
            <w:u w:val="single" w:color="0462C1"/>
          </w:rPr>
          <w:t>el 13 de enero de 2012</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09"/>
        <w:rPr>
          <w:b w:val="0"/>
        </w:rPr>
      </w:pPr>
      <w:r>
        <w:rPr>
          <w:b/>
        </w:rPr>
        <w:t>DECRETO No. 437.- </w:t>
      </w:r>
      <w:r>
        <w:rPr>
          <w:b w:val="0"/>
        </w:rPr>
        <w:t>Por el que se reforma la denominación del Título Segundo, los párrafos cuarto, décimo primero y décimo sexto del artículo 5 y se adicionan los párrafos segundo y tercero recorriéndose los subsecuentes del artículo 5, se reforma el segundo párrafo del artículo 16 y se adiciona la fracción IV al artículo 88 BIS, todos de la Constitución Política del Estado Libre y Soberano de México. </w:t>
      </w:r>
      <w:hyperlink r:id="rId99">
        <w:r>
          <w:rPr>
            <w:b w:val="0"/>
            <w:color w:val="0462C1"/>
            <w:u w:val="single" w:color="0462C1"/>
          </w:rPr>
          <w:t>Publicado en la Gaceta del Gobierno el 3 de mayo de 2012</w:t>
        </w:r>
      </w:hyperlink>
      <w:r>
        <w:rPr>
          <w:b w:val="0"/>
          <w:u w:val="none"/>
        </w:rPr>
        <w:t>; entrando en vigor al día siguiente de su publicación en el Periódico Oficial “Gaceta del Gobierno”.</w:t>
      </w:r>
    </w:p>
    <w:p>
      <w:pPr>
        <w:pStyle w:val="BodyText"/>
        <w:spacing w:before="1"/>
        <w:ind w:left="0"/>
        <w:jc w:val="left"/>
        <w:rPr>
          <w:b w:val="0"/>
        </w:rPr>
      </w:pPr>
    </w:p>
    <w:p>
      <w:pPr>
        <w:pStyle w:val="BodyText"/>
        <w:ind w:right="110"/>
        <w:rPr>
          <w:b w:val="0"/>
        </w:rPr>
      </w:pPr>
      <w:r>
        <w:rPr>
          <w:b/>
        </w:rPr>
        <w:t>DECRETO No. 4.- </w:t>
      </w:r>
      <w:r>
        <w:rPr>
          <w:b w:val="0"/>
        </w:rPr>
        <w:t>Por el que se adiciona el artículo 139 BIS a la Constitución Política del Estado Libre y Soberano de México. </w:t>
      </w:r>
      <w:hyperlink r:id="rId100">
        <w:r>
          <w:rPr>
            <w:b w:val="0"/>
            <w:color w:val="0462C1"/>
            <w:u w:val="single" w:color="0462C1"/>
          </w:rPr>
          <w:t>Publicado en la Gaceta del Gobierno el 11 de octubre de 2012</w:t>
        </w:r>
      </w:hyperlink>
      <w:r>
        <w:rPr>
          <w:b w:val="0"/>
          <w:u w:val="none"/>
        </w:rPr>
        <w:t>; entrando en vigor al día siguiente de su publicación en el Periódico Oficial "Gaceta del Gobierno".</w:t>
      </w:r>
    </w:p>
    <w:p>
      <w:pPr>
        <w:spacing w:after="0"/>
        <w:sectPr>
          <w:pgSz w:w="12240" w:h="15840"/>
          <w:pgMar w:header="425" w:footer="1110" w:top="1960" w:bottom="1300" w:left="1020" w:right="1020"/>
        </w:sectPr>
      </w:pPr>
    </w:p>
    <w:p>
      <w:pPr>
        <w:pStyle w:val="BodyText"/>
        <w:spacing w:before="187"/>
        <w:ind w:right="109"/>
        <w:rPr>
          <w:b w:val="0"/>
        </w:rPr>
      </w:pPr>
      <w:r>
        <w:rPr>
          <w:b/>
        </w:rPr>
        <w:t>DECRETO No. 5.- </w:t>
      </w:r>
      <w:r>
        <w:rPr>
          <w:b w:val="0"/>
        </w:rPr>
        <w:t>Por el que se adiciona un quinto párrafo, recorriéndose el actual párrafo quinto para ser sexto, al artículo 18 de la Constitución Política del Estado Libre y Soberano de México. </w:t>
      </w:r>
      <w:hyperlink r:id="rId100">
        <w:r>
          <w:rPr>
            <w:b w:val="0"/>
            <w:color w:val="0462C1"/>
            <w:u w:val="single" w:color="0462C1"/>
          </w:rPr>
          <w:t>Publicado en la Gaceta del Gobierno el 11 de octubre de 2012</w:t>
        </w:r>
      </w:hyperlink>
      <w:r>
        <w:rPr>
          <w:b w:val="0"/>
          <w:u w:val="none"/>
        </w:rPr>
        <w:t>; entrando en vigor el día siguiente de su publicación en el Periódico Oficial “Gaceta del Gobierno”.</w:t>
      </w:r>
    </w:p>
    <w:p>
      <w:pPr>
        <w:pStyle w:val="BodyText"/>
        <w:spacing w:before="234"/>
        <w:ind w:right="107"/>
        <w:rPr>
          <w:b w:val="0"/>
        </w:rPr>
      </w:pPr>
      <w:r>
        <w:rPr>
          <w:b/>
        </w:rPr>
        <w:t>DECRETO No. 6.- </w:t>
      </w:r>
      <w:r>
        <w:rPr>
          <w:b w:val="0"/>
        </w:rPr>
        <w:t>Por el que se adicionan dos párrafos al artículo 88 de la Constitución Política del Estado Libre y Soberano de México. </w:t>
      </w:r>
      <w:hyperlink r:id="rId100">
        <w:r>
          <w:rPr>
            <w:b w:val="0"/>
            <w:color w:val="0462C1"/>
            <w:u w:val="single" w:color="0462C1"/>
          </w:rPr>
          <w:t>Publicado en la Gaceta del Gobierno el 11 de octubre de 2012</w:t>
        </w:r>
      </w:hyperlink>
      <w:r>
        <w:rPr>
          <w:b w:val="0"/>
          <w:u w:val="none"/>
        </w:rPr>
        <w:t>; entrando en vigor al día siguiente de su publicación en el Periódico Oficial "Gaceta del Gobierno".</w:t>
      </w:r>
    </w:p>
    <w:p>
      <w:pPr>
        <w:pStyle w:val="BodyText"/>
        <w:spacing w:before="2"/>
        <w:ind w:left="0"/>
        <w:jc w:val="left"/>
        <w:rPr>
          <w:b w:val="0"/>
        </w:rPr>
      </w:pPr>
    </w:p>
    <w:p>
      <w:pPr>
        <w:pStyle w:val="BodyText"/>
        <w:ind w:right="113"/>
        <w:rPr>
          <w:b w:val="0"/>
        </w:rPr>
      </w:pPr>
      <w:r>
        <w:rPr>
          <w:b/>
        </w:rPr>
        <w:t>DECRETO No. 7 EN SU ARTÍCULO PRIMERO.- </w:t>
      </w:r>
      <w:r>
        <w:rPr>
          <w:b w:val="0"/>
        </w:rPr>
        <w:t>Por el que se reforma el cuarto párrafo del artículo 125 de la Constitución Política del Estado Libre y Soberano de México. </w:t>
      </w:r>
      <w:hyperlink r:id="rId100">
        <w:r>
          <w:rPr>
            <w:b w:val="0"/>
            <w:color w:val="0462C1"/>
            <w:u w:val="single" w:color="0462C1"/>
          </w:rPr>
          <w:t>Publicado en la Gaceta del</w:t>
        </w:r>
      </w:hyperlink>
      <w:r>
        <w:rPr>
          <w:b w:val="0"/>
          <w:color w:val="0462C1"/>
          <w:u w:val="none"/>
        </w:rPr>
        <w:t> </w:t>
      </w:r>
      <w:hyperlink r:id="rId100">
        <w:r>
          <w:rPr>
            <w:b w:val="0"/>
            <w:color w:val="0462C1"/>
            <w:u w:val="single" w:color="0462C1"/>
          </w:rPr>
          <w:t>Gobierno el 11 de octubre de 2012</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8"/>
        <w:rPr>
          <w:b w:val="0"/>
        </w:rPr>
      </w:pPr>
      <w:r>
        <w:rPr>
          <w:b/>
        </w:rPr>
        <w:t>DECRETO No. 8 EN SU ARTÍCULO PRIMERO.- </w:t>
      </w:r>
      <w:r>
        <w:rPr>
          <w:b w:val="0"/>
        </w:rPr>
        <w:t>Por el que se reforman los párrafos sexto y décimo del artículo 5, la fracción III del artículo 27 y el artículo 82 y se adiciona un último párrafo al artículo</w:t>
      </w:r>
    </w:p>
    <w:p>
      <w:pPr>
        <w:pStyle w:val="BodyText"/>
        <w:spacing w:before="1"/>
        <w:ind w:right="111"/>
        <w:rPr>
          <w:b w:val="0"/>
        </w:rPr>
      </w:pPr>
      <w:r>
        <w:rPr>
          <w:b w:val="0"/>
        </w:rPr>
        <w:t>5 de la Constitución Política del Estado Libre y Soberano de México. </w:t>
      </w:r>
      <w:hyperlink r:id="rId100">
        <w:r>
          <w:rPr>
            <w:b w:val="0"/>
            <w:color w:val="0462C1"/>
            <w:u w:val="single" w:color="0462C1"/>
          </w:rPr>
          <w:t>Publicado en la Gaceta del</w:t>
        </w:r>
      </w:hyperlink>
      <w:r>
        <w:rPr>
          <w:b w:val="0"/>
          <w:color w:val="0462C1"/>
          <w:u w:val="none"/>
        </w:rPr>
        <w:t> </w:t>
      </w:r>
      <w:hyperlink r:id="rId100">
        <w:r>
          <w:rPr>
            <w:b w:val="0"/>
            <w:color w:val="0462C1"/>
            <w:u w:val="single" w:color="0462C1"/>
          </w:rPr>
          <w:t>Gobierno el 11 de octubre de 2012</w:t>
        </w:r>
      </w:hyperlink>
      <w:r>
        <w:rPr>
          <w:b w:val="0"/>
          <w:u w:val="none"/>
        </w:rPr>
        <w:t>; entrando en vigor al día siguiente de su publicación en el Periódico Oficial "Gaceta del Gobierno".</w:t>
      </w:r>
    </w:p>
    <w:p>
      <w:pPr>
        <w:pStyle w:val="BodyText"/>
        <w:spacing w:before="234"/>
        <w:ind w:right="110"/>
        <w:rPr>
          <w:b w:val="0"/>
        </w:rPr>
      </w:pPr>
      <w:r>
        <w:rPr>
          <w:b/>
        </w:rPr>
        <w:t>DECRETO No. 120.- </w:t>
      </w:r>
      <w:r>
        <w:rPr>
          <w:b w:val="0"/>
        </w:rPr>
        <w:t>Por el que se reforman los párrafos octavo, décimo quinto y décimo sexto del artículo 11; los párrafos primero, décimo primero, décimo tercero y décimo sexto del artículo 12; y el artículo 75. Y se adicionan los párrafos cuarto y décimo sexto, recorriéndose y adecuándose en su orden los subsecuentes, al artículo 11; las fracciones III, recorriéndose la actual III para ser IV, la actual IV para ser V y la actual V para ser VI y las fracciones VII y VIII al artículo 29, las fracciones XLVIII y XLIX, recorriéndose la actual XLVIII para ser L, al artículo 61; una fracción XLVI, recorriéndose la actual XLVI para ser XLVII al artículo 77 de la Constitución Política del Estado Libre y Soberano de México. </w:t>
      </w:r>
      <w:hyperlink r:id="rId101">
        <w:r>
          <w:rPr>
            <w:b w:val="0"/>
            <w:color w:val="0462C1"/>
            <w:u w:val="single" w:color="0462C1"/>
          </w:rPr>
          <w:t>Publicado en la Gaceta del Gobierno el 07 de agosto de 2013</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07"/>
        <w:rPr>
          <w:b w:val="0"/>
        </w:rPr>
      </w:pPr>
      <w:r>
        <w:rPr>
          <w:b/>
        </w:rPr>
        <w:t>DECRETO</w:t>
      </w:r>
      <w:r>
        <w:rPr>
          <w:b/>
          <w:spacing w:val="-1"/>
        </w:rPr>
        <w:t> </w:t>
      </w:r>
      <w:r>
        <w:rPr>
          <w:b/>
        </w:rPr>
        <w:t>No.</w:t>
      </w:r>
      <w:r>
        <w:rPr>
          <w:b/>
          <w:spacing w:val="-3"/>
        </w:rPr>
        <w:t> </w:t>
      </w:r>
      <w:r>
        <w:rPr>
          <w:b/>
        </w:rPr>
        <w:t>121.-</w:t>
      </w:r>
      <w:r>
        <w:rPr>
          <w:b/>
          <w:spacing w:val="-4"/>
        </w:rPr>
        <w:t> </w:t>
      </w:r>
      <w:r>
        <w:rPr>
          <w:b w:val="0"/>
        </w:rPr>
        <w:t>Por el que se reforma la fracción XVIII del artículo 77 de la Constitución Política del Estado Libre y Soberano de México. </w:t>
      </w:r>
      <w:hyperlink r:id="rId101">
        <w:r>
          <w:rPr>
            <w:b w:val="0"/>
            <w:color w:val="0462C1"/>
            <w:u w:val="single" w:color="0462C1"/>
          </w:rPr>
          <w:t>Publicado en la Gaceta del Gobierno el 07 de agosto de 2013</w:t>
        </w:r>
      </w:hyperlink>
      <w:r>
        <w:rPr>
          <w:b w:val="0"/>
          <w:u w:val="none"/>
        </w:rPr>
        <w:t>; entrando en vigor al día siguiente de su publicación en el Periódico Oficial “Gaceta del Gobierno”.</w:t>
      </w:r>
    </w:p>
    <w:p>
      <w:pPr>
        <w:pStyle w:val="BodyText"/>
        <w:spacing w:before="234"/>
        <w:ind w:right="115"/>
        <w:rPr>
          <w:b w:val="0"/>
        </w:rPr>
      </w:pPr>
      <w:r>
        <w:rPr>
          <w:b/>
        </w:rPr>
        <w:t>DECRETO No. 179.-</w:t>
      </w:r>
      <w:r>
        <w:rPr>
          <w:b/>
          <w:spacing w:val="40"/>
        </w:rPr>
        <w:t> </w:t>
      </w:r>
      <w:r>
        <w:rPr>
          <w:b w:val="0"/>
        </w:rPr>
        <w:t>Por</w:t>
      </w:r>
      <w:r>
        <w:rPr>
          <w:b w:val="0"/>
          <w:spacing w:val="40"/>
        </w:rPr>
        <w:t> </w:t>
      </w:r>
      <w:r>
        <w:rPr>
          <w:b w:val="0"/>
        </w:rPr>
        <w:t>el</w:t>
      </w:r>
      <w:r>
        <w:rPr>
          <w:b w:val="0"/>
          <w:spacing w:val="40"/>
        </w:rPr>
        <w:t> </w:t>
      </w:r>
      <w:r>
        <w:rPr>
          <w:b w:val="0"/>
        </w:rPr>
        <w:t>que</w:t>
      </w:r>
      <w:r>
        <w:rPr>
          <w:b w:val="0"/>
          <w:spacing w:val="40"/>
        </w:rPr>
        <w:t> </w:t>
      </w:r>
      <w:r>
        <w:rPr>
          <w:b w:val="0"/>
        </w:rPr>
        <w:t>se reforma el párrafo tercero del artículo 18 de la Constitución Política del Estado Libre y Soberano de México. </w:t>
      </w:r>
      <w:hyperlink r:id="rId102">
        <w:r>
          <w:rPr>
            <w:b w:val="0"/>
            <w:color w:val="0462C1"/>
            <w:u w:val="single" w:color="0462C1"/>
          </w:rPr>
          <w:t>Publicado en la Gaceta del Gobierno el 19 de</w:t>
        </w:r>
      </w:hyperlink>
      <w:r>
        <w:rPr>
          <w:b w:val="0"/>
          <w:color w:val="0462C1"/>
          <w:u w:val="none"/>
        </w:rPr>
        <w:t> </w:t>
      </w:r>
      <w:hyperlink r:id="rId102">
        <w:r>
          <w:rPr>
            <w:b w:val="0"/>
            <w:color w:val="0462C1"/>
            <w:u w:val="single" w:color="0462C1"/>
          </w:rPr>
          <w:t>diciembre de 2013</w:t>
        </w:r>
      </w:hyperlink>
      <w:r>
        <w:rPr>
          <w:b w:val="0"/>
          <w:u w:val="none"/>
        </w:rPr>
        <w:t>; entrando en vigor el día siguiente de su publicación en el Periódico Oficial</w:t>
      </w:r>
      <w:r>
        <w:rPr>
          <w:b w:val="0"/>
          <w:spacing w:val="40"/>
          <w:u w:val="none"/>
        </w:rPr>
        <w:t> </w:t>
      </w:r>
      <w:r>
        <w:rPr>
          <w:b w:val="0"/>
          <w:u w:val="none"/>
        </w:rPr>
        <w:t>“Gaceta del Gobierno”.</w:t>
      </w:r>
    </w:p>
    <w:p>
      <w:pPr>
        <w:pStyle w:val="BodyText"/>
        <w:spacing w:before="2"/>
        <w:ind w:left="0"/>
        <w:jc w:val="left"/>
        <w:rPr>
          <w:b w:val="0"/>
        </w:rPr>
      </w:pPr>
    </w:p>
    <w:p>
      <w:pPr>
        <w:pStyle w:val="BodyText"/>
        <w:ind w:right="109"/>
        <w:rPr>
          <w:b w:val="0"/>
        </w:rPr>
      </w:pPr>
      <w:r>
        <w:rPr>
          <w:b/>
        </w:rPr>
        <w:t>DECRETO No. 237 EN SU ARTÍCULO ÚNICO.-</w:t>
      </w:r>
      <w:r>
        <w:rPr>
          <w:b/>
          <w:spacing w:val="40"/>
        </w:rPr>
        <w:t> </w:t>
      </w:r>
      <w:r>
        <w:rPr>
          <w:b w:val="0"/>
        </w:rPr>
        <w:t>Por</w:t>
      </w:r>
      <w:r>
        <w:rPr>
          <w:b w:val="0"/>
          <w:spacing w:val="40"/>
        </w:rPr>
        <w:t> </w:t>
      </w:r>
      <w:r>
        <w:rPr>
          <w:b w:val="0"/>
        </w:rPr>
        <w:t>el</w:t>
      </w:r>
      <w:r>
        <w:rPr>
          <w:b w:val="0"/>
          <w:spacing w:val="40"/>
        </w:rPr>
        <w:t> </w:t>
      </w:r>
      <w:r>
        <w:rPr>
          <w:b w:val="0"/>
        </w:rPr>
        <w:t>que</w:t>
      </w:r>
      <w:r>
        <w:rPr>
          <w:b w:val="0"/>
          <w:spacing w:val="40"/>
        </w:rPr>
        <w:t> </w:t>
      </w:r>
      <w:r>
        <w:rPr>
          <w:b w:val="0"/>
        </w:rPr>
        <w:t>se reforman los artículos: el primer párrafo del 3, el segundo párrafo del 10, el 11, los párrafos primero, cuarto, quinto, octavo, décimo cuarto, décimo sexto, décimo noveno, vigésimo y vigésimo primero del 12, los párrafos tercero,</w:t>
      </w:r>
      <w:r>
        <w:rPr>
          <w:b w:val="0"/>
          <w:spacing w:val="40"/>
        </w:rPr>
        <w:t> </w:t>
      </w:r>
      <w:r>
        <w:rPr>
          <w:b w:val="0"/>
        </w:rPr>
        <w:t>cuarto, quinto y sexto</w:t>
      </w:r>
      <w:r>
        <w:rPr>
          <w:b w:val="0"/>
          <w:spacing w:val="-1"/>
        </w:rPr>
        <w:t> </w:t>
      </w:r>
      <w:r>
        <w:rPr>
          <w:b w:val="0"/>
        </w:rPr>
        <w:t>del 13,</w:t>
      </w:r>
      <w:r>
        <w:rPr>
          <w:b w:val="0"/>
          <w:spacing w:val="-1"/>
        </w:rPr>
        <w:t> </w:t>
      </w:r>
      <w:r>
        <w:rPr>
          <w:b w:val="0"/>
        </w:rPr>
        <w:t>el último</w:t>
      </w:r>
      <w:r>
        <w:rPr>
          <w:b w:val="0"/>
          <w:spacing w:val="-1"/>
        </w:rPr>
        <w:t> </w:t>
      </w:r>
      <w:r>
        <w:rPr>
          <w:b w:val="0"/>
        </w:rPr>
        <w:t>párrafo</w:t>
      </w:r>
      <w:r>
        <w:rPr>
          <w:b w:val="0"/>
          <w:spacing w:val="-1"/>
        </w:rPr>
        <w:t> </w:t>
      </w:r>
      <w:r>
        <w:rPr>
          <w:b w:val="0"/>
        </w:rPr>
        <w:t>del 14,</w:t>
      </w:r>
      <w:r>
        <w:rPr>
          <w:b w:val="0"/>
          <w:spacing w:val="-1"/>
        </w:rPr>
        <w:t> </w:t>
      </w:r>
      <w:r>
        <w:rPr>
          <w:b w:val="0"/>
        </w:rPr>
        <w:t>los numerales 4</w:t>
      </w:r>
      <w:r>
        <w:rPr>
          <w:b w:val="0"/>
          <w:position w:val="5"/>
          <w:sz w:val="13"/>
        </w:rPr>
        <w:t>o</w:t>
      </w:r>
      <w:r>
        <w:rPr>
          <w:b w:val="0"/>
          <w:spacing w:val="22"/>
          <w:position w:val="5"/>
          <w:sz w:val="13"/>
        </w:rPr>
        <w:t> </w:t>
      </w:r>
      <w:r>
        <w:rPr>
          <w:b w:val="0"/>
        </w:rPr>
        <w:t>y</w:t>
      </w:r>
      <w:r>
        <w:rPr>
          <w:b w:val="0"/>
          <w:spacing w:val="-2"/>
        </w:rPr>
        <w:t> </w:t>
      </w:r>
      <w:r>
        <w:rPr>
          <w:b w:val="0"/>
        </w:rPr>
        <w:t>6</w:t>
      </w:r>
      <w:r>
        <w:rPr>
          <w:b w:val="0"/>
          <w:position w:val="5"/>
          <w:sz w:val="13"/>
        </w:rPr>
        <w:t>o</w:t>
      </w:r>
      <w:r>
        <w:rPr>
          <w:b w:val="0"/>
          <w:spacing w:val="22"/>
          <w:position w:val="5"/>
          <w:sz w:val="13"/>
        </w:rPr>
        <w:t> </w:t>
      </w:r>
      <w:r>
        <w:rPr>
          <w:b w:val="0"/>
        </w:rPr>
        <w:t>de la fracción VIII del 29, las fracciones II y III del 39, las fracciones VI, VII, VIII y el párrafo segundo del 40, el 44, el segundo párrafo del 45, las</w:t>
      </w:r>
      <w:r>
        <w:rPr>
          <w:b w:val="0"/>
          <w:spacing w:val="-1"/>
        </w:rPr>
        <w:t> </w:t>
      </w:r>
      <w:r>
        <w:rPr>
          <w:b w:val="0"/>
        </w:rPr>
        <w:t>fracciones XXI en su primer párrafo, XLVIII y XLIX del 61, el</w:t>
      </w:r>
      <w:r>
        <w:rPr>
          <w:b w:val="0"/>
          <w:spacing w:val="-1"/>
        </w:rPr>
        <w:t> </w:t>
      </w:r>
      <w:r>
        <w:rPr>
          <w:b w:val="0"/>
        </w:rPr>
        <w:t>primer párrafo del 86 bis,</w:t>
      </w:r>
      <w:r>
        <w:rPr>
          <w:b w:val="0"/>
          <w:spacing w:val="-1"/>
        </w:rPr>
        <w:t> </w:t>
      </w:r>
      <w:r>
        <w:rPr>
          <w:b w:val="0"/>
        </w:rPr>
        <w:t>el</w:t>
      </w:r>
      <w:r>
        <w:rPr>
          <w:b w:val="0"/>
          <w:spacing w:val="-2"/>
        </w:rPr>
        <w:t> </w:t>
      </w:r>
      <w:r>
        <w:rPr>
          <w:b w:val="0"/>
        </w:rPr>
        <w:t>116</w:t>
      </w:r>
      <w:r>
        <w:rPr>
          <w:b w:val="0"/>
          <w:spacing w:val="-1"/>
        </w:rPr>
        <w:t> </w:t>
      </w:r>
      <w:r>
        <w:rPr>
          <w:b w:val="0"/>
        </w:rPr>
        <w:t>y</w:t>
      </w:r>
      <w:r>
        <w:rPr>
          <w:b w:val="0"/>
          <w:spacing w:val="-4"/>
        </w:rPr>
        <w:t> </w:t>
      </w:r>
      <w:r>
        <w:rPr>
          <w:b w:val="0"/>
        </w:rPr>
        <w:t>el</w:t>
      </w:r>
      <w:r>
        <w:rPr>
          <w:b w:val="0"/>
          <w:spacing w:val="-2"/>
        </w:rPr>
        <w:t> </w:t>
      </w:r>
      <w:r>
        <w:rPr>
          <w:b w:val="0"/>
        </w:rPr>
        <w:t>último</w:t>
      </w:r>
      <w:r>
        <w:rPr>
          <w:b w:val="0"/>
          <w:spacing w:val="-1"/>
        </w:rPr>
        <w:t> </w:t>
      </w:r>
      <w:r>
        <w:rPr>
          <w:b w:val="0"/>
        </w:rPr>
        <w:t>párrafo</w:t>
      </w:r>
      <w:r>
        <w:rPr>
          <w:b w:val="0"/>
          <w:spacing w:val="-1"/>
        </w:rPr>
        <w:t> </w:t>
      </w:r>
      <w:r>
        <w:rPr>
          <w:b w:val="0"/>
        </w:rPr>
        <w:t>del</w:t>
      </w:r>
      <w:r>
        <w:rPr>
          <w:b w:val="0"/>
          <w:spacing w:val="-4"/>
        </w:rPr>
        <w:t> </w:t>
      </w:r>
      <w:r>
        <w:rPr>
          <w:b w:val="0"/>
        </w:rPr>
        <w:t>120;</w:t>
      </w:r>
      <w:r>
        <w:rPr>
          <w:b w:val="0"/>
          <w:spacing w:val="-1"/>
        </w:rPr>
        <w:t> </w:t>
      </w:r>
      <w:r>
        <w:rPr>
          <w:b w:val="0"/>
        </w:rPr>
        <w:t>se</w:t>
      </w:r>
      <w:r>
        <w:rPr>
          <w:b w:val="0"/>
          <w:spacing w:val="-3"/>
        </w:rPr>
        <w:t> </w:t>
      </w:r>
      <w:r>
        <w:rPr>
          <w:b w:val="0"/>
        </w:rPr>
        <w:t>adicionan</w:t>
      </w:r>
      <w:r>
        <w:rPr>
          <w:b w:val="0"/>
          <w:spacing w:val="-1"/>
        </w:rPr>
        <w:t> </w:t>
      </w:r>
      <w:r>
        <w:rPr>
          <w:b w:val="0"/>
        </w:rPr>
        <w:t>el</w:t>
      </w:r>
      <w:r>
        <w:rPr>
          <w:b w:val="0"/>
          <w:spacing w:val="-2"/>
        </w:rPr>
        <w:t> </w:t>
      </w:r>
      <w:r>
        <w:rPr>
          <w:b w:val="0"/>
        </w:rPr>
        <w:t>párrafo</w:t>
      </w:r>
      <w:r>
        <w:rPr>
          <w:b w:val="0"/>
          <w:spacing w:val="-1"/>
        </w:rPr>
        <w:t> </w:t>
      </w:r>
      <w:r>
        <w:rPr>
          <w:b w:val="0"/>
        </w:rPr>
        <w:t>sexto</w:t>
      </w:r>
      <w:r>
        <w:rPr>
          <w:b w:val="0"/>
          <w:spacing w:val="-1"/>
        </w:rPr>
        <w:t> </w:t>
      </w:r>
      <w:r>
        <w:rPr>
          <w:b w:val="0"/>
        </w:rPr>
        <w:t>recorriéndose</w:t>
      </w:r>
      <w:r>
        <w:rPr>
          <w:b w:val="0"/>
          <w:spacing w:val="-3"/>
        </w:rPr>
        <w:t> </w:t>
      </w:r>
      <w:r>
        <w:rPr>
          <w:b w:val="0"/>
        </w:rPr>
        <w:t>los</w:t>
      </w:r>
      <w:r>
        <w:rPr>
          <w:b w:val="0"/>
          <w:spacing w:val="-2"/>
        </w:rPr>
        <w:t> </w:t>
      </w:r>
      <w:r>
        <w:rPr>
          <w:b w:val="0"/>
        </w:rPr>
        <w:t>subsecuentes</w:t>
      </w:r>
      <w:r>
        <w:rPr>
          <w:b w:val="0"/>
          <w:spacing w:val="-3"/>
        </w:rPr>
        <w:t> </w:t>
      </w:r>
      <w:r>
        <w:rPr>
          <w:b w:val="0"/>
        </w:rPr>
        <w:t>al 13, los párrafos cuarto y quinto al 17, los párrafos quinto y sexto al 39, la fracción IX al 40 y se deroga el párrafo segundo del 39 de la Constitución Política del Estado Libre y Soberano de México. </w:t>
      </w:r>
      <w:hyperlink r:id="rId103">
        <w:r>
          <w:rPr>
            <w:b w:val="0"/>
            <w:color w:val="0462C1"/>
            <w:u w:val="single" w:color="0462C1"/>
          </w:rPr>
          <w:t>Publicado en la Gaceta del Gobierno el 24 de junio de 2014</w:t>
        </w:r>
      </w:hyperlink>
      <w:r>
        <w:rPr>
          <w:b w:val="0"/>
          <w:u w:val="none"/>
        </w:rPr>
        <w:t>; entrando en vigor al día siguiente de su publicación en el Periódico Oficial "Gaceta del Gobierno" y la reforma a los artículos 44 y 116 de esta Constitución será aplicable a los Diputados Locales e integrantes de los Ayuntamientos que sean electos a partir del proceso electoral de 2015.</w:t>
      </w:r>
    </w:p>
    <w:p>
      <w:pPr>
        <w:spacing w:after="0"/>
        <w:sectPr>
          <w:pgSz w:w="12240" w:h="15840"/>
          <w:pgMar w:header="425" w:footer="1110" w:top="1960" w:bottom="1300" w:left="1020" w:right="1020"/>
        </w:sectPr>
      </w:pPr>
    </w:p>
    <w:p>
      <w:pPr>
        <w:pStyle w:val="BodyText"/>
        <w:spacing w:before="187"/>
        <w:ind w:left="0"/>
        <w:jc w:val="left"/>
        <w:rPr>
          <w:b w:val="0"/>
        </w:rPr>
      </w:pPr>
    </w:p>
    <w:p>
      <w:pPr>
        <w:pStyle w:val="BodyText"/>
        <w:ind w:right="112"/>
        <w:rPr>
          <w:b w:val="0"/>
        </w:rPr>
      </w:pPr>
      <w:r>
        <w:rPr>
          <w:b/>
        </w:rPr>
        <w:t>DECRETO</w:t>
      </w:r>
      <w:r>
        <w:rPr>
          <w:b/>
          <w:spacing w:val="40"/>
        </w:rPr>
        <w:t> </w:t>
      </w:r>
      <w:r>
        <w:rPr>
          <w:b/>
        </w:rPr>
        <w:t>No.</w:t>
      </w:r>
      <w:r>
        <w:rPr>
          <w:b/>
          <w:spacing w:val="40"/>
        </w:rPr>
        <w:t> </w:t>
      </w:r>
      <w:r>
        <w:rPr>
          <w:b/>
        </w:rPr>
        <w:t>275</w:t>
      </w:r>
      <w:r>
        <w:rPr>
          <w:b/>
          <w:spacing w:val="40"/>
        </w:rPr>
        <w:t> </w:t>
      </w:r>
      <w:r>
        <w:rPr>
          <w:b/>
        </w:rPr>
        <w:t>EN</w:t>
      </w:r>
      <w:r>
        <w:rPr>
          <w:b/>
          <w:spacing w:val="40"/>
        </w:rPr>
        <w:t> </w:t>
      </w:r>
      <w:r>
        <w:rPr>
          <w:b/>
        </w:rPr>
        <w:t>SU</w:t>
      </w:r>
      <w:r>
        <w:rPr>
          <w:b/>
          <w:spacing w:val="40"/>
        </w:rPr>
        <w:t> </w:t>
      </w:r>
      <w:r>
        <w:rPr>
          <w:b/>
        </w:rPr>
        <w:t>ARTÍCULO</w:t>
      </w:r>
      <w:r>
        <w:rPr>
          <w:b/>
          <w:spacing w:val="40"/>
        </w:rPr>
        <w:t> </w:t>
      </w:r>
      <w:r>
        <w:rPr>
          <w:b/>
        </w:rPr>
        <w:t>ÚNICO.-</w:t>
      </w:r>
      <w:r>
        <w:rPr>
          <w:b/>
          <w:spacing w:val="40"/>
        </w:rPr>
        <w:t> </w:t>
      </w:r>
      <w:r>
        <w:rPr>
          <w:b w:val="0"/>
        </w:rPr>
        <w:t>Por</w:t>
      </w:r>
      <w:r>
        <w:rPr>
          <w:b w:val="0"/>
          <w:spacing w:val="40"/>
        </w:rPr>
        <w:t> </w:t>
      </w:r>
      <w:r>
        <w:rPr>
          <w:b w:val="0"/>
        </w:rPr>
        <w:t>el</w:t>
      </w:r>
      <w:r>
        <w:rPr>
          <w:b w:val="0"/>
          <w:spacing w:val="40"/>
        </w:rPr>
        <w:t> </w:t>
      </w:r>
      <w:r>
        <w:rPr>
          <w:b w:val="0"/>
        </w:rPr>
        <w:t>que</w:t>
      </w:r>
      <w:r>
        <w:rPr>
          <w:b w:val="0"/>
          <w:spacing w:val="40"/>
        </w:rPr>
        <w:t> </w:t>
      </w:r>
      <w:r>
        <w:rPr>
          <w:b w:val="0"/>
        </w:rPr>
        <w:t>se</w:t>
      </w:r>
      <w:r>
        <w:rPr>
          <w:b w:val="0"/>
          <w:spacing w:val="40"/>
        </w:rPr>
        <w:t> </w:t>
      </w:r>
      <w:r>
        <w:rPr>
          <w:b w:val="0"/>
        </w:rPr>
        <w:t>reforman</w:t>
      </w:r>
      <w:r>
        <w:rPr>
          <w:b w:val="0"/>
          <w:spacing w:val="40"/>
        </w:rPr>
        <w:t> </w:t>
      </w:r>
      <w:r>
        <w:rPr>
          <w:b w:val="0"/>
        </w:rPr>
        <w:t>el</w:t>
      </w:r>
      <w:r>
        <w:rPr>
          <w:b w:val="0"/>
          <w:spacing w:val="40"/>
        </w:rPr>
        <w:t> </w:t>
      </w:r>
      <w:r>
        <w:rPr>
          <w:b w:val="0"/>
        </w:rPr>
        <w:t>primer</w:t>
      </w:r>
      <w:r>
        <w:rPr>
          <w:b w:val="0"/>
          <w:spacing w:val="40"/>
        </w:rPr>
        <w:t> </w:t>
      </w:r>
      <w:r>
        <w:rPr>
          <w:b w:val="0"/>
        </w:rPr>
        <w:t>párrafo</w:t>
      </w:r>
      <w:r>
        <w:rPr>
          <w:b w:val="0"/>
          <w:spacing w:val="40"/>
        </w:rPr>
        <w:t> </w:t>
      </w:r>
      <w:r>
        <w:rPr>
          <w:b w:val="0"/>
        </w:rPr>
        <w:t>del artículo 18 y el primer párrafo del artículo 139 de la Constitución Política del Estado Libre y</w:t>
      </w:r>
      <w:r>
        <w:rPr>
          <w:b w:val="0"/>
          <w:spacing w:val="40"/>
        </w:rPr>
        <w:t> </w:t>
      </w:r>
      <w:r>
        <w:rPr>
          <w:b w:val="0"/>
        </w:rPr>
        <w:t>Soberano de México. </w:t>
      </w:r>
      <w:hyperlink r:id="rId104">
        <w:r>
          <w:rPr>
            <w:b w:val="0"/>
            <w:color w:val="0462C1"/>
            <w:u w:val="single" w:color="0462C1"/>
          </w:rPr>
          <w:t>Publicado en la Gaceta del Gobierno el 08 de agosto de 2014</w:t>
        </w:r>
      </w:hyperlink>
      <w:r>
        <w:rPr>
          <w:b w:val="0"/>
          <w:u w:val="none"/>
        </w:rPr>
        <w:t>; entrando en vigor al día siguiente de su publicación en el Periódico Oficial "Gaceta del Gobierno".</w:t>
      </w:r>
    </w:p>
    <w:p>
      <w:pPr>
        <w:pStyle w:val="BodyText"/>
        <w:ind w:left="0"/>
        <w:jc w:val="left"/>
        <w:rPr>
          <w:b w:val="0"/>
        </w:rPr>
      </w:pPr>
    </w:p>
    <w:p>
      <w:pPr>
        <w:pStyle w:val="BodyText"/>
        <w:rPr>
          <w:b w:val="0"/>
        </w:rPr>
      </w:pPr>
      <w:r>
        <w:rPr>
          <w:b/>
        </w:rPr>
        <w:t>DECRETO</w:t>
      </w:r>
      <w:r>
        <w:rPr>
          <w:b/>
          <w:spacing w:val="4"/>
        </w:rPr>
        <w:t> </w:t>
      </w:r>
      <w:r>
        <w:rPr>
          <w:b/>
        </w:rPr>
        <w:t>No.</w:t>
      </w:r>
      <w:r>
        <w:rPr>
          <w:b/>
          <w:spacing w:val="3"/>
        </w:rPr>
        <w:t> </w:t>
      </w:r>
      <w:r>
        <w:rPr>
          <w:b/>
        </w:rPr>
        <w:t>276</w:t>
      </w:r>
      <w:r>
        <w:rPr>
          <w:b/>
          <w:spacing w:val="8"/>
        </w:rPr>
        <w:t> </w:t>
      </w:r>
      <w:r>
        <w:rPr>
          <w:b/>
        </w:rPr>
        <w:t>EN</w:t>
      </w:r>
      <w:r>
        <w:rPr>
          <w:b/>
          <w:spacing w:val="4"/>
        </w:rPr>
        <w:t> </w:t>
      </w:r>
      <w:r>
        <w:rPr>
          <w:b/>
        </w:rPr>
        <w:t>SU</w:t>
      </w:r>
      <w:r>
        <w:rPr>
          <w:b/>
          <w:spacing w:val="4"/>
        </w:rPr>
        <w:t> </w:t>
      </w:r>
      <w:r>
        <w:rPr>
          <w:b/>
        </w:rPr>
        <w:t>ARTÍCULO</w:t>
      </w:r>
      <w:r>
        <w:rPr>
          <w:b/>
          <w:spacing w:val="4"/>
        </w:rPr>
        <w:t> </w:t>
      </w:r>
      <w:r>
        <w:rPr>
          <w:b/>
        </w:rPr>
        <w:t>ÚNICO.-</w:t>
      </w:r>
      <w:r>
        <w:rPr>
          <w:b/>
          <w:spacing w:val="25"/>
        </w:rPr>
        <w:t> </w:t>
      </w:r>
      <w:r>
        <w:rPr>
          <w:b w:val="0"/>
        </w:rPr>
        <w:t>Por</w:t>
      </w:r>
      <w:r>
        <w:rPr>
          <w:b w:val="0"/>
          <w:spacing w:val="24"/>
        </w:rPr>
        <w:t> </w:t>
      </w:r>
      <w:r>
        <w:rPr>
          <w:b w:val="0"/>
        </w:rPr>
        <w:t>el</w:t>
      </w:r>
      <w:r>
        <w:rPr>
          <w:b w:val="0"/>
          <w:spacing w:val="31"/>
        </w:rPr>
        <w:t> </w:t>
      </w:r>
      <w:r>
        <w:rPr>
          <w:b w:val="0"/>
        </w:rPr>
        <w:t>que</w:t>
      </w:r>
      <w:r>
        <w:rPr>
          <w:b w:val="0"/>
          <w:spacing w:val="26"/>
        </w:rPr>
        <w:t> </w:t>
      </w:r>
      <w:r>
        <w:rPr>
          <w:b w:val="0"/>
        </w:rPr>
        <w:t>se</w:t>
      </w:r>
      <w:r>
        <w:rPr>
          <w:b w:val="0"/>
          <w:spacing w:val="4"/>
        </w:rPr>
        <w:t> </w:t>
      </w:r>
      <w:r>
        <w:rPr>
          <w:b w:val="0"/>
        </w:rPr>
        <w:t>reforma</w:t>
      </w:r>
      <w:r>
        <w:rPr>
          <w:b w:val="0"/>
          <w:spacing w:val="4"/>
        </w:rPr>
        <w:t> </w:t>
      </w:r>
      <w:r>
        <w:rPr>
          <w:b w:val="0"/>
        </w:rPr>
        <w:t>el</w:t>
      </w:r>
      <w:r>
        <w:rPr>
          <w:b w:val="0"/>
          <w:spacing w:val="5"/>
        </w:rPr>
        <w:t> </w:t>
      </w:r>
      <w:r>
        <w:rPr>
          <w:b w:val="0"/>
        </w:rPr>
        <w:t>párrafo</w:t>
      </w:r>
      <w:r>
        <w:rPr>
          <w:b w:val="0"/>
          <w:spacing w:val="6"/>
        </w:rPr>
        <w:t> </w:t>
      </w:r>
      <w:r>
        <w:rPr>
          <w:b w:val="0"/>
        </w:rPr>
        <w:t>tercero</w:t>
      </w:r>
      <w:r>
        <w:rPr>
          <w:b w:val="0"/>
          <w:spacing w:val="3"/>
        </w:rPr>
        <w:t> </w:t>
      </w:r>
      <w:r>
        <w:rPr>
          <w:b w:val="0"/>
        </w:rPr>
        <w:t>del</w:t>
      </w:r>
      <w:r>
        <w:rPr>
          <w:b w:val="0"/>
          <w:spacing w:val="5"/>
        </w:rPr>
        <w:t> </w:t>
      </w:r>
      <w:r>
        <w:rPr>
          <w:b w:val="0"/>
          <w:spacing w:val="-2"/>
        </w:rPr>
        <w:t>artículo</w:t>
      </w:r>
    </w:p>
    <w:p>
      <w:pPr>
        <w:pStyle w:val="BodyText"/>
        <w:ind w:right="111"/>
        <w:rPr>
          <w:b w:val="0"/>
        </w:rPr>
      </w:pPr>
      <w:r>
        <w:rPr>
          <w:b w:val="0"/>
        </w:rPr>
        <w:t>46 y la fracción XVIII del artículo 77 de la Constitución Política del Estado Libre y Soberano de México. </w:t>
      </w:r>
      <w:hyperlink r:id="rId104">
        <w:r>
          <w:rPr>
            <w:b w:val="0"/>
            <w:color w:val="0462C1"/>
            <w:u w:val="single" w:color="0462C1"/>
          </w:rPr>
          <w:t>Publicado en la Gaceta del Gobierno el 08 de agosto de 2014</w:t>
        </w:r>
      </w:hyperlink>
      <w:r>
        <w:rPr>
          <w:b w:val="0"/>
          <w:u w:val="none"/>
        </w:rPr>
        <w:t>; entrando en vigor al día siguiente de su publicación en el Periódico Oficial “Gaceta del Gobierno”.</w:t>
      </w:r>
    </w:p>
    <w:p>
      <w:pPr>
        <w:pStyle w:val="BodyText"/>
        <w:spacing w:before="234"/>
        <w:ind w:right="113"/>
        <w:rPr>
          <w:b w:val="0"/>
        </w:rPr>
      </w:pPr>
      <w:r>
        <w:rPr>
          <w:b/>
        </w:rPr>
        <w:t>DECRETO No. 277 EN SU ARTÍCULO ÚNICO.-</w:t>
      </w:r>
      <w:r>
        <w:rPr>
          <w:b/>
          <w:spacing w:val="27"/>
        </w:rPr>
        <w:t> </w:t>
      </w:r>
      <w:r>
        <w:rPr>
          <w:b w:val="0"/>
        </w:rPr>
        <w:t>Por</w:t>
      </w:r>
      <w:r>
        <w:rPr>
          <w:b w:val="0"/>
          <w:spacing w:val="25"/>
        </w:rPr>
        <w:t> </w:t>
      </w:r>
      <w:r>
        <w:rPr>
          <w:b w:val="0"/>
        </w:rPr>
        <w:t>el</w:t>
      </w:r>
      <w:r>
        <w:rPr>
          <w:b w:val="0"/>
          <w:spacing w:val="28"/>
        </w:rPr>
        <w:t> </w:t>
      </w:r>
      <w:r>
        <w:rPr>
          <w:b w:val="0"/>
        </w:rPr>
        <w:t>que</w:t>
      </w:r>
      <w:r>
        <w:rPr>
          <w:b w:val="0"/>
          <w:spacing w:val="23"/>
        </w:rPr>
        <w:t> </w:t>
      </w:r>
      <w:r>
        <w:rPr>
          <w:b w:val="0"/>
        </w:rPr>
        <w:t>se reforma la fracción VI del artículo 128 de la Constitución Política del Estado Libre y Soberano de México. </w:t>
      </w:r>
      <w:hyperlink r:id="rId104">
        <w:r>
          <w:rPr>
            <w:b w:val="0"/>
            <w:color w:val="0462C1"/>
            <w:u w:val="single" w:color="0462C1"/>
          </w:rPr>
          <w:t>Publicado en la Gaceta del</w:t>
        </w:r>
      </w:hyperlink>
      <w:r>
        <w:rPr>
          <w:b w:val="0"/>
          <w:color w:val="0462C1"/>
          <w:u w:val="none"/>
        </w:rPr>
        <w:t> </w:t>
      </w:r>
      <w:hyperlink r:id="rId104">
        <w:r>
          <w:rPr>
            <w:b w:val="0"/>
            <w:color w:val="0462C1"/>
            <w:u w:val="single" w:color="0462C1"/>
          </w:rPr>
          <w:t>Gobierno el 08</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agosto</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2014</w:t>
        </w:r>
      </w:hyperlink>
      <w:r>
        <w:rPr>
          <w:b w:val="0"/>
          <w:u w:val="none"/>
        </w:rPr>
        <w:t>; entrando</w:t>
      </w:r>
      <w:r>
        <w:rPr>
          <w:b w:val="0"/>
          <w:spacing w:val="-2"/>
          <w:u w:val="none"/>
        </w:rPr>
        <w:t> </w:t>
      </w:r>
      <w:r>
        <w:rPr>
          <w:b w:val="0"/>
          <w:u w:val="none"/>
        </w:rPr>
        <w:t>en vigor al</w:t>
      </w:r>
      <w:r>
        <w:rPr>
          <w:b w:val="0"/>
          <w:spacing w:val="-3"/>
          <w:u w:val="none"/>
        </w:rPr>
        <w:t> </w:t>
      </w:r>
      <w:r>
        <w:rPr>
          <w:b w:val="0"/>
          <w:u w:val="none"/>
        </w:rPr>
        <w:t>día</w:t>
      </w:r>
      <w:r>
        <w:rPr>
          <w:b w:val="0"/>
          <w:spacing w:val="-1"/>
          <w:u w:val="none"/>
        </w:rPr>
        <w:t> </w:t>
      </w:r>
      <w:r>
        <w:rPr>
          <w:b w:val="0"/>
          <w:u w:val="none"/>
        </w:rPr>
        <w:t>siguiente</w:t>
      </w:r>
      <w:r>
        <w:rPr>
          <w:b w:val="0"/>
          <w:spacing w:val="-1"/>
          <w:u w:val="none"/>
        </w:rPr>
        <w:t> </w:t>
      </w:r>
      <w:r>
        <w:rPr>
          <w:b w:val="0"/>
          <w:u w:val="none"/>
        </w:rPr>
        <w:t>de</w:t>
      </w:r>
      <w:r>
        <w:rPr>
          <w:b w:val="0"/>
          <w:spacing w:val="-1"/>
          <w:u w:val="none"/>
        </w:rPr>
        <w:t> </w:t>
      </w:r>
      <w:r>
        <w:rPr>
          <w:b w:val="0"/>
          <w:u w:val="none"/>
        </w:rPr>
        <w:t>su</w:t>
      </w:r>
      <w:r>
        <w:rPr>
          <w:b w:val="0"/>
          <w:spacing w:val="-2"/>
          <w:u w:val="none"/>
        </w:rPr>
        <w:t> </w:t>
      </w:r>
      <w:r>
        <w:rPr>
          <w:b w:val="0"/>
          <w:u w:val="none"/>
        </w:rPr>
        <w:t>publicación en el Periódico Oficial “Gaceta del Gobierno”.</w:t>
      </w:r>
    </w:p>
    <w:p>
      <w:pPr>
        <w:pStyle w:val="BodyText"/>
        <w:spacing w:before="1"/>
        <w:ind w:left="0"/>
        <w:jc w:val="left"/>
        <w:rPr>
          <w:b w:val="0"/>
        </w:rPr>
      </w:pPr>
    </w:p>
    <w:p>
      <w:pPr>
        <w:pStyle w:val="BodyText"/>
        <w:ind w:right="113"/>
        <w:rPr>
          <w:b w:val="0"/>
        </w:rPr>
      </w:pPr>
      <w:r>
        <w:rPr>
          <w:b/>
        </w:rPr>
        <w:t>DECRETO No. 337 EN SU ARTÍCULO ÚNICO.-</w:t>
      </w:r>
      <w:r>
        <w:rPr>
          <w:b/>
          <w:spacing w:val="40"/>
        </w:rPr>
        <w:t> </w:t>
      </w:r>
      <w:r>
        <w:rPr>
          <w:b w:val="0"/>
        </w:rPr>
        <w:t>Por</w:t>
      </w:r>
      <w:r>
        <w:rPr>
          <w:b w:val="0"/>
          <w:spacing w:val="40"/>
        </w:rPr>
        <w:t> </w:t>
      </w:r>
      <w:r>
        <w:rPr>
          <w:b w:val="0"/>
        </w:rPr>
        <w:t>el</w:t>
      </w:r>
      <w:r>
        <w:rPr>
          <w:b w:val="0"/>
          <w:spacing w:val="40"/>
        </w:rPr>
        <w:t> </w:t>
      </w:r>
      <w:r>
        <w:rPr>
          <w:b w:val="0"/>
        </w:rPr>
        <w:t>que</w:t>
      </w:r>
      <w:r>
        <w:rPr>
          <w:b w:val="0"/>
          <w:spacing w:val="40"/>
        </w:rPr>
        <w:t> </w:t>
      </w:r>
      <w:r>
        <w:rPr>
          <w:b w:val="0"/>
        </w:rPr>
        <w:t>se reforman</w:t>
      </w:r>
      <w:r>
        <w:rPr>
          <w:b w:val="0"/>
          <w:spacing w:val="40"/>
        </w:rPr>
        <w:t> </w:t>
      </w:r>
      <w:r>
        <w:rPr>
          <w:b w:val="0"/>
        </w:rPr>
        <w:t>los artículos 81 en</w:t>
      </w:r>
      <w:r>
        <w:rPr>
          <w:b w:val="0"/>
          <w:spacing w:val="40"/>
        </w:rPr>
        <w:t> </w:t>
      </w:r>
      <w:r>
        <w:rPr>
          <w:b w:val="0"/>
        </w:rPr>
        <w:t>su párrafo tercero, 85 en su primer párrafo, 88 en su segundo párrafo, 104 Bis en su primer y séptimo párrafos de la Constitución Política del Estado Libre y Soberano de México. </w:t>
      </w:r>
      <w:hyperlink r:id="rId105">
        <w:r>
          <w:rPr>
            <w:b w:val="0"/>
            <w:color w:val="0462C1"/>
            <w:u w:val="single" w:color="0462C1"/>
          </w:rPr>
          <w:t>Publicado en la Gaceta</w:t>
        </w:r>
      </w:hyperlink>
      <w:r>
        <w:rPr>
          <w:b w:val="0"/>
          <w:color w:val="0462C1"/>
          <w:spacing w:val="40"/>
          <w:u w:val="none"/>
        </w:rPr>
        <w:t> </w:t>
      </w:r>
      <w:hyperlink r:id="rId105">
        <w:r>
          <w:rPr>
            <w:b w:val="0"/>
            <w:color w:val="0462C1"/>
            <w:u w:val="single" w:color="0462C1"/>
          </w:rPr>
          <w:t>del Gobierno el 27 de noviembre de 2014</w:t>
        </w:r>
      </w:hyperlink>
      <w:r>
        <w:rPr>
          <w:b w:val="0"/>
          <w:u w:val="none"/>
        </w:rPr>
        <w:t>; entrando en vigor hasta que tenga vigencia el Código Nacional de Procedimientos Penales.</w:t>
      </w:r>
    </w:p>
    <w:p>
      <w:pPr>
        <w:pStyle w:val="BodyText"/>
        <w:ind w:left="0"/>
        <w:jc w:val="left"/>
        <w:rPr>
          <w:b w:val="0"/>
        </w:rPr>
      </w:pPr>
    </w:p>
    <w:p>
      <w:pPr>
        <w:pStyle w:val="BodyText"/>
        <w:rPr>
          <w:b w:val="0"/>
        </w:rPr>
      </w:pPr>
      <w:r>
        <w:rPr>
          <w:b/>
        </w:rPr>
        <w:t>DECRETO</w:t>
      </w:r>
      <w:r>
        <w:rPr>
          <w:b/>
          <w:spacing w:val="1"/>
        </w:rPr>
        <w:t> </w:t>
      </w:r>
      <w:r>
        <w:rPr>
          <w:b/>
        </w:rPr>
        <w:t>No.</w:t>
      </w:r>
      <w:r>
        <w:rPr>
          <w:b/>
          <w:spacing w:val="4"/>
        </w:rPr>
        <w:t> </w:t>
      </w:r>
      <w:r>
        <w:rPr>
          <w:b/>
        </w:rPr>
        <w:t>389</w:t>
      </w:r>
      <w:r>
        <w:rPr>
          <w:b/>
          <w:spacing w:val="3"/>
        </w:rPr>
        <w:t> </w:t>
      </w:r>
      <w:r>
        <w:rPr>
          <w:b/>
        </w:rPr>
        <w:t>EN</w:t>
      </w:r>
      <w:r>
        <w:rPr>
          <w:b/>
          <w:spacing w:val="5"/>
        </w:rPr>
        <w:t> </w:t>
      </w:r>
      <w:r>
        <w:rPr>
          <w:b/>
        </w:rPr>
        <w:t>SU</w:t>
      </w:r>
      <w:r>
        <w:rPr>
          <w:b/>
          <w:spacing w:val="3"/>
        </w:rPr>
        <w:t> </w:t>
      </w:r>
      <w:r>
        <w:rPr>
          <w:b/>
        </w:rPr>
        <w:t>ARTÍCULO</w:t>
      </w:r>
      <w:r>
        <w:rPr>
          <w:b/>
          <w:spacing w:val="4"/>
        </w:rPr>
        <w:t> </w:t>
      </w:r>
      <w:r>
        <w:rPr>
          <w:b/>
        </w:rPr>
        <w:t>ÚNICO.-</w:t>
      </w:r>
      <w:r>
        <w:rPr>
          <w:b/>
          <w:spacing w:val="24"/>
        </w:rPr>
        <w:t> </w:t>
      </w:r>
      <w:r>
        <w:rPr>
          <w:b w:val="0"/>
        </w:rPr>
        <w:t>Por</w:t>
      </w:r>
      <w:r>
        <w:rPr>
          <w:b w:val="0"/>
          <w:spacing w:val="24"/>
        </w:rPr>
        <w:t> </w:t>
      </w:r>
      <w:r>
        <w:rPr>
          <w:b w:val="0"/>
        </w:rPr>
        <w:t>el</w:t>
      </w:r>
      <w:r>
        <w:rPr>
          <w:b w:val="0"/>
          <w:spacing w:val="27"/>
        </w:rPr>
        <w:t> </w:t>
      </w:r>
      <w:r>
        <w:rPr>
          <w:b w:val="0"/>
        </w:rPr>
        <w:t>que</w:t>
      </w:r>
      <w:r>
        <w:rPr>
          <w:b w:val="0"/>
          <w:spacing w:val="23"/>
        </w:rPr>
        <w:t> </w:t>
      </w:r>
      <w:r>
        <w:rPr>
          <w:b w:val="0"/>
        </w:rPr>
        <w:t>se</w:t>
      </w:r>
      <w:r>
        <w:rPr>
          <w:b w:val="0"/>
          <w:spacing w:val="5"/>
        </w:rPr>
        <w:t> </w:t>
      </w:r>
      <w:r>
        <w:rPr>
          <w:b w:val="0"/>
        </w:rPr>
        <w:t>adiciona</w:t>
      </w:r>
      <w:r>
        <w:rPr>
          <w:b w:val="0"/>
          <w:spacing w:val="4"/>
        </w:rPr>
        <w:t> </w:t>
      </w:r>
      <w:r>
        <w:rPr>
          <w:b w:val="0"/>
        </w:rPr>
        <w:t>un</w:t>
      </w:r>
      <w:r>
        <w:rPr>
          <w:b w:val="0"/>
          <w:spacing w:val="4"/>
        </w:rPr>
        <w:t> </w:t>
      </w:r>
      <w:r>
        <w:rPr>
          <w:b w:val="0"/>
        </w:rPr>
        <w:t>último</w:t>
      </w:r>
      <w:r>
        <w:rPr>
          <w:b w:val="0"/>
          <w:spacing w:val="5"/>
        </w:rPr>
        <w:t> </w:t>
      </w:r>
      <w:r>
        <w:rPr>
          <w:b w:val="0"/>
        </w:rPr>
        <w:t>párrafo</w:t>
      </w:r>
      <w:r>
        <w:rPr>
          <w:b w:val="0"/>
          <w:spacing w:val="6"/>
        </w:rPr>
        <w:t> </w:t>
      </w:r>
      <w:r>
        <w:rPr>
          <w:b w:val="0"/>
        </w:rPr>
        <w:t>al</w:t>
      </w:r>
      <w:r>
        <w:rPr>
          <w:b w:val="0"/>
          <w:spacing w:val="1"/>
        </w:rPr>
        <w:t> </w:t>
      </w:r>
      <w:r>
        <w:rPr>
          <w:b w:val="0"/>
          <w:spacing w:val="-2"/>
        </w:rPr>
        <w:t>artículo</w:t>
      </w:r>
    </w:p>
    <w:p>
      <w:pPr>
        <w:pStyle w:val="BodyText"/>
        <w:ind w:right="111"/>
        <w:rPr>
          <w:b w:val="0"/>
        </w:rPr>
      </w:pPr>
      <w:r>
        <w:rPr>
          <w:b w:val="0"/>
        </w:rPr>
        <w:t>5 de la Constitución Política del Estado Libre y Soberano de México. </w:t>
      </w:r>
      <w:hyperlink r:id="rId106">
        <w:r>
          <w:rPr>
            <w:b w:val="0"/>
            <w:color w:val="0462C1"/>
            <w:u w:val="single" w:color="0462C1"/>
          </w:rPr>
          <w:t>Publicado en la Gaceta del</w:t>
        </w:r>
      </w:hyperlink>
      <w:r>
        <w:rPr>
          <w:b w:val="0"/>
          <w:color w:val="0462C1"/>
          <w:u w:val="none"/>
        </w:rPr>
        <w:t> </w:t>
      </w:r>
      <w:hyperlink r:id="rId106">
        <w:r>
          <w:rPr>
            <w:b w:val="0"/>
            <w:color w:val="0462C1"/>
            <w:u w:val="single" w:color="0462C1"/>
          </w:rPr>
          <w:t>Gobierno el 19 de enero de 2015</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2"/>
        <w:rPr>
          <w:b w:val="0"/>
        </w:rPr>
      </w:pPr>
      <w:r>
        <w:rPr>
          <w:b/>
        </w:rPr>
        <w:t>DECRETO No. 437 EN SU ARTÍCULO ÚNICO.-</w:t>
      </w:r>
      <w:r>
        <w:rPr>
          <w:b/>
          <w:spacing w:val="40"/>
        </w:rPr>
        <w:t> </w:t>
      </w:r>
      <w:r>
        <w:rPr>
          <w:b w:val="0"/>
        </w:rPr>
        <w:t>Por</w:t>
      </w:r>
      <w:r>
        <w:rPr>
          <w:b w:val="0"/>
          <w:spacing w:val="40"/>
        </w:rPr>
        <w:t> </w:t>
      </w:r>
      <w:r>
        <w:rPr>
          <w:b w:val="0"/>
        </w:rPr>
        <w:t>el</w:t>
      </w:r>
      <w:r>
        <w:rPr>
          <w:b w:val="0"/>
          <w:spacing w:val="40"/>
        </w:rPr>
        <w:t> </w:t>
      </w:r>
      <w:r>
        <w:rPr>
          <w:b w:val="0"/>
        </w:rPr>
        <w:t>que</w:t>
      </w:r>
      <w:r>
        <w:rPr>
          <w:b w:val="0"/>
          <w:spacing w:val="40"/>
        </w:rPr>
        <w:t> </w:t>
      </w:r>
      <w:r>
        <w:rPr>
          <w:b w:val="0"/>
        </w:rPr>
        <w:t>se reforman los artículos 5 en sus párrafos décimo sexto y décimo séptimo, 61 en sus fracciones IV y L, 77 en su fracción XLVII y 131. Se adicionan los artículos 61 con la fracción LI, 77 con la fracción XLVIII y 88 Bis fracción III con un inciso e, de la Constitución Política del Estado Libre y Soberano de México. </w:t>
      </w:r>
      <w:hyperlink r:id="rId107">
        <w:r>
          <w:rPr>
            <w:b w:val="0"/>
            <w:color w:val="0462C1"/>
            <w:u w:val="single" w:color="0462C1"/>
          </w:rPr>
          <w:t>Publicado en la Gaceta</w:t>
        </w:r>
      </w:hyperlink>
      <w:r>
        <w:rPr>
          <w:b w:val="0"/>
          <w:color w:val="0462C1"/>
          <w:spacing w:val="40"/>
          <w:u w:val="none"/>
        </w:rPr>
        <w:t> </w:t>
      </w:r>
      <w:hyperlink r:id="rId107">
        <w:r>
          <w:rPr>
            <w:b w:val="0"/>
            <w:color w:val="0462C1"/>
            <w:u w:val="single" w:color="0462C1"/>
          </w:rPr>
          <w:t>del Gobierno el 08 de junio de 2015;</w:t>
        </w:r>
      </w:hyperlink>
      <w:r>
        <w:rPr>
          <w:b w:val="0"/>
          <w:color w:val="0462C1"/>
          <w:u w:val="none"/>
        </w:rPr>
        <w:t> </w:t>
      </w:r>
      <w:r>
        <w:rPr>
          <w:b w:val="0"/>
          <w:u w:val="none"/>
        </w:rPr>
        <w:t>entrando en vigor al día siguiente de su publicación en el Periódico Oficial “Gaceta del Gobierno”.</w:t>
      </w:r>
    </w:p>
    <w:p>
      <w:pPr>
        <w:pStyle w:val="BodyText"/>
        <w:spacing w:before="1"/>
        <w:ind w:left="0"/>
        <w:jc w:val="left"/>
        <w:rPr>
          <w:b w:val="0"/>
        </w:rPr>
      </w:pPr>
    </w:p>
    <w:p>
      <w:pPr>
        <w:pStyle w:val="BodyText"/>
        <w:ind w:right="111"/>
        <w:rPr>
          <w:b w:val="0"/>
        </w:rPr>
      </w:pPr>
      <w:r>
        <w:rPr>
          <w:b/>
        </w:rPr>
        <w:t>DECRETO No. 438 EN SU ARTÍCULO ÚNICO.- </w:t>
      </w:r>
      <w:r>
        <w:rPr>
          <w:b w:val="0"/>
        </w:rPr>
        <w:t>Por el que se adicionan los párrafos vigésimos segundo y vigésimo tercero al artículo 5 de la Constitución Política del Estado Libre y Soberano de México. </w:t>
      </w:r>
      <w:hyperlink r:id="rId108">
        <w:r>
          <w:rPr>
            <w:b w:val="0"/>
            <w:color w:val="0462C1"/>
            <w:u w:val="single" w:color="0462C1"/>
          </w:rPr>
          <w:t>Publicado en la Gaceta del Gobierno el 08 de junio de 2015</w:t>
        </w:r>
      </w:hyperlink>
      <w:r>
        <w:rPr>
          <w:b w:val="0"/>
          <w:u w:val="none"/>
        </w:rPr>
        <w:t>; entrando en vigor al día</w:t>
      </w:r>
      <w:r>
        <w:rPr>
          <w:b w:val="0"/>
          <w:spacing w:val="40"/>
          <w:u w:val="none"/>
        </w:rPr>
        <w:t> </w:t>
      </w:r>
      <w:r>
        <w:rPr>
          <w:b w:val="0"/>
          <w:u w:val="none"/>
        </w:rPr>
        <w:t>siguiente de su publicación en el Periódico Oficial “Gaceta del Gobierno”.</w:t>
      </w:r>
    </w:p>
    <w:p>
      <w:pPr>
        <w:pStyle w:val="BodyText"/>
        <w:spacing w:before="234"/>
        <w:rPr>
          <w:b w:val="0"/>
        </w:rPr>
      </w:pPr>
      <w:r>
        <w:rPr>
          <w:b/>
        </w:rPr>
        <w:t>DECRETO</w:t>
      </w:r>
      <w:r>
        <w:rPr>
          <w:b/>
          <w:spacing w:val="1"/>
        </w:rPr>
        <w:t> </w:t>
      </w:r>
      <w:r>
        <w:rPr>
          <w:b/>
        </w:rPr>
        <w:t>No.</w:t>
      </w:r>
      <w:r>
        <w:rPr>
          <w:b/>
          <w:spacing w:val="4"/>
        </w:rPr>
        <w:t> </w:t>
      </w:r>
      <w:r>
        <w:rPr>
          <w:b/>
        </w:rPr>
        <w:t>439</w:t>
      </w:r>
      <w:r>
        <w:rPr>
          <w:b/>
          <w:spacing w:val="3"/>
        </w:rPr>
        <w:t> </w:t>
      </w:r>
      <w:r>
        <w:rPr>
          <w:b/>
        </w:rPr>
        <w:t>EN</w:t>
      </w:r>
      <w:r>
        <w:rPr>
          <w:b/>
          <w:spacing w:val="5"/>
        </w:rPr>
        <w:t> </w:t>
      </w:r>
      <w:r>
        <w:rPr>
          <w:b/>
        </w:rPr>
        <w:t>SU</w:t>
      </w:r>
      <w:r>
        <w:rPr>
          <w:b/>
          <w:spacing w:val="3"/>
        </w:rPr>
        <w:t> </w:t>
      </w:r>
      <w:r>
        <w:rPr>
          <w:b/>
        </w:rPr>
        <w:t>ARTÍCULO</w:t>
      </w:r>
      <w:r>
        <w:rPr>
          <w:b/>
          <w:spacing w:val="4"/>
        </w:rPr>
        <w:t> </w:t>
      </w:r>
      <w:r>
        <w:rPr>
          <w:b/>
        </w:rPr>
        <w:t>ÚNICO.-</w:t>
      </w:r>
      <w:r>
        <w:rPr>
          <w:b/>
          <w:spacing w:val="24"/>
        </w:rPr>
        <w:t> </w:t>
      </w:r>
      <w:r>
        <w:rPr>
          <w:b w:val="0"/>
        </w:rPr>
        <w:t>Por</w:t>
      </w:r>
      <w:r>
        <w:rPr>
          <w:b w:val="0"/>
          <w:spacing w:val="24"/>
        </w:rPr>
        <w:t> </w:t>
      </w:r>
      <w:r>
        <w:rPr>
          <w:b w:val="0"/>
        </w:rPr>
        <w:t>el</w:t>
      </w:r>
      <w:r>
        <w:rPr>
          <w:b w:val="0"/>
          <w:spacing w:val="27"/>
        </w:rPr>
        <w:t> </w:t>
      </w:r>
      <w:r>
        <w:rPr>
          <w:b w:val="0"/>
        </w:rPr>
        <w:t>que</w:t>
      </w:r>
      <w:r>
        <w:rPr>
          <w:b w:val="0"/>
          <w:spacing w:val="23"/>
        </w:rPr>
        <w:t> </w:t>
      </w:r>
      <w:r>
        <w:rPr>
          <w:b w:val="0"/>
        </w:rPr>
        <w:t>se</w:t>
      </w:r>
      <w:r>
        <w:rPr>
          <w:b w:val="0"/>
          <w:spacing w:val="5"/>
        </w:rPr>
        <w:t> </w:t>
      </w:r>
      <w:r>
        <w:rPr>
          <w:b w:val="0"/>
        </w:rPr>
        <w:t>adiciona</w:t>
      </w:r>
      <w:r>
        <w:rPr>
          <w:b w:val="0"/>
          <w:spacing w:val="4"/>
        </w:rPr>
        <w:t> </w:t>
      </w:r>
      <w:r>
        <w:rPr>
          <w:b w:val="0"/>
        </w:rPr>
        <w:t>un</w:t>
      </w:r>
      <w:r>
        <w:rPr>
          <w:b w:val="0"/>
          <w:spacing w:val="4"/>
        </w:rPr>
        <w:t> </w:t>
      </w:r>
      <w:r>
        <w:rPr>
          <w:b w:val="0"/>
        </w:rPr>
        <w:t>último</w:t>
      </w:r>
      <w:r>
        <w:rPr>
          <w:b w:val="0"/>
          <w:spacing w:val="5"/>
        </w:rPr>
        <w:t> </w:t>
      </w:r>
      <w:r>
        <w:rPr>
          <w:b w:val="0"/>
        </w:rPr>
        <w:t>párrafo</w:t>
      </w:r>
      <w:r>
        <w:rPr>
          <w:b w:val="0"/>
          <w:spacing w:val="6"/>
        </w:rPr>
        <w:t> </w:t>
      </w:r>
      <w:r>
        <w:rPr>
          <w:b w:val="0"/>
        </w:rPr>
        <w:t>al</w:t>
      </w:r>
      <w:r>
        <w:rPr>
          <w:b w:val="0"/>
          <w:spacing w:val="1"/>
        </w:rPr>
        <w:t> </w:t>
      </w:r>
      <w:r>
        <w:rPr>
          <w:b w:val="0"/>
          <w:spacing w:val="-2"/>
        </w:rPr>
        <w:t>artículo</w:t>
      </w:r>
    </w:p>
    <w:p>
      <w:pPr>
        <w:pStyle w:val="BodyText"/>
        <w:spacing w:before="1"/>
        <w:ind w:right="111"/>
        <w:rPr>
          <w:b w:val="0"/>
        </w:rPr>
      </w:pPr>
      <w:r>
        <w:rPr>
          <w:b w:val="0"/>
        </w:rPr>
        <w:t>5 de la Constitución Política del Estado Libre y Soberano de México. </w:t>
      </w:r>
      <w:hyperlink r:id="rId109">
        <w:r>
          <w:rPr>
            <w:b w:val="0"/>
            <w:color w:val="0462C1"/>
            <w:u w:val="single" w:color="0462C1"/>
          </w:rPr>
          <w:t>Publicado en la Gaceta del</w:t>
        </w:r>
      </w:hyperlink>
      <w:r>
        <w:rPr>
          <w:b w:val="0"/>
          <w:color w:val="0462C1"/>
          <w:u w:val="none"/>
        </w:rPr>
        <w:t> </w:t>
      </w:r>
      <w:hyperlink r:id="rId109">
        <w:r>
          <w:rPr>
            <w:b w:val="0"/>
            <w:color w:val="0462C1"/>
            <w:u w:val="single" w:color="0462C1"/>
          </w:rPr>
          <w:t>Gobierno el 08 de junio de 2015</w:t>
        </w:r>
      </w:hyperlink>
      <w:r>
        <w:rPr>
          <w:b w:val="0"/>
          <w:u w:val="none"/>
        </w:rPr>
        <w:t>; entrando en vigor al día siguiente de su publicación en el Periódico Oficial “Gaceta del Gobierno”.</w:t>
      </w:r>
    </w:p>
    <w:p>
      <w:pPr>
        <w:pStyle w:val="BodyText"/>
        <w:spacing w:before="234"/>
        <w:ind w:right="112"/>
        <w:rPr>
          <w:b w:val="0"/>
        </w:rPr>
      </w:pPr>
      <w:r>
        <w:rPr>
          <w:b/>
        </w:rPr>
        <w:t>DECRETO NÚMERO 478 EN SU ARTÍCULO ÚNICO. </w:t>
      </w:r>
      <w:r>
        <w:rPr>
          <w:b w:val="0"/>
        </w:rPr>
        <w:t>Por el que se adiciona un segundo párrafo al artículo 137 de la Constitución Política del Estado Libre y Soberano de México. </w:t>
      </w:r>
      <w:hyperlink r:id="rId110">
        <w:r>
          <w:rPr>
            <w:b w:val="0"/>
            <w:color w:val="0462C1"/>
            <w:u w:val="single" w:color="0462C1"/>
          </w:rPr>
          <w:t>Publicado en la</w:t>
        </w:r>
      </w:hyperlink>
      <w:r>
        <w:rPr>
          <w:b w:val="0"/>
          <w:color w:val="0462C1"/>
          <w:u w:val="none"/>
        </w:rPr>
        <w:t> </w:t>
      </w:r>
      <w:hyperlink r:id="rId110">
        <w:r>
          <w:rPr>
            <w:b w:val="0"/>
            <w:color w:val="0462C1"/>
            <w:u w:val="single" w:color="0462C1"/>
          </w:rPr>
          <w:t>Gaceta del Gobierno el 14 de julio de 2015</w:t>
        </w:r>
      </w:hyperlink>
      <w:r>
        <w:rPr>
          <w:b w:val="0"/>
          <w:u w:val="none"/>
        </w:rPr>
        <w:t>; entrando en vigor al día siguiente de su publicación en el Periódico Oficial "Gaceta del Gobierno".</w:t>
      </w:r>
    </w:p>
    <w:p>
      <w:pPr>
        <w:pStyle w:val="BodyText"/>
        <w:spacing w:before="2"/>
        <w:ind w:left="0"/>
        <w:jc w:val="left"/>
        <w:rPr>
          <w:b w:val="0"/>
        </w:rPr>
      </w:pPr>
    </w:p>
    <w:p>
      <w:pPr>
        <w:pStyle w:val="BodyText"/>
        <w:spacing w:before="1"/>
        <w:rPr>
          <w:b w:val="0"/>
        </w:rPr>
      </w:pPr>
      <w:r>
        <w:rPr>
          <w:b/>
        </w:rPr>
        <w:t>FE</w:t>
      </w:r>
      <w:r>
        <w:rPr>
          <w:b/>
          <w:spacing w:val="-7"/>
        </w:rPr>
        <w:t> </w:t>
      </w:r>
      <w:r>
        <w:rPr>
          <w:b/>
        </w:rPr>
        <w:t>DE</w:t>
      </w:r>
      <w:r>
        <w:rPr>
          <w:b/>
          <w:spacing w:val="-6"/>
        </w:rPr>
        <w:t> </w:t>
      </w:r>
      <w:r>
        <w:rPr>
          <w:b/>
        </w:rPr>
        <w:t>ERRATAS:</w:t>
      </w:r>
      <w:r>
        <w:rPr>
          <w:b/>
          <w:spacing w:val="-6"/>
        </w:rPr>
        <w:t> </w:t>
      </w:r>
      <w:hyperlink r:id="rId111">
        <w:r>
          <w:rPr>
            <w:b w:val="0"/>
            <w:color w:val="0462C1"/>
            <w:u w:val="single" w:color="0462C1"/>
          </w:rPr>
          <w:t>Publicada</w:t>
        </w:r>
        <w:r>
          <w:rPr>
            <w:b w:val="0"/>
            <w:color w:val="0462C1"/>
            <w:spacing w:val="-5"/>
            <w:u w:val="single" w:color="0462C1"/>
          </w:rPr>
          <w:t> </w:t>
        </w:r>
        <w:r>
          <w:rPr>
            <w:b w:val="0"/>
            <w:color w:val="0462C1"/>
            <w:u w:val="single" w:color="0462C1"/>
          </w:rPr>
          <w:t>en</w:t>
        </w:r>
        <w:r>
          <w:rPr>
            <w:b w:val="0"/>
            <w:color w:val="0462C1"/>
            <w:spacing w:val="-6"/>
            <w:u w:val="single" w:color="0462C1"/>
          </w:rPr>
          <w:t> </w:t>
        </w:r>
        <w:r>
          <w:rPr>
            <w:b w:val="0"/>
            <w:color w:val="0462C1"/>
            <w:u w:val="single" w:color="0462C1"/>
          </w:rPr>
          <w:t>la</w:t>
        </w:r>
        <w:r>
          <w:rPr>
            <w:b w:val="0"/>
            <w:color w:val="0462C1"/>
            <w:spacing w:val="-5"/>
            <w:u w:val="single" w:color="0462C1"/>
          </w:rPr>
          <w:t> </w:t>
        </w:r>
        <w:r>
          <w:rPr>
            <w:b w:val="0"/>
            <w:color w:val="0462C1"/>
            <w:u w:val="single" w:color="0462C1"/>
          </w:rPr>
          <w:t>Gaceta</w:t>
        </w:r>
        <w:r>
          <w:rPr>
            <w:b w:val="0"/>
            <w:color w:val="0462C1"/>
            <w:spacing w:val="-5"/>
            <w:u w:val="single" w:color="0462C1"/>
          </w:rPr>
          <w:t> </w:t>
        </w:r>
        <w:r>
          <w:rPr>
            <w:b w:val="0"/>
            <w:color w:val="0462C1"/>
            <w:u w:val="single" w:color="0462C1"/>
          </w:rPr>
          <w:t>del</w:t>
        </w:r>
        <w:r>
          <w:rPr>
            <w:b w:val="0"/>
            <w:color w:val="0462C1"/>
            <w:spacing w:val="-5"/>
            <w:u w:val="single" w:color="0462C1"/>
          </w:rPr>
          <w:t> </w:t>
        </w:r>
        <w:r>
          <w:rPr>
            <w:b w:val="0"/>
            <w:color w:val="0462C1"/>
            <w:u w:val="single" w:color="0462C1"/>
          </w:rPr>
          <w:t>Gobierno</w:t>
        </w:r>
        <w:r>
          <w:rPr>
            <w:b w:val="0"/>
            <w:color w:val="0462C1"/>
            <w:spacing w:val="-4"/>
            <w:u w:val="single" w:color="0462C1"/>
          </w:rPr>
          <w:t> </w:t>
        </w:r>
        <w:r>
          <w:rPr>
            <w:b w:val="0"/>
            <w:color w:val="0462C1"/>
            <w:u w:val="single" w:color="0462C1"/>
          </w:rPr>
          <w:t>el</w:t>
        </w:r>
        <w:r>
          <w:rPr>
            <w:b w:val="0"/>
            <w:color w:val="0462C1"/>
            <w:spacing w:val="-5"/>
            <w:u w:val="single" w:color="0462C1"/>
          </w:rPr>
          <w:t> </w:t>
        </w:r>
        <w:r>
          <w:rPr>
            <w:b w:val="0"/>
            <w:color w:val="0462C1"/>
            <w:u w:val="single" w:color="0462C1"/>
          </w:rPr>
          <w:t>03</w:t>
        </w:r>
        <w:r>
          <w:rPr>
            <w:b w:val="0"/>
            <w:color w:val="0462C1"/>
            <w:spacing w:val="-4"/>
            <w:u w:val="single" w:color="0462C1"/>
          </w:rPr>
          <w:t> </w:t>
        </w:r>
        <w:r>
          <w:rPr>
            <w:b w:val="0"/>
            <w:color w:val="0462C1"/>
            <w:u w:val="single" w:color="0462C1"/>
          </w:rPr>
          <w:t>de</w:t>
        </w:r>
        <w:r>
          <w:rPr>
            <w:b w:val="0"/>
            <w:color w:val="0462C1"/>
            <w:spacing w:val="-5"/>
            <w:u w:val="single" w:color="0462C1"/>
          </w:rPr>
          <w:t> </w:t>
        </w:r>
        <w:r>
          <w:rPr>
            <w:b w:val="0"/>
            <w:color w:val="0462C1"/>
            <w:u w:val="single" w:color="0462C1"/>
          </w:rPr>
          <w:t>septiembre</w:t>
        </w:r>
        <w:r>
          <w:rPr>
            <w:b w:val="0"/>
            <w:color w:val="0462C1"/>
            <w:spacing w:val="-6"/>
            <w:u w:val="single" w:color="0462C1"/>
          </w:rPr>
          <w:t> </w:t>
        </w:r>
        <w:r>
          <w:rPr>
            <w:b w:val="0"/>
            <w:color w:val="0462C1"/>
            <w:u w:val="single" w:color="0462C1"/>
          </w:rPr>
          <w:t>de</w:t>
        </w:r>
        <w:r>
          <w:rPr>
            <w:b w:val="0"/>
            <w:color w:val="0462C1"/>
            <w:spacing w:val="-5"/>
            <w:u w:val="single" w:color="0462C1"/>
          </w:rPr>
          <w:t> </w:t>
        </w:r>
        <w:r>
          <w:rPr>
            <w:b w:val="0"/>
            <w:color w:val="0462C1"/>
            <w:spacing w:val="-2"/>
            <w:u w:val="single" w:color="0462C1"/>
          </w:rPr>
          <w:t>2015</w:t>
        </w:r>
      </w:hyperlink>
      <w:r>
        <w:rPr>
          <w:b w:val="0"/>
          <w:spacing w:val="-2"/>
          <w:u w:val="none"/>
        </w:rPr>
        <w:t>.</w:t>
      </w:r>
    </w:p>
    <w:p>
      <w:pPr>
        <w:spacing w:after="0"/>
        <w:sectPr>
          <w:pgSz w:w="12240" w:h="15840"/>
          <w:pgMar w:header="425" w:footer="1110" w:top="1960" w:bottom="1300" w:left="1020" w:right="1020"/>
        </w:sectPr>
      </w:pPr>
    </w:p>
    <w:p>
      <w:pPr>
        <w:pStyle w:val="BodyText"/>
        <w:spacing w:before="187"/>
        <w:ind w:right="111"/>
        <w:rPr>
          <w:b w:val="0"/>
        </w:rPr>
      </w:pPr>
      <w:r>
        <w:rPr>
          <w:b/>
        </w:rPr>
        <w:t>DECRETO NÚMERO 508 EN SU </w:t>
      </w:r>
      <w:r>
        <w:rPr>
          <w:b/>
          <w:spacing w:val="9"/>
        </w:rPr>
        <w:t>ARTÍCULO</w:t>
      </w:r>
      <w:r>
        <w:rPr>
          <w:b/>
          <w:spacing w:val="9"/>
        </w:rPr>
        <w:t> </w:t>
      </w:r>
      <w:r>
        <w:rPr>
          <w:b/>
        </w:rPr>
        <w:t>ÚNICO. </w:t>
      </w:r>
      <w:r>
        <w:rPr>
          <w:b w:val="0"/>
        </w:rPr>
        <w:t>Por el que se reforma el último párrafo del artículo 59 de la Constitución Política del Estado Libre y Soberano de México. </w:t>
      </w:r>
      <w:hyperlink r:id="rId112">
        <w:r>
          <w:rPr>
            <w:b w:val="0"/>
            <w:color w:val="0462C1"/>
            <w:u w:val="single" w:color="0462C1"/>
          </w:rPr>
          <w:t>Publicado en la Gaceta</w:t>
        </w:r>
      </w:hyperlink>
      <w:r>
        <w:rPr>
          <w:b w:val="0"/>
          <w:color w:val="0462C1"/>
          <w:u w:val="none"/>
        </w:rPr>
        <w:t> </w:t>
      </w:r>
      <w:hyperlink r:id="rId112">
        <w:r>
          <w:rPr>
            <w:b w:val="0"/>
            <w:color w:val="0462C1"/>
            <w:u w:val="single" w:color="0462C1"/>
          </w:rPr>
          <w:t>del Gobierno el 03 de septiembre de 2015</w:t>
        </w:r>
      </w:hyperlink>
      <w:r>
        <w:rPr>
          <w:b w:val="0"/>
          <w:u w:val="none"/>
        </w:rPr>
        <w:t>; entrando en vigor al día siguiente de su publicación en el Periódico Oficial "Gaceta del Gobierno" del Estado de México.</w:t>
      </w:r>
    </w:p>
    <w:p>
      <w:pPr>
        <w:pStyle w:val="BodyText"/>
        <w:spacing w:before="234"/>
        <w:ind w:right="112"/>
        <w:rPr>
          <w:b w:val="0"/>
        </w:rPr>
      </w:pPr>
      <w:r>
        <w:rPr>
          <w:b/>
        </w:rPr>
        <w:t>DECRETO NÚMERO 509 EN SU ARTÍCULO ÚNICO. </w:t>
      </w:r>
      <w:r>
        <w:rPr>
          <w:b w:val="0"/>
        </w:rPr>
        <w:t>Por el que se reforma el artículo 148 de la Constitución Política del Estado Libre y Soberano de México. </w:t>
      </w:r>
      <w:hyperlink r:id="rId113">
        <w:r>
          <w:rPr>
            <w:b w:val="0"/>
            <w:color w:val="0462C1"/>
            <w:u w:val="single" w:color="0462C1"/>
          </w:rPr>
          <w:t>Publicado en la Gaceta del Gobierno el</w:t>
        </w:r>
      </w:hyperlink>
      <w:r>
        <w:rPr>
          <w:b w:val="0"/>
          <w:color w:val="0462C1"/>
          <w:u w:val="none"/>
        </w:rPr>
        <w:t> </w:t>
      </w:r>
      <w:hyperlink r:id="rId113">
        <w:r>
          <w:rPr>
            <w:b w:val="0"/>
            <w:color w:val="0462C1"/>
            <w:u w:val="single" w:color="0462C1"/>
          </w:rPr>
          <w:t>03 de septiembre de 2015</w:t>
        </w:r>
      </w:hyperlink>
      <w:r>
        <w:rPr>
          <w:b w:val="0"/>
          <w:u w:val="none"/>
        </w:rPr>
        <w:t>; entrando en vigor al día siguiente de su publicación en el periódico oficial “Gaceta del Gobierno”.</w:t>
      </w:r>
    </w:p>
    <w:p>
      <w:pPr>
        <w:pStyle w:val="BodyText"/>
        <w:spacing w:before="2"/>
        <w:ind w:left="0"/>
        <w:jc w:val="left"/>
        <w:rPr>
          <w:b w:val="0"/>
        </w:rPr>
      </w:pPr>
    </w:p>
    <w:p>
      <w:pPr>
        <w:pStyle w:val="BodyText"/>
        <w:ind w:right="112"/>
        <w:rPr>
          <w:b w:val="0"/>
        </w:rPr>
      </w:pPr>
      <w:r>
        <w:rPr>
          <w:b/>
        </w:rPr>
        <w:t>DECRETO NÚMERO 510 EN SU ARTÍCULO PRIMERO: </w:t>
      </w:r>
      <w:r>
        <w:rPr>
          <w:b w:val="0"/>
        </w:rPr>
        <w:t>Por el que se reforman los artículos 61, fracción XIX, 64, fracción V y 128, fracción XIII, y se adiciona la fracción XIV al artículo 128 de la Constitución Política del Estado Libre y Soberano de México. </w:t>
      </w:r>
      <w:hyperlink r:id="rId114">
        <w:r>
          <w:rPr>
            <w:b w:val="0"/>
            <w:color w:val="0462C1"/>
            <w:u w:val="single" w:color="0462C1"/>
          </w:rPr>
          <w:t>Publicado en la Gaceta del Gobierno el</w:t>
        </w:r>
      </w:hyperlink>
      <w:r>
        <w:rPr>
          <w:b w:val="0"/>
          <w:color w:val="0462C1"/>
          <w:u w:val="none"/>
        </w:rPr>
        <w:t> </w:t>
      </w:r>
      <w:hyperlink r:id="rId114">
        <w:r>
          <w:rPr>
            <w:b w:val="0"/>
            <w:color w:val="0462C1"/>
            <w:u w:val="single" w:color="0462C1"/>
          </w:rPr>
          <w:t>03 de septiembre de 2015</w:t>
        </w:r>
      </w:hyperlink>
      <w:r>
        <w:rPr>
          <w:b w:val="0"/>
          <w:u w:val="none"/>
        </w:rPr>
        <w:t>; entrando en vigor el día siguiente de su publicación en el Periódico Oficial “Gaceta del Gobierno”.</w:t>
      </w:r>
    </w:p>
    <w:p>
      <w:pPr>
        <w:pStyle w:val="BodyText"/>
        <w:spacing w:before="1"/>
        <w:ind w:left="0"/>
        <w:jc w:val="left"/>
        <w:rPr>
          <w:b w:val="0"/>
        </w:rPr>
      </w:pPr>
    </w:p>
    <w:p>
      <w:pPr>
        <w:pStyle w:val="BodyText"/>
        <w:ind w:right="113"/>
        <w:rPr>
          <w:b w:val="0"/>
        </w:rPr>
      </w:pPr>
      <w:r>
        <w:rPr>
          <w:b/>
        </w:rPr>
        <w:t>DECRETO NÚMERO 513 EN SU ARTÍCULO ÚNICO.- </w:t>
      </w:r>
      <w:r>
        <w:rPr>
          <w:b w:val="0"/>
        </w:rPr>
        <w:t>Por el que se adicionan los párrafos décimo quinto y décimo sexto, recorriéndose los subsecuentes, del artículo 5 de la Constitución Política del Estado Libre y Soberano de México. </w:t>
      </w:r>
      <w:hyperlink r:id="rId115">
        <w:r>
          <w:rPr>
            <w:b w:val="0"/>
            <w:color w:val="0462C1"/>
            <w:u w:val="single" w:color="0462C1"/>
          </w:rPr>
          <w:t>Publicado en la Gaceta del Gobierno el 03 de septiembre de</w:t>
        </w:r>
      </w:hyperlink>
      <w:r>
        <w:rPr>
          <w:b w:val="0"/>
          <w:color w:val="0462C1"/>
          <w:spacing w:val="40"/>
          <w:u w:val="none"/>
        </w:rPr>
        <w:t> </w:t>
      </w:r>
      <w:hyperlink r:id="rId115">
        <w:r>
          <w:rPr>
            <w:b w:val="0"/>
            <w:color w:val="0462C1"/>
            <w:u w:val="single" w:color="0462C1"/>
          </w:rPr>
          <w:t>2015</w:t>
        </w:r>
      </w:hyperlink>
      <w:r>
        <w:rPr>
          <w:b w:val="0"/>
          <w:u w:val="none"/>
        </w:rPr>
        <w:t>; entrando en vigor al día siguiente de su publicación en el Periódico Oficial “Gaceta del </w:t>
      </w:r>
      <w:r>
        <w:rPr>
          <w:b w:val="0"/>
          <w:spacing w:val="-2"/>
          <w:u w:val="none"/>
        </w:rPr>
        <w:t>Gobierno”.</w:t>
      </w:r>
    </w:p>
    <w:p>
      <w:pPr>
        <w:pStyle w:val="BodyText"/>
        <w:ind w:left="0"/>
        <w:jc w:val="left"/>
        <w:rPr>
          <w:b w:val="0"/>
        </w:rPr>
      </w:pPr>
    </w:p>
    <w:p>
      <w:pPr>
        <w:pStyle w:val="BodyText"/>
        <w:rPr>
          <w:b w:val="0"/>
        </w:rPr>
      </w:pPr>
      <w:r>
        <w:rPr>
          <w:b/>
        </w:rPr>
        <w:t>FE</w:t>
      </w:r>
      <w:r>
        <w:rPr>
          <w:b/>
          <w:spacing w:val="-7"/>
        </w:rPr>
        <w:t> </w:t>
      </w:r>
      <w:r>
        <w:rPr>
          <w:b/>
        </w:rPr>
        <w:t>DE</w:t>
      </w:r>
      <w:r>
        <w:rPr>
          <w:b/>
          <w:spacing w:val="-6"/>
        </w:rPr>
        <w:t> </w:t>
      </w:r>
      <w:r>
        <w:rPr>
          <w:b/>
        </w:rPr>
        <w:t>ERRATAS:</w:t>
      </w:r>
      <w:r>
        <w:rPr>
          <w:b/>
          <w:spacing w:val="-6"/>
        </w:rPr>
        <w:t> </w:t>
      </w:r>
      <w:hyperlink r:id="rId116">
        <w:r>
          <w:rPr>
            <w:b w:val="0"/>
            <w:color w:val="0462C1"/>
            <w:u w:val="single" w:color="0462C1"/>
          </w:rPr>
          <w:t>Publicada</w:t>
        </w:r>
        <w:r>
          <w:rPr>
            <w:b w:val="0"/>
            <w:color w:val="0462C1"/>
            <w:spacing w:val="-5"/>
            <w:u w:val="single" w:color="0462C1"/>
          </w:rPr>
          <w:t> </w:t>
        </w:r>
        <w:r>
          <w:rPr>
            <w:b w:val="0"/>
            <w:color w:val="0462C1"/>
            <w:u w:val="single" w:color="0462C1"/>
          </w:rPr>
          <w:t>en</w:t>
        </w:r>
        <w:r>
          <w:rPr>
            <w:b w:val="0"/>
            <w:color w:val="0462C1"/>
            <w:spacing w:val="-6"/>
            <w:u w:val="single" w:color="0462C1"/>
          </w:rPr>
          <w:t> </w:t>
        </w:r>
        <w:r>
          <w:rPr>
            <w:b w:val="0"/>
            <w:color w:val="0462C1"/>
            <w:u w:val="single" w:color="0462C1"/>
          </w:rPr>
          <w:t>la</w:t>
        </w:r>
        <w:r>
          <w:rPr>
            <w:b w:val="0"/>
            <w:color w:val="0462C1"/>
            <w:spacing w:val="-5"/>
            <w:u w:val="single" w:color="0462C1"/>
          </w:rPr>
          <w:t> </w:t>
        </w:r>
        <w:r>
          <w:rPr>
            <w:b w:val="0"/>
            <w:color w:val="0462C1"/>
            <w:u w:val="single" w:color="0462C1"/>
          </w:rPr>
          <w:t>Gaceta</w:t>
        </w:r>
        <w:r>
          <w:rPr>
            <w:b w:val="0"/>
            <w:color w:val="0462C1"/>
            <w:spacing w:val="-5"/>
            <w:u w:val="single" w:color="0462C1"/>
          </w:rPr>
          <w:t> </w:t>
        </w:r>
        <w:r>
          <w:rPr>
            <w:b w:val="0"/>
            <w:color w:val="0462C1"/>
            <w:u w:val="single" w:color="0462C1"/>
          </w:rPr>
          <w:t>del</w:t>
        </w:r>
        <w:r>
          <w:rPr>
            <w:b w:val="0"/>
            <w:color w:val="0462C1"/>
            <w:spacing w:val="-5"/>
            <w:u w:val="single" w:color="0462C1"/>
          </w:rPr>
          <w:t> </w:t>
        </w:r>
        <w:r>
          <w:rPr>
            <w:b w:val="0"/>
            <w:color w:val="0462C1"/>
            <w:u w:val="single" w:color="0462C1"/>
          </w:rPr>
          <w:t>Gobierno</w:t>
        </w:r>
        <w:r>
          <w:rPr>
            <w:b w:val="0"/>
            <w:color w:val="0462C1"/>
            <w:spacing w:val="-4"/>
            <w:u w:val="single" w:color="0462C1"/>
          </w:rPr>
          <w:t> </w:t>
        </w:r>
        <w:r>
          <w:rPr>
            <w:b w:val="0"/>
            <w:color w:val="0462C1"/>
            <w:u w:val="single" w:color="0462C1"/>
          </w:rPr>
          <w:t>el</w:t>
        </w:r>
        <w:r>
          <w:rPr>
            <w:b w:val="0"/>
            <w:color w:val="0462C1"/>
            <w:spacing w:val="-5"/>
            <w:u w:val="single" w:color="0462C1"/>
          </w:rPr>
          <w:t> </w:t>
        </w:r>
        <w:r>
          <w:rPr>
            <w:b w:val="0"/>
            <w:color w:val="0462C1"/>
            <w:u w:val="single" w:color="0462C1"/>
          </w:rPr>
          <w:t>15</w:t>
        </w:r>
        <w:r>
          <w:rPr>
            <w:b w:val="0"/>
            <w:color w:val="0462C1"/>
            <w:spacing w:val="-4"/>
            <w:u w:val="single" w:color="0462C1"/>
          </w:rPr>
          <w:t> </w:t>
        </w:r>
        <w:r>
          <w:rPr>
            <w:b w:val="0"/>
            <w:color w:val="0462C1"/>
            <w:u w:val="single" w:color="0462C1"/>
          </w:rPr>
          <w:t>de</w:t>
        </w:r>
        <w:r>
          <w:rPr>
            <w:b w:val="0"/>
            <w:color w:val="0462C1"/>
            <w:spacing w:val="-5"/>
            <w:u w:val="single" w:color="0462C1"/>
          </w:rPr>
          <w:t> </w:t>
        </w:r>
        <w:r>
          <w:rPr>
            <w:b w:val="0"/>
            <w:color w:val="0462C1"/>
            <w:u w:val="single" w:color="0462C1"/>
          </w:rPr>
          <w:t>septiembre</w:t>
        </w:r>
        <w:r>
          <w:rPr>
            <w:b w:val="0"/>
            <w:color w:val="0462C1"/>
            <w:spacing w:val="-6"/>
            <w:u w:val="single" w:color="0462C1"/>
          </w:rPr>
          <w:t> </w:t>
        </w:r>
        <w:r>
          <w:rPr>
            <w:b w:val="0"/>
            <w:color w:val="0462C1"/>
            <w:u w:val="single" w:color="0462C1"/>
          </w:rPr>
          <w:t>de</w:t>
        </w:r>
        <w:r>
          <w:rPr>
            <w:b w:val="0"/>
            <w:color w:val="0462C1"/>
            <w:spacing w:val="-5"/>
            <w:u w:val="single" w:color="0462C1"/>
          </w:rPr>
          <w:t> </w:t>
        </w:r>
        <w:r>
          <w:rPr>
            <w:b w:val="0"/>
            <w:color w:val="0462C1"/>
            <w:spacing w:val="-2"/>
            <w:u w:val="single" w:color="0462C1"/>
          </w:rPr>
          <w:t>2015.</w:t>
        </w:r>
      </w:hyperlink>
    </w:p>
    <w:p>
      <w:pPr>
        <w:pStyle w:val="BodyText"/>
        <w:spacing w:before="234"/>
        <w:ind w:right="110"/>
        <w:rPr>
          <w:b w:val="0"/>
        </w:rPr>
      </w:pPr>
      <w:r>
        <w:rPr>
          <w:b/>
        </w:rPr>
        <w:t>DECRETO NÚMERO 46 EN SU ARTÍCULO ÚNICO. </w:t>
      </w:r>
      <w:r>
        <w:rPr>
          <w:b w:val="0"/>
        </w:rPr>
        <w:t>Por el que se reforma el artículo 139 Bis, se adiciona un párrafo vigésimo séptimo al artículo 5 y la fracción IX al artículo 29 de la Constitución Política del Estado Libre y Soberano de México. </w:t>
      </w:r>
      <w:hyperlink r:id="rId117">
        <w:r>
          <w:rPr>
            <w:b w:val="0"/>
            <w:color w:val="0462C1"/>
            <w:u w:val="single" w:color="0462C1"/>
          </w:rPr>
          <w:t>Publicado en la Gaceta del Gobierno el 14 de</w:t>
        </w:r>
      </w:hyperlink>
      <w:r>
        <w:rPr>
          <w:b w:val="0"/>
          <w:color w:val="0462C1"/>
          <w:u w:val="none"/>
        </w:rPr>
        <w:t> </w:t>
      </w:r>
      <w:hyperlink r:id="rId117">
        <w:r>
          <w:rPr>
            <w:b w:val="0"/>
            <w:color w:val="0462C1"/>
            <w:u w:val="single" w:color="0462C1"/>
          </w:rPr>
          <w:t>diciembre de 2015</w:t>
        </w:r>
      </w:hyperlink>
      <w:r>
        <w:rPr>
          <w:b w:val="0"/>
          <w:u w:val="none"/>
        </w:rPr>
        <w:t>, entrando en vigor al día siguiente de su publicación en el Periódico Oficial</w:t>
      </w:r>
      <w:r>
        <w:rPr>
          <w:b w:val="0"/>
          <w:spacing w:val="40"/>
          <w:u w:val="none"/>
        </w:rPr>
        <w:t> </w:t>
      </w:r>
      <w:r>
        <w:rPr>
          <w:b w:val="0"/>
          <w:u w:val="none"/>
        </w:rPr>
        <w:t>"Gaceta del Gobierno".</w:t>
      </w:r>
    </w:p>
    <w:p>
      <w:pPr>
        <w:pStyle w:val="BodyText"/>
        <w:ind w:left="0"/>
        <w:jc w:val="left"/>
        <w:rPr>
          <w:b w:val="0"/>
        </w:rPr>
      </w:pPr>
    </w:p>
    <w:p>
      <w:pPr>
        <w:pStyle w:val="BodyText"/>
        <w:rPr>
          <w:b w:val="0"/>
        </w:rPr>
      </w:pPr>
      <w:r>
        <w:rPr>
          <w:b/>
        </w:rPr>
        <w:t>DECRETO</w:t>
      </w:r>
      <w:r>
        <w:rPr>
          <w:b/>
          <w:spacing w:val="23"/>
        </w:rPr>
        <w:t> </w:t>
      </w:r>
      <w:r>
        <w:rPr>
          <w:b/>
        </w:rPr>
        <w:t>NÚMERO</w:t>
      </w:r>
      <w:r>
        <w:rPr>
          <w:b/>
          <w:spacing w:val="25"/>
        </w:rPr>
        <w:t> </w:t>
      </w:r>
      <w:r>
        <w:rPr>
          <w:b/>
        </w:rPr>
        <w:t>47</w:t>
      </w:r>
      <w:r>
        <w:rPr>
          <w:b/>
          <w:spacing w:val="27"/>
        </w:rPr>
        <w:t> </w:t>
      </w:r>
      <w:r>
        <w:rPr>
          <w:b/>
        </w:rPr>
        <w:t>EN</w:t>
      </w:r>
      <w:r>
        <w:rPr>
          <w:b/>
          <w:spacing w:val="24"/>
        </w:rPr>
        <w:t> </w:t>
      </w:r>
      <w:r>
        <w:rPr>
          <w:b/>
        </w:rPr>
        <w:t>SU</w:t>
      </w:r>
      <w:r>
        <w:rPr>
          <w:b/>
          <w:spacing w:val="23"/>
        </w:rPr>
        <w:t> </w:t>
      </w:r>
      <w:r>
        <w:rPr>
          <w:b/>
        </w:rPr>
        <w:t>ARTÍCULO</w:t>
      </w:r>
      <w:r>
        <w:rPr>
          <w:b/>
          <w:spacing w:val="26"/>
        </w:rPr>
        <w:t> </w:t>
      </w:r>
      <w:r>
        <w:rPr>
          <w:b/>
        </w:rPr>
        <w:t>ÚNICO.-</w:t>
      </w:r>
      <w:r>
        <w:rPr>
          <w:b/>
          <w:spacing w:val="22"/>
        </w:rPr>
        <w:t> </w:t>
      </w:r>
      <w:r>
        <w:rPr>
          <w:b w:val="0"/>
        </w:rPr>
        <w:t>Por</w:t>
      </w:r>
      <w:r>
        <w:rPr>
          <w:b w:val="0"/>
          <w:spacing w:val="25"/>
        </w:rPr>
        <w:t> </w:t>
      </w:r>
      <w:r>
        <w:rPr>
          <w:b w:val="0"/>
        </w:rPr>
        <w:t>el</w:t>
      </w:r>
      <w:r>
        <w:rPr>
          <w:b w:val="0"/>
          <w:spacing w:val="25"/>
        </w:rPr>
        <w:t> </w:t>
      </w:r>
      <w:r>
        <w:rPr>
          <w:b w:val="0"/>
        </w:rPr>
        <w:t>que</w:t>
      </w:r>
      <w:r>
        <w:rPr>
          <w:b w:val="0"/>
          <w:spacing w:val="26"/>
        </w:rPr>
        <w:t> </w:t>
      </w:r>
      <w:r>
        <w:rPr>
          <w:b w:val="0"/>
        </w:rPr>
        <w:t>se</w:t>
      </w:r>
      <w:r>
        <w:rPr>
          <w:b w:val="0"/>
          <w:spacing w:val="25"/>
        </w:rPr>
        <w:t> </w:t>
      </w:r>
      <w:r>
        <w:rPr>
          <w:b w:val="0"/>
        </w:rPr>
        <w:t>deroga</w:t>
      </w:r>
      <w:r>
        <w:rPr>
          <w:b w:val="0"/>
          <w:spacing w:val="26"/>
        </w:rPr>
        <w:t> </w:t>
      </w:r>
      <w:r>
        <w:rPr>
          <w:b w:val="0"/>
        </w:rPr>
        <w:t>el</w:t>
      </w:r>
      <w:r>
        <w:rPr>
          <w:b w:val="0"/>
          <w:spacing w:val="25"/>
        </w:rPr>
        <w:t> </w:t>
      </w:r>
      <w:r>
        <w:rPr>
          <w:b w:val="0"/>
        </w:rPr>
        <w:t>“ARTÍCULO</w:t>
      </w:r>
      <w:r>
        <w:rPr>
          <w:b w:val="0"/>
          <w:spacing w:val="25"/>
        </w:rPr>
        <w:t> </w:t>
      </w:r>
      <w:r>
        <w:rPr>
          <w:b w:val="0"/>
          <w:spacing w:val="-2"/>
        </w:rPr>
        <w:t>CUARTO</w:t>
      </w:r>
    </w:p>
    <w:p>
      <w:pPr>
        <w:pStyle w:val="BodyText"/>
        <w:spacing w:before="1"/>
        <w:ind w:right="109"/>
        <w:rPr>
          <w:b w:val="0"/>
        </w:rPr>
      </w:pPr>
      <w:r>
        <w:rPr>
          <w:b w:val="0"/>
        </w:rPr>
        <w:t>TRANSITORIO" del Decreto número 81 publicado en el Periódico Oficial "Gaceta del Gobierno" el 7 de junio de 2010, por el que se reforma el artículo 61 de la Constitución Política del Estado Libre y Soberano de México. </w:t>
      </w:r>
      <w:hyperlink r:id="rId118">
        <w:r>
          <w:rPr>
            <w:b w:val="0"/>
            <w:color w:val="0462C1"/>
            <w:u w:val="single" w:color="0462C1"/>
          </w:rPr>
          <w:t>Publicado en la Gaceta del Gobierno el 14 de diciembre de 2015</w:t>
        </w:r>
      </w:hyperlink>
      <w:r>
        <w:rPr>
          <w:b w:val="0"/>
          <w:u w:val="none"/>
        </w:rPr>
        <w:t>, entrando en vigor el día siguiente de su publicación en el Periódico Oficial "Gaceta del Gobierno".</w:t>
      </w:r>
    </w:p>
    <w:p>
      <w:pPr>
        <w:pStyle w:val="BodyText"/>
        <w:spacing w:before="234"/>
        <w:ind w:right="113"/>
        <w:rPr>
          <w:b w:val="0"/>
        </w:rPr>
      </w:pPr>
      <w:r>
        <w:rPr>
          <w:b/>
        </w:rPr>
        <w:t>DECRETO NÚMERO 82 EN SU ARTÍCULO ÚNICO.- </w:t>
      </w:r>
      <w:r>
        <w:rPr>
          <w:b w:val="0"/>
        </w:rPr>
        <w:t>Por el que se reforma el tercer párrafo del artículo 12 de la Constitución Política del Estado Libre y Soberano de México. </w:t>
      </w:r>
      <w:hyperlink r:id="rId119">
        <w:r>
          <w:rPr>
            <w:b w:val="0"/>
            <w:color w:val="0462C1"/>
            <w:u w:val="single" w:color="0462C1"/>
          </w:rPr>
          <w:t>Publicado en la Gaceta</w:t>
        </w:r>
      </w:hyperlink>
      <w:r>
        <w:rPr>
          <w:b w:val="0"/>
          <w:color w:val="0462C1"/>
          <w:u w:val="none"/>
        </w:rPr>
        <w:t> </w:t>
      </w:r>
      <w:hyperlink r:id="rId119">
        <w:r>
          <w:rPr>
            <w:b w:val="0"/>
            <w:color w:val="0462C1"/>
            <w:u w:val="single" w:color="0462C1"/>
          </w:rPr>
          <w:t>del Gobierno el 25 de abril de 2016</w:t>
        </w:r>
      </w:hyperlink>
      <w:r>
        <w:rPr>
          <w:b w:val="0"/>
          <w:u w:val="none"/>
        </w:rPr>
        <w:t>; entrando en vigor el día de su publicación en el Periódico Oficial “Gaceta del Gobierno”.</w:t>
      </w:r>
    </w:p>
    <w:p>
      <w:pPr>
        <w:pStyle w:val="BodyText"/>
        <w:ind w:left="0"/>
        <w:jc w:val="left"/>
        <w:rPr>
          <w:b w:val="0"/>
        </w:rPr>
      </w:pPr>
    </w:p>
    <w:p>
      <w:pPr>
        <w:pStyle w:val="BodyText"/>
        <w:ind w:right="113"/>
        <w:rPr>
          <w:b w:val="0"/>
        </w:rPr>
      </w:pPr>
      <w:r>
        <w:rPr>
          <w:b/>
        </w:rPr>
        <w:t>DECRETO</w:t>
      </w:r>
      <w:r>
        <w:rPr>
          <w:b/>
          <w:spacing w:val="-2"/>
        </w:rPr>
        <w:t> </w:t>
      </w:r>
      <w:r>
        <w:rPr>
          <w:b/>
        </w:rPr>
        <w:t>NÚMERO</w:t>
      </w:r>
      <w:r>
        <w:rPr>
          <w:b/>
          <w:spacing w:val="-3"/>
        </w:rPr>
        <w:t> </w:t>
      </w:r>
      <w:r>
        <w:rPr>
          <w:b/>
        </w:rPr>
        <w:t>102</w:t>
      </w:r>
      <w:r>
        <w:rPr>
          <w:b/>
          <w:spacing w:val="-3"/>
        </w:rPr>
        <w:t> </w:t>
      </w:r>
      <w:r>
        <w:rPr>
          <w:b/>
        </w:rPr>
        <w:t>EN</w:t>
      </w:r>
      <w:r>
        <w:rPr>
          <w:b/>
          <w:spacing w:val="-2"/>
        </w:rPr>
        <w:t> </w:t>
      </w:r>
      <w:r>
        <w:rPr>
          <w:b/>
        </w:rPr>
        <w:t>SU</w:t>
      </w:r>
      <w:r>
        <w:rPr>
          <w:b/>
          <w:spacing w:val="-2"/>
        </w:rPr>
        <w:t> </w:t>
      </w:r>
      <w:r>
        <w:rPr>
          <w:b/>
        </w:rPr>
        <w:t>ARTÍCULO</w:t>
      </w:r>
      <w:r>
        <w:rPr>
          <w:b/>
          <w:spacing w:val="-3"/>
        </w:rPr>
        <w:t> </w:t>
      </w:r>
      <w:r>
        <w:rPr>
          <w:b/>
        </w:rPr>
        <w:t>ÚNICO.</w:t>
      </w:r>
      <w:r>
        <w:rPr>
          <w:b/>
          <w:spacing w:val="-6"/>
        </w:rPr>
        <w:t> </w:t>
      </w:r>
      <w:r>
        <w:rPr>
          <w:b w:val="0"/>
        </w:rPr>
        <w:t>Por</w:t>
      </w:r>
      <w:r>
        <w:rPr>
          <w:b w:val="0"/>
          <w:spacing w:val="-2"/>
        </w:rPr>
        <w:t> </w:t>
      </w:r>
      <w:r>
        <w:rPr>
          <w:b w:val="0"/>
        </w:rPr>
        <w:t>el</w:t>
      </w:r>
      <w:r>
        <w:rPr>
          <w:b w:val="0"/>
          <w:spacing w:val="-3"/>
        </w:rPr>
        <w:t> </w:t>
      </w:r>
      <w:r>
        <w:rPr>
          <w:b w:val="0"/>
        </w:rPr>
        <w:t>que</w:t>
      </w:r>
      <w:r>
        <w:rPr>
          <w:b w:val="0"/>
          <w:spacing w:val="-3"/>
        </w:rPr>
        <w:t> </w:t>
      </w:r>
      <w:r>
        <w:rPr>
          <w:b w:val="0"/>
        </w:rPr>
        <w:t>se</w:t>
      </w:r>
      <w:r>
        <w:rPr>
          <w:b w:val="0"/>
          <w:spacing w:val="-1"/>
        </w:rPr>
        <w:t> </w:t>
      </w:r>
      <w:r>
        <w:rPr>
          <w:b w:val="0"/>
        </w:rPr>
        <w:t>reforman</w:t>
      </w:r>
      <w:r>
        <w:rPr>
          <w:b w:val="0"/>
          <w:spacing w:val="-3"/>
        </w:rPr>
        <w:t> </w:t>
      </w:r>
      <w:r>
        <w:rPr>
          <w:b w:val="0"/>
        </w:rPr>
        <w:t>los</w:t>
      </w:r>
      <w:r>
        <w:rPr>
          <w:b w:val="0"/>
          <w:spacing w:val="-3"/>
        </w:rPr>
        <w:t> </w:t>
      </w:r>
      <w:r>
        <w:rPr>
          <w:b w:val="0"/>
        </w:rPr>
        <w:t>artículos</w:t>
      </w:r>
      <w:r>
        <w:rPr>
          <w:b w:val="0"/>
          <w:spacing w:val="-3"/>
        </w:rPr>
        <w:t> </w:t>
      </w:r>
      <w:r>
        <w:rPr>
          <w:b w:val="0"/>
        </w:rPr>
        <w:t>61,</w:t>
      </w:r>
      <w:r>
        <w:rPr>
          <w:b w:val="0"/>
          <w:spacing w:val="-2"/>
        </w:rPr>
        <w:t> </w:t>
      </w:r>
      <w:r>
        <w:rPr>
          <w:b w:val="0"/>
        </w:rPr>
        <w:t>fracción LI, y 77, fracción XLVIII, y se adicionan la fracción LII al artículo 61 y la fracción XLIX al artículo 77 de la Constitución Política del Estado Libre y Soberano de México. </w:t>
      </w:r>
      <w:hyperlink r:id="rId120">
        <w:r>
          <w:rPr>
            <w:b w:val="0"/>
            <w:color w:val="0462C1"/>
            <w:u w:val="single" w:color="0462C1"/>
          </w:rPr>
          <w:t>Publicado en la Gaceta del</w:t>
        </w:r>
      </w:hyperlink>
      <w:r>
        <w:rPr>
          <w:b w:val="0"/>
          <w:color w:val="0462C1"/>
          <w:u w:val="none"/>
        </w:rPr>
        <w:t> </w:t>
      </w:r>
      <w:hyperlink r:id="rId120">
        <w:r>
          <w:rPr>
            <w:b w:val="0"/>
            <w:color w:val="0462C1"/>
            <w:u w:val="single" w:color="0462C1"/>
          </w:rPr>
          <w:t>Gobierno el 25 de julio de 2016</w:t>
        </w:r>
      </w:hyperlink>
      <w:r>
        <w:rPr>
          <w:b w:val="0"/>
          <w:u w:val="none"/>
        </w:rPr>
        <w:t>, entrando en vigor el 16 de septiembre de 2017.</w:t>
      </w:r>
    </w:p>
    <w:p>
      <w:pPr>
        <w:pStyle w:val="BodyText"/>
        <w:ind w:left="0"/>
        <w:jc w:val="left"/>
        <w:rPr>
          <w:b w:val="0"/>
        </w:rPr>
      </w:pPr>
    </w:p>
    <w:p>
      <w:pPr>
        <w:pStyle w:val="BodyText"/>
        <w:ind w:right="109"/>
        <w:rPr>
          <w:b w:val="0"/>
        </w:rPr>
      </w:pPr>
      <w:r>
        <w:rPr>
          <w:b/>
        </w:rPr>
        <w:t>DECRETO NÚMERO 103 EN SU ARTÍCULO ÚNICO. </w:t>
      </w:r>
      <w:r>
        <w:rPr>
          <w:b w:val="0"/>
        </w:rPr>
        <w:t>Por el que se reforman los párrafos primero y cuarto del artículo 5, el párrafo primero del artículo 7, el párrafo primero del artículo 16 y adiciona seis últimos párrafos al mismo, de la Constitución Política del Estado Libre y Soberano de México. </w:t>
      </w:r>
      <w:hyperlink r:id="rId121">
        <w:r>
          <w:rPr>
            <w:b w:val="0"/>
            <w:color w:val="0462C1"/>
            <w:u w:val="single" w:color="0462C1"/>
          </w:rPr>
          <w:t>Publicado en la Gaceta del Gobierno el 25 de julio de 2016</w:t>
        </w:r>
      </w:hyperlink>
      <w:r>
        <w:rPr>
          <w:b w:val="0"/>
          <w:u w:val="none"/>
        </w:rPr>
        <w:t>, entrando en vigor al día siguiente de su publicación en el Periódico Oficial "Gaceta del Gobierno".</w:t>
      </w:r>
    </w:p>
    <w:p>
      <w:pPr>
        <w:spacing w:after="0"/>
        <w:sectPr>
          <w:pgSz w:w="12240" w:h="15840"/>
          <w:pgMar w:header="425" w:footer="1110" w:top="1960" w:bottom="1300" w:left="1020" w:right="1020"/>
        </w:sectPr>
      </w:pPr>
    </w:p>
    <w:p>
      <w:pPr>
        <w:pStyle w:val="BodyText"/>
        <w:spacing w:before="187"/>
        <w:ind w:right="110"/>
        <w:rPr>
          <w:b w:val="0"/>
        </w:rPr>
      </w:pPr>
      <w:r>
        <w:rPr>
          <w:b/>
        </w:rPr>
        <w:t>DECRETO NÚMERO 104 EN SU ARTÍCULO ÚNICO.- </w:t>
      </w:r>
      <w:r>
        <w:rPr>
          <w:b w:val="0"/>
        </w:rPr>
        <w:t>Por el que se reforman los artículos 8, 81, 82, 83, 84, 91 en su fracción VI y 131.Se adicionan los artículos 83 Bis, 83 Ter. Se derogan la fracción XXVII del artículo 77 de</w:t>
      </w:r>
      <w:r>
        <w:rPr>
          <w:b w:val="0"/>
          <w:spacing w:val="-1"/>
        </w:rPr>
        <w:t> </w:t>
      </w:r>
      <w:r>
        <w:rPr>
          <w:b w:val="0"/>
        </w:rPr>
        <w:t>la Constitución Política del Estado Libre y Soberano de México. </w:t>
      </w:r>
      <w:hyperlink r:id="rId122">
        <w:r>
          <w:rPr>
            <w:b w:val="0"/>
            <w:color w:val="0462C1"/>
            <w:u w:val="single" w:color="0462C1"/>
          </w:rPr>
          <w:t>Publicado en</w:t>
        </w:r>
      </w:hyperlink>
      <w:r>
        <w:rPr>
          <w:b w:val="0"/>
          <w:color w:val="0462C1"/>
          <w:u w:val="none"/>
        </w:rPr>
        <w:t> </w:t>
      </w:r>
      <w:hyperlink r:id="rId122">
        <w:r>
          <w:rPr>
            <w:b w:val="0"/>
            <w:color w:val="0462C1"/>
            <w:u w:val="single" w:color="0462C1"/>
          </w:rPr>
          <w:t>la Gaceta del Gobierno el 28 de julio de 2016</w:t>
        </w:r>
      </w:hyperlink>
      <w:r>
        <w:rPr>
          <w:b w:val="0"/>
          <w:u w:val="none"/>
        </w:rPr>
        <w:t>, entrando en vigor en la misma fecha en que lo hagan las normas secundarias necesarias que expida la Legislatura por virtud de las adiciones, reformas y derogaciones a que se refiere dicho Decreto, siempre que se haga por el propio Poder Legislativo la declaratoria expresa de entrada en vigor de la autonomía constitucional de la Fiscalía General de </w:t>
      </w:r>
      <w:r>
        <w:rPr>
          <w:b w:val="0"/>
          <w:spacing w:val="-2"/>
          <w:u w:val="none"/>
        </w:rPr>
        <w:t>Justicia.</w:t>
      </w:r>
    </w:p>
    <w:p>
      <w:pPr>
        <w:pStyle w:val="BodyText"/>
        <w:spacing w:before="1"/>
        <w:ind w:left="0"/>
        <w:jc w:val="left"/>
        <w:rPr>
          <w:b w:val="0"/>
        </w:rPr>
      </w:pPr>
    </w:p>
    <w:p>
      <w:pPr>
        <w:pStyle w:val="BodyText"/>
        <w:ind w:right="110"/>
        <w:rPr>
          <w:b w:val="0"/>
        </w:rPr>
      </w:pPr>
      <w:r>
        <w:rPr>
          <w:b/>
        </w:rPr>
        <w:t>DECRETO NÚMERO 135 EN SU ARTÍCULO ÚNICO. </w:t>
      </w:r>
      <w:r>
        <w:rPr>
          <w:b w:val="0"/>
        </w:rPr>
        <w:t>Por el que se reforman la fracción LII del artículo 61 y la fracción XLIX del artículo 77, y se adicionan las fracciones XXXVII BIS, LIII y LIV del artículo 61</w:t>
      </w:r>
      <w:r>
        <w:rPr>
          <w:b w:val="0"/>
          <w:spacing w:val="-1"/>
        </w:rPr>
        <w:t> </w:t>
      </w:r>
      <w:r>
        <w:rPr>
          <w:b w:val="0"/>
        </w:rPr>
        <w:t>y las fracciones L y LI</w:t>
      </w:r>
      <w:r>
        <w:rPr>
          <w:b w:val="0"/>
          <w:spacing w:val="-2"/>
        </w:rPr>
        <w:t> </w:t>
      </w:r>
      <w:r>
        <w:rPr>
          <w:b w:val="0"/>
        </w:rPr>
        <w:t>del artículo</w:t>
      </w:r>
      <w:r>
        <w:rPr>
          <w:b w:val="0"/>
          <w:spacing w:val="-1"/>
        </w:rPr>
        <w:t> </w:t>
      </w:r>
      <w:r>
        <w:rPr>
          <w:b w:val="0"/>
        </w:rPr>
        <w:t>77,</w:t>
      </w:r>
      <w:r>
        <w:rPr>
          <w:b w:val="0"/>
          <w:spacing w:val="-3"/>
        </w:rPr>
        <w:t> </w:t>
      </w:r>
      <w:r>
        <w:rPr>
          <w:b w:val="0"/>
        </w:rPr>
        <w:t>ambos de la Constitución Política del Estado</w:t>
      </w:r>
      <w:r>
        <w:rPr>
          <w:b w:val="0"/>
          <w:spacing w:val="-1"/>
        </w:rPr>
        <w:t> </w:t>
      </w:r>
      <w:r>
        <w:rPr>
          <w:b w:val="0"/>
        </w:rPr>
        <w:t>Libre</w:t>
      </w:r>
      <w:r>
        <w:rPr>
          <w:b w:val="0"/>
          <w:spacing w:val="-2"/>
        </w:rPr>
        <w:t> </w:t>
      </w:r>
      <w:r>
        <w:rPr>
          <w:b w:val="0"/>
        </w:rPr>
        <w:t>y Soberano</w:t>
      </w:r>
      <w:r>
        <w:rPr>
          <w:b w:val="0"/>
          <w:spacing w:val="-2"/>
        </w:rPr>
        <w:t> </w:t>
      </w:r>
      <w:r>
        <w:rPr>
          <w:b w:val="0"/>
        </w:rPr>
        <w:t>de</w:t>
      </w:r>
      <w:r>
        <w:rPr>
          <w:b w:val="0"/>
          <w:spacing w:val="-3"/>
        </w:rPr>
        <w:t> </w:t>
      </w:r>
      <w:r>
        <w:rPr>
          <w:b w:val="0"/>
        </w:rPr>
        <w:t>México. </w:t>
      </w:r>
      <w:hyperlink r:id="rId123">
        <w:r>
          <w:rPr>
            <w:b w:val="0"/>
            <w:color w:val="0462C1"/>
            <w:u w:val="single" w:color="0462C1"/>
          </w:rPr>
          <w:t>Publicado</w:t>
        </w:r>
        <w:r>
          <w:rPr>
            <w:b w:val="0"/>
            <w:color w:val="0462C1"/>
            <w:spacing w:val="-2"/>
            <w:u w:val="single" w:color="0462C1"/>
          </w:rPr>
          <w:t> </w:t>
        </w:r>
        <w:r>
          <w:rPr>
            <w:b w:val="0"/>
            <w:color w:val="0462C1"/>
            <w:u w:val="single" w:color="0462C1"/>
          </w:rPr>
          <w:t>en</w:t>
        </w:r>
        <w:r>
          <w:rPr>
            <w:b w:val="0"/>
            <w:color w:val="0462C1"/>
            <w:spacing w:val="-3"/>
            <w:u w:val="single" w:color="0462C1"/>
          </w:rPr>
          <w:t> </w:t>
        </w:r>
        <w:r>
          <w:rPr>
            <w:b w:val="0"/>
            <w:color w:val="0462C1"/>
            <w:u w:val="single" w:color="0462C1"/>
          </w:rPr>
          <w:t>la</w:t>
        </w:r>
        <w:r>
          <w:rPr>
            <w:b w:val="0"/>
            <w:color w:val="0462C1"/>
            <w:spacing w:val="-3"/>
            <w:u w:val="single" w:color="0462C1"/>
          </w:rPr>
          <w:t> </w:t>
        </w:r>
        <w:r>
          <w:rPr>
            <w:b w:val="0"/>
            <w:color w:val="0462C1"/>
            <w:u w:val="single" w:color="0462C1"/>
          </w:rPr>
          <w:t>Gaceta</w:t>
        </w:r>
        <w:r>
          <w:rPr>
            <w:b w:val="0"/>
            <w:color w:val="0462C1"/>
            <w:spacing w:val="-3"/>
            <w:u w:val="single" w:color="0462C1"/>
          </w:rPr>
          <w:t> </w:t>
        </w:r>
        <w:r>
          <w:rPr>
            <w:b w:val="0"/>
            <w:color w:val="0462C1"/>
            <w:u w:val="single" w:color="0462C1"/>
          </w:rPr>
          <w:t>del Gobierno</w:t>
        </w:r>
        <w:r>
          <w:rPr>
            <w:b w:val="0"/>
            <w:color w:val="0462C1"/>
            <w:spacing w:val="-1"/>
            <w:u w:val="single" w:color="0462C1"/>
          </w:rPr>
          <w:t> </w:t>
        </w:r>
        <w:r>
          <w:rPr>
            <w:b w:val="0"/>
            <w:color w:val="0462C1"/>
            <w:u w:val="single" w:color="0462C1"/>
          </w:rPr>
          <w:t>el</w:t>
        </w:r>
        <w:r>
          <w:rPr>
            <w:b w:val="0"/>
            <w:color w:val="0462C1"/>
            <w:spacing w:val="-3"/>
            <w:u w:val="single" w:color="0462C1"/>
          </w:rPr>
          <w:t> </w:t>
        </w:r>
        <w:r>
          <w:rPr>
            <w:b w:val="0"/>
            <w:color w:val="0462C1"/>
            <w:u w:val="single" w:color="0462C1"/>
          </w:rPr>
          <w:t>11</w:t>
        </w:r>
        <w:r>
          <w:rPr>
            <w:b w:val="0"/>
            <w:color w:val="0462C1"/>
            <w:spacing w:val="-4"/>
            <w:u w:val="single" w:color="0462C1"/>
          </w:rPr>
          <w:t> </w:t>
        </w:r>
        <w:r>
          <w:rPr>
            <w:b w:val="0"/>
            <w:color w:val="0462C1"/>
            <w:u w:val="single" w:color="0462C1"/>
          </w:rPr>
          <w:t>de</w:t>
        </w:r>
        <w:r>
          <w:rPr>
            <w:b w:val="0"/>
            <w:color w:val="0462C1"/>
            <w:spacing w:val="-3"/>
            <w:u w:val="single" w:color="0462C1"/>
          </w:rPr>
          <w:t> </w:t>
        </w:r>
        <w:r>
          <w:rPr>
            <w:b w:val="0"/>
            <w:color w:val="0462C1"/>
            <w:u w:val="single" w:color="0462C1"/>
          </w:rPr>
          <w:t>octubre</w:t>
        </w:r>
        <w:r>
          <w:rPr>
            <w:b w:val="0"/>
            <w:color w:val="0462C1"/>
            <w:spacing w:val="-3"/>
            <w:u w:val="single" w:color="0462C1"/>
          </w:rPr>
          <w:t> </w:t>
        </w:r>
        <w:r>
          <w:rPr>
            <w:b w:val="0"/>
            <w:color w:val="0462C1"/>
            <w:u w:val="single" w:color="0462C1"/>
          </w:rPr>
          <w:t>de</w:t>
        </w:r>
        <w:r>
          <w:rPr>
            <w:b w:val="0"/>
            <w:color w:val="0462C1"/>
            <w:spacing w:val="-3"/>
            <w:u w:val="single" w:color="0462C1"/>
          </w:rPr>
          <w:t> </w:t>
        </w:r>
        <w:r>
          <w:rPr>
            <w:b w:val="0"/>
            <w:color w:val="0462C1"/>
            <w:u w:val="single" w:color="0462C1"/>
          </w:rPr>
          <w:t>2016</w:t>
        </w:r>
      </w:hyperlink>
      <w:r>
        <w:rPr>
          <w:b w:val="0"/>
          <w:u w:val="none"/>
        </w:rPr>
        <w:t>,</w:t>
      </w:r>
      <w:r>
        <w:rPr>
          <w:b w:val="0"/>
          <w:spacing w:val="-2"/>
          <w:u w:val="none"/>
        </w:rPr>
        <w:t> </w:t>
      </w:r>
      <w:r>
        <w:rPr>
          <w:b w:val="0"/>
          <w:u w:val="none"/>
        </w:rPr>
        <w:t>entrando</w:t>
      </w:r>
      <w:r>
        <w:rPr>
          <w:b w:val="0"/>
          <w:spacing w:val="-2"/>
          <w:u w:val="none"/>
        </w:rPr>
        <w:t> </w:t>
      </w:r>
      <w:r>
        <w:rPr>
          <w:b w:val="0"/>
          <w:u w:val="none"/>
        </w:rPr>
        <w:t>en vigor al día siguiente de su publicación.</w:t>
      </w:r>
    </w:p>
    <w:p>
      <w:pPr>
        <w:pStyle w:val="BodyText"/>
        <w:spacing w:before="1"/>
        <w:ind w:left="0"/>
        <w:jc w:val="left"/>
        <w:rPr>
          <w:b w:val="0"/>
        </w:rPr>
      </w:pPr>
    </w:p>
    <w:p>
      <w:pPr>
        <w:pStyle w:val="BodyText"/>
        <w:rPr>
          <w:b w:val="0"/>
        </w:rPr>
      </w:pPr>
      <w:r>
        <w:rPr>
          <w:b/>
        </w:rPr>
        <w:t>FE</w:t>
      </w:r>
      <w:r>
        <w:rPr>
          <w:b/>
          <w:spacing w:val="-7"/>
        </w:rPr>
        <w:t> </w:t>
      </w:r>
      <w:r>
        <w:rPr>
          <w:b/>
        </w:rPr>
        <w:t>DE</w:t>
      </w:r>
      <w:r>
        <w:rPr>
          <w:b/>
          <w:spacing w:val="-6"/>
        </w:rPr>
        <w:t> </w:t>
      </w:r>
      <w:r>
        <w:rPr>
          <w:b/>
        </w:rPr>
        <w:t>ERRATAS:</w:t>
      </w:r>
      <w:r>
        <w:rPr>
          <w:b/>
          <w:spacing w:val="-6"/>
        </w:rPr>
        <w:t> </w:t>
      </w:r>
      <w:hyperlink r:id="rId124">
        <w:r>
          <w:rPr>
            <w:b w:val="0"/>
            <w:color w:val="0462C1"/>
            <w:u w:val="single" w:color="0462C1"/>
          </w:rPr>
          <w:t>Publicado</w:t>
        </w:r>
        <w:r>
          <w:rPr>
            <w:b w:val="0"/>
            <w:color w:val="0462C1"/>
            <w:spacing w:val="-4"/>
            <w:u w:val="single" w:color="0462C1"/>
          </w:rPr>
          <w:t> </w:t>
        </w:r>
        <w:r>
          <w:rPr>
            <w:b w:val="0"/>
            <w:color w:val="0462C1"/>
            <w:u w:val="single" w:color="0462C1"/>
          </w:rPr>
          <w:t>en</w:t>
        </w:r>
        <w:r>
          <w:rPr>
            <w:b w:val="0"/>
            <w:color w:val="0462C1"/>
            <w:spacing w:val="-5"/>
            <w:u w:val="single" w:color="0462C1"/>
          </w:rPr>
          <w:t> </w:t>
        </w:r>
        <w:r>
          <w:rPr>
            <w:b w:val="0"/>
            <w:color w:val="0462C1"/>
            <w:u w:val="single" w:color="0462C1"/>
          </w:rPr>
          <w:t>la</w:t>
        </w:r>
        <w:r>
          <w:rPr>
            <w:b w:val="0"/>
            <w:color w:val="0462C1"/>
            <w:spacing w:val="-5"/>
            <w:u w:val="single" w:color="0462C1"/>
          </w:rPr>
          <w:t> </w:t>
        </w:r>
        <w:r>
          <w:rPr>
            <w:b w:val="0"/>
            <w:color w:val="0462C1"/>
            <w:u w:val="single" w:color="0462C1"/>
          </w:rPr>
          <w:t>Gaceta</w:t>
        </w:r>
        <w:r>
          <w:rPr>
            <w:b w:val="0"/>
            <w:color w:val="0462C1"/>
            <w:spacing w:val="-5"/>
            <w:u w:val="single" w:color="0462C1"/>
          </w:rPr>
          <w:t> </w:t>
        </w:r>
        <w:r>
          <w:rPr>
            <w:b w:val="0"/>
            <w:color w:val="0462C1"/>
            <w:u w:val="single" w:color="0462C1"/>
          </w:rPr>
          <w:t>del</w:t>
        </w:r>
        <w:r>
          <w:rPr>
            <w:b w:val="0"/>
            <w:color w:val="0462C1"/>
            <w:spacing w:val="-6"/>
            <w:u w:val="single" w:color="0462C1"/>
          </w:rPr>
          <w:t> </w:t>
        </w:r>
        <w:r>
          <w:rPr>
            <w:b w:val="0"/>
            <w:color w:val="0462C1"/>
            <w:u w:val="single" w:color="0462C1"/>
          </w:rPr>
          <w:t>Gobierno</w:t>
        </w:r>
        <w:r>
          <w:rPr>
            <w:b w:val="0"/>
            <w:color w:val="0462C1"/>
            <w:spacing w:val="-3"/>
            <w:u w:val="single" w:color="0462C1"/>
          </w:rPr>
          <w:t> </w:t>
        </w:r>
        <w:r>
          <w:rPr>
            <w:b w:val="0"/>
            <w:color w:val="0462C1"/>
            <w:u w:val="single" w:color="0462C1"/>
          </w:rPr>
          <w:t>el</w:t>
        </w:r>
        <w:r>
          <w:rPr>
            <w:b w:val="0"/>
            <w:color w:val="0462C1"/>
            <w:spacing w:val="-5"/>
            <w:u w:val="single" w:color="0462C1"/>
          </w:rPr>
          <w:t> </w:t>
        </w:r>
        <w:r>
          <w:rPr>
            <w:b w:val="0"/>
            <w:color w:val="0462C1"/>
            <w:u w:val="single" w:color="0462C1"/>
          </w:rPr>
          <w:t>11</w:t>
        </w:r>
        <w:r>
          <w:rPr>
            <w:b w:val="0"/>
            <w:color w:val="0462C1"/>
            <w:spacing w:val="-4"/>
            <w:u w:val="single" w:color="0462C1"/>
          </w:rPr>
          <w:t> </w:t>
        </w:r>
        <w:r>
          <w:rPr>
            <w:b w:val="0"/>
            <w:color w:val="0462C1"/>
            <w:u w:val="single" w:color="0462C1"/>
          </w:rPr>
          <w:t>de</w:t>
        </w:r>
        <w:r>
          <w:rPr>
            <w:b w:val="0"/>
            <w:color w:val="0462C1"/>
            <w:spacing w:val="-8"/>
            <w:u w:val="single" w:color="0462C1"/>
          </w:rPr>
          <w:t> </w:t>
        </w:r>
        <w:r>
          <w:rPr>
            <w:b w:val="0"/>
            <w:color w:val="0462C1"/>
            <w:u w:val="single" w:color="0462C1"/>
          </w:rPr>
          <w:t>octubre</w:t>
        </w:r>
        <w:r>
          <w:rPr>
            <w:b w:val="0"/>
            <w:color w:val="0462C1"/>
            <w:spacing w:val="-5"/>
            <w:u w:val="single" w:color="0462C1"/>
          </w:rPr>
          <w:t> </w:t>
        </w:r>
        <w:r>
          <w:rPr>
            <w:b w:val="0"/>
            <w:color w:val="0462C1"/>
            <w:u w:val="single" w:color="0462C1"/>
          </w:rPr>
          <w:t>de</w:t>
        </w:r>
        <w:r>
          <w:rPr>
            <w:b w:val="0"/>
            <w:color w:val="0462C1"/>
            <w:spacing w:val="-6"/>
            <w:u w:val="single" w:color="0462C1"/>
          </w:rPr>
          <w:t> </w:t>
        </w:r>
        <w:r>
          <w:rPr>
            <w:b w:val="0"/>
            <w:color w:val="0462C1"/>
            <w:spacing w:val="-2"/>
            <w:u w:val="single" w:color="0462C1"/>
          </w:rPr>
          <w:t>2016</w:t>
        </w:r>
      </w:hyperlink>
      <w:r>
        <w:rPr>
          <w:b w:val="0"/>
          <w:spacing w:val="-2"/>
          <w:u w:val="none"/>
        </w:rPr>
        <w:t>.</w:t>
      </w:r>
    </w:p>
    <w:p>
      <w:pPr>
        <w:pStyle w:val="BodyText"/>
        <w:spacing w:before="233"/>
        <w:ind w:right="110"/>
        <w:rPr>
          <w:b w:val="0"/>
        </w:rPr>
      </w:pPr>
      <w:r>
        <w:rPr>
          <w:b/>
        </w:rPr>
        <w:t>DECRETO NÚMERO 173 EN SU ARTÍCULO ÚNICO. </w:t>
      </w:r>
      <w:r>
        <w:rPr>
          <w:b w:val="0"/>
        </w:rPr>
        <w:t>Por el que se adicionan tres últimos párrafos al artículo 5 de la Constitución Política del Estado Libre y Soberano de México. </w:t>
      </w:r>
      <w:hyperlink r:id="rId125">
        <w:r>
          <w:rPr>
            <w:b w:val="0"/>
            <w:color w:val="0462C1"/>
            <w:u w:val="single" w:color="0462C1"/>
          </w:rPr>
          <w:t>Publicado en la Gaceta</w:t>
        </w:r>
      </w:hyperlink>
      <w:r>
        <w:rPr>
          <w:b w:val="0"/>
          <w:color w:val="0462C1"/>
          <w:u w:val="none"/>
        </w:rPr>
        <w:t> </w:t>
      </w:r>
      <w:hyperlink r:id="rId125">
        <w:r>
          <w:rPr>
            <w:b w:val="0"/>
            <w:color w:val="0462C1"/>
            <w:u w:val="single" w:color="0462C1"/>
          </w:rPr>
          <w:t>del Gobierno el 19 de diciembre de 2016</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09"/>
        <w:rPr>
          <w:b w:val="0"/>
        </w:rPr>
      </w:pPr>
      <w:r>
        <w:rPr>
          <w:b/>
        </w:rPr>
        <w:t>DECRETO NÚMERO 189 EN SU ARTÍCULO ÚNICO</w:t>
      </w:r>
      <w:r>
        <w:rPr>
          <w:b w:val="0"/>
        </w:rPr>
        <w:t>.</w:t>
      </w:r>
      <w:r>
        <w:rPr>
          <w:b w:val="0"/>
          <w:spacing w:val="13"/>
        </w:rPr>
        <w:t> </w:t>
      </w:r>
      <w:r>
        <w:rPr>
          <w:b w:val="0"/>
        </w:rPr>
        <w:t>Por el que se reforma el párrafo décimo cuarto</w:t>
      </w:r>
      <w:r>
        <w:rPr>
          <w:b w:val="0"/>
          <w:spacing w:val="40"/>
        </w:rPr>
        <w:t> </w:t>
      </w:r>
      <w:r>
        <w:rPr>
          <w:b w:val="0"/>
        </w:rPr>
        <w:t>y se adicionan los párrafos décimo quinto, décimo sexto y décimo séptimo, recorriéndose los subsecuentes del artículo 5 de la Constitución Política del Estado Libre y Soberano de México. </w:t>
      </w:r>
      <w:hyperlink r:id="rId126">
        <w:r>
          <w:rPr>
            <w:b w:val="0"/>
            <w:color w:val="0462C1"/>
            <w:u w:val="single" w:color="0462C1"/>
          </w:rPr>
          <w:t>Publicado en la Gaceta del Gobierno el</w:t>
        </w:r>
        <w:r>
          <w:rPr>
            <w:b w:val="0"/>
            <w:color w:val="0462C1"/>
            <w:spacing w:val="18"/>
            <w:u w:val="single" w:color="0462C1"/>
          </w:rPr>
          <w:t> </w:t>
        </w:r>
        <w:r>
          <w:rPr>
            <w:b w:val="0"/>
            <w:color w:val="0462C1"/>
            <w:u w:val="single" w:color="0462C1"/>
          </w:rPr>
          <w:t>03 de febrero de 2017</w:t>
        </w:r>
      </w:hyperlink>
      <w:r>
        <w:rPr>
          <w:b w:val="0"/>
          <w:u w:val="none"/>
        </w:rPr>
        <w:t>, entrando en vigor al día siguiente de</w:t>
      </w:r>
      <w:r>
        <w:rPr>
          <w:b w:val="0"/>
          <w:spacing w:val="40"/>
          <w:u w:val="none"/>
        </w:rPr>
        <w:t> </w:t>
      </w:r>
      <w:r>
        <w:rPr>
          <w:b w:val="0"/>
          <w:u w:val="none"/>
        </w:rPr>
        <w:t>su publicación en el Periódico Oficial "Gaceta del Gobierno".</w:t>
      </w:r>
    </w:p>
    <w:p>
      <w:pPr>
        <w:pStyle w:val="BodyText"/>
        <w:ind w:left="0"/>
        <w:jc w:val="left"/>
        <w:rPr>
          <w:b w:val="0"/>
        </w:rPr>
      </w:pPr>
    </w:p>
    <w:p>
      <w:pPr>
        <w:pStyle w:val="BodyText"/>
        <w:spacing w:before="1"/>
        <w:ind w:right="109"/>
        <w:rPr>
          <w:b w:val="0"/>
        </w:rPr>
      </w:pPr>
      <w:r>
        <w:rPr>
          <w:b/>
        </w:rPr>
        <w:t>DECRETO NÚMERO 190 EN SU ARTÍCULO PRIMERO. </w:t>
      </w:r>
      <w:r>
        <w:rPr>
          <w:b w:val="0"/>
        </w:rPr>
        <w:t>Por el que se reforma el artículo 77, en su fracción XVII de la Constitución Política del Estado Libre y Soberano de México. </w:t>
      </w:r>
      <w:hyperlink r:id="rId127">
        <w:r>
          <w:rPr>
            <w:b w:val="0"/>
            <w:color w:val="0462C1"/>
            <w:u w:val="single" w:color="0462C1"/>
          </w:rPr>
          <w:t>Publicado en la</w:t>
        </w:r>
      </w:hyperlink>
      <w:r>
        <w:rPr>
          <w:b w:val="0"/>
          <w:color w:val="0462C1"/>
          <w:u w:val="none"/>
        </w:rPr>
        <w:t> </w:t>
      </w:r>
      <w:hyperlink r:id="rId127">
        <w:r>
          <w:rPr>
            <w:b w:val="0"/>
            <w:color w:val="0462C1"/>
            <w:u w:val="single" w:color="0462C1"/>
          </w:rPr>
          <w:t>Gaceta del Gobierno el 03 de febrero de 2017</w:t>
        </w:r>
      </w:hyperlink>
      <w:r>
        <w:rPr>
          <w:b w:val="0"/>
          <w:u w:val="none"/>
        </w:rPr>
        <w:t>, entrando en vigor al día siguiente de su</w:t>
      </w:r>
      <w:r>
        <w:rPr>
          <w:b w:val="0"/>
          <w:spacing w:val="-1"/>
          <w:u w:val="none"/>
        </w:rPr>
        <w:t> </w:t>
      </w:r>
      <w:r>
        <w:rPr>
          <w:b w:val="0"/>
          <w:u w:val="none"/>
        </w:rPr>
        <w:t>publicación en el Periódico Oficial "Gaceta del Gobierno".</w:t>
      </w:r>
    </w:p>
    <w:p>
      <w:pPr>
        <w:pStyle w:val="BodyText"/>
        <w:spacing w:before="234"/>
        <w:ind w:right="112"/>
        <w:rPr>
          <w:b w:val="0"/>
        </w:rPr>
      </w:pPr>
      <w:r>
        <w:rPr>
          <w:b/>
        </w:rPr>
        <w:t>DECRETO NÚMERO 191 EN SU ARTÍCULO PRIMERO.- </w:t>
      </w:r>
      <w:r>
        <w:rPr>
          <w:b w:val="0"/>
        </w:rPr>
        <w:t>Por el que se reforma el primer párrafo de</w:t>
      </w:r>
      <w:r>
        <w:rPr>
          <w:b w:val="0"/>
          <w:spacing w:val="40"/>
        </w:rPr>
        <w:t> </w:t>
      </w:r>
      <w:r>
        <w:rPr>
          <w:b w:val="0"/>
        </w:rPr>
        <w:t>la fracción XIX del artículo 77 de la Constitución Política del Estado Libre y Soberano de México. </w:t>
      </w:r>
      <w:hyperlink r:id="rId128">
        <w:r>
          <w:rPr>
            <w:b w:val="0"/>
            <w:color w:val="0462C1"/>
            <w:u w:val="single" w:color="0462C1"/>
          </w:rPr>
          <w:t>Publicado en la Gaceta del Gobierno el</w:t>
        </w:r>
        <w:r>
          <w:rPr>
            <w:b w:val="0"/>
            <w:color w:val="0462C1"/>
            <w:spacing w:val="18"/>
            <w:u w:val="single" w:color="0462C1"/>
          </w:rPr>
          <w:t> </w:t>
        </w:r>
        <w:r>
          <w:rPr>
            <w:b w:val="0"/>
            <w:color w:val="0462C1"/>
            <w:u w:val="single" w:color="0462C1"/>
          </w:rPr>
          <w:t>03 de febrero de 2017</w:t>
        </w:r>
      </w:hyperlink>
      <w:r>
        <w:rPr>
          <w:b w:val="0"/>
          <w:u w:val="none"/>
        </w:rPr>
        <w:t>, entrando en vigor al día siguiente de</w:t>
      </w:r>
      <w:r>
        <w:rPr>
          <w:b w:val="0"/>
          <w:spacing w:val="40"/>
          <w:u w:val="none"/>
        </w:rPr>
        <w:t> </w:t>
      </w:r>
      <w:r>
        <w:rPr>
          <w:b w:val="0"/>
          <w:u w:val="none"/>
        </w:rPr>
        <w:t>su publicación en el Periódico Oficial "Gaceta del Gobierno".</w:t>
      </w:r>
    </w:p>
    <w:p>
      <w:pPr>
        <w:pStyle w:val="BodyText"/>
        <w:ind w:left="0"/>
        <w:jc w:val="left"/>
        <w:rPr>
          <w:b w:val="0"/>
        </w:rPr>
      </w:pPr>
    </w:p>
    <w:p>
      <w:pPr>
        <w:pStyle w:val="BodyText"/>
        <w:ind w:right="112"/>
        <w:rPr>
          <w:b w:val="0"/>
        </w:rPr>
      </w:pPr>
      <w:r>
        <w:rPr>
          <w:b/>
        </w:rPr>
        <w:t>DECRETO NÚMERO 202 EN SU ARTÍCULO ÚNICO.- </w:t>
      </w:r>
      <w:r>
        <w:rPr>
          <w:b w:val="0"/>
        </w:rPr>
        <w:t>Por el que se reforman los artículos 52 en su segundo párrafo, 61 en sus fracciones XV, XVII, XVIII, XXI, XXXII en su segundo y tercer párrafo, XXXIII, XXXIV, XXXV y LIV, 77 en sus fracciones XII, XIII, XV y XIX, la denominación de la Sección Cuarta del Capítulo Tercero del Título Cuarto, 87, 123, 129 en su párrafo séptimo, la denominación del Título</w:t>
      </w:r>
      <w:r>
        <w:rPr>
          <w:b w:val="0"/>
          <w:spacing w:val="-2"/>
        </w:rPr>
        <w:t> </w:t>
      </w:r>
      <w:r>
        <w:rPr>
          <w:b w:val="0"/>
        </w:rPr>
        <w:t>Séptimo,</w:t>
      </w:r>
      <w:r>
        <w:rPr>
          <w:b w:val="0"/>
          <w:spacing w:val="-2"/>
        </w:rPr>
        <w:t> </w:t>
      </w:r>
      <w:r>
        <w:rPr>
          <w:b w:val="0"/>
        </w:rPr>
        <w:t>130,</w:t>
      </w:r>
      <w:r>
        <w:rPr>
          <w:b w:val="0"/>
          <w:spacing w:val="-3"/>
        </w:rPr>
        <w:t> </w:t>
      </w:r>
      <w:r>
        <w:rPr>
          <w:b w:val="0"/>
        </w:rPr>
        <w:t>131,</w:t>
      </w:r>
      <w:r>
        <w:rPr>
          <w:b w:val="0"/>
          <w:spacing w:val="-2"/>
        </w:rPr>
        <w:t> </w:t>
      </w:r>
      <w:r>
        <w:rPr>
          <w:b w:val="0"/>
        </w:rPr>
        <w:t>133,</w:t>
      </w:r>
      <w:r>
        <w:rPr>
          <w:b w:val="0"/>
          <w:spacing w:val="-2"/>
        </w:rPr>
        <w:t> </w:t>
      </w:r>
      <w:r>
        <w:rPr>
          <w:b w:val="0"/>
        </w:rPr>
        <w:t>134,</w:t>
      </w:r>
      <w:r>
        <w:rPr>
          <w:b w:val="0"/>
          <w:spacing w:val="-2"/>
        </w:rPr>
        <w:t> </w:t>
      </w:r>
      <w:r>
        <w:rPr>
          <w:b w:val="0"/>
        </w:rPr>
        <w:t>147</w:t>
      </w:r>
      <w:r>
        <w:rPr>
          <w:b w:val="0"/>
          <w:spacing w:val="-2"/>
        </w:rPr>
        <w:t> </w:t>
      </w:r>
      <w:r>
        <w:rPr>
          <w:b w:val="0"/>
        </w:rPr>
        <w:t>primer párrafo.</w:t>
      </w:r>
      <w:r>
        <w:rPr>
          <w:b w:val="0"/>
          <w:spacing w:val="-2"/>
        </w:rPr>
        <w:t> </w:t>
      </w:r>
      <w:r>
        <w:rPr>
          <w:b w:val="0"/>
        </w:rPr>
        <w:t>Se adicionan</w:t>
      </w:r>
      <w:r>
        <w:rPr>
          <w:b w:val="0"/>
          <w:spacing w:val="-2"/>
        </w:rPr>
        <w:t> </w:t>
      </w:r>
      <w:r>
        <w:rPr>
          <w:b w:val="0"/>
        </w:rPr>
        <w:t>las</w:t>
      </w:r>
      <w:r>
        <w:rPr>
          <w:b w:val="0"/>
          <w:spacing w:val="-1"/>
        </w:rPr>
        <w:t> </w:t>
      </w:r>
      <w:r>
        <w:rPr>
          <w:b w:val="0"/>
        </w:rPr>
        <w:t>fracciones</w:t>
      </w:r>
      <w:r>
        <w:rPr>
          <w:b w:val="0"/>
          <w:spacing w:val="-1"/>
        </w:rPr>
        <w:t> </w:t>
      </w:r>
      <w:r>
        <w:rPr>
          <w:b w:val="0"/>
        </w:rPr>
        <w:t>VII</w:t>
      </w:r>
      <w:r>
        <w:rPr>
          <w:b w:val="0"/>
          <w:spacing w:val="-1"/>
        </w:rPr>
        <w:t> </w:t>
      </w:r>
      <w:r>
        <w:rPr>
          <w:b w:val="0"/>
        </w:rPr>
        <w:t>al artículo 51, el</w:t>
      </w:r>
      <w:r>
        <w:rPr>
          <w:b w:val="0"/>
          <w:spacing w:val="-3"/>
        </w:rPr>
        <w:t> </w:t>
      </w:r>
      <w:r>
        <w:rPr>
          <w:b w:val="0"/>
        </w:rPr>
        <w:t>párrafo tercero</w:t>
      </w:r>
      <w:r>
        <w:rPr>
          <w:b w:val="0"/>
          <w:spacing w:val="-2"/>
        </w:rPr>
        <w:t> </w:t>
      </w:r>
      <w:r>
        <w:rPr>
          <w:b w:val="0"/>
        </w:rPr>
        <w:t>recorriéndose</w:t>
      </w:r>
      <w:r>
        <w:rPr>
          <w:b w:val="0"/>
          <w:spacing w:val="-1"/>
        </w:rPr>
        <w:t> </w:t>
      </w:r>
      <w:r>
        <w:rPr>
          <w:b w:val="0"/>
        </w:rPr>
        <w:t>el actual tercero para</w:t>
      </w:r>
      <w:r>
        <w:rPr>
          <w:b w:val="0"/>
          <w:spacing w:val="-1"/>
        </w:rPr>
        <w:t> </w:t>
      </w:r>
      <w:r>
        <w:rPr>
          <w:b w:val="0"/>
        </w:rPr>
        <w:t>ser cuarto</w:t>
      </w:r>
      <w:r>
        <w:rPr>
          <w:b w:val="0"/>
          <w:spacing w:val="-2"/>
        </w:rPr>
        <w:t> </w:t>
      </w:r>
      <w:r>
        <w:rPr>
          <w:b w:val="0"/>
        </w:rPr>
        <w:t>del artículo 52,</w:t>
      </w:r>
      <w:r>
        <w:rPr>
          <w:b w:val="0"/>
          <w:spacing w:val="-2"/>
        </w:rPr>
        <w:t> </w:t>
      </w:r>
      <w:r>
        <w:rPr>
          <w:b w:val="0"/>
        </w:rPr>
        <w:t>XV Bis, un tercer párrafo a la fracción XXXII recorriéndose los subsecuentes párrafos, LV y LVI al artículo 61, un segundo párrafo al artículo 106, el artículo 130 bis, un segundo párrafo al artículo 139 bis, de la Constitución Política del Estado Libre y Soberano de México. </w:t>
      </w:r>
      <w:hyperlink r:id="rId129">
        <w:r>
          <w:rPr>
            <w:b w:val="0"/>
            <w:color w:val="0462C1"/>
            <w:u w:val="single" w:color="0462C1"/>
          </w:rPr>
          <w:t>Publicado en la Gaceta del Gobierno el</w:t>
        </w:r>
      </w:hyperlink>
      <w:r>
        <w:rPr>
          <w:b w:val="0"/>
          <w:color w:val="0462C1"/>
          <w:u w:val="none"/>
        </w:rPr>
        <w:t> </w:t>
      </w:r>
      <w:hyperlink r:id="rId129">
        <w:r>
          <w:rPr>
            <w:b w:val="0"/>
            <w:color w:val="0462C1"/>
            <w:u w:val="single" w:color="0462C1"/>
          </w:rPr>
          <w:t>24 de abril de 2017</w:t>
        </w:r>
      </w:hyperlink>
      <w:r>
        <w:rPr>
          <w:b w:val="0"/>
          <w:u w:val="none"/>
        </w:rPr>
        <w:t>, entrando en vigor al día siguiente al de su publicación en el Periódico Oficial “Gaceta del Gobierno”, sin perjuicio de lo previsto en los transitorios del Decreto.</w:t>
      </w:r>
    </w:p>
    <w:p>
      <w:pPr>
        <w:pStyle w:val="BodyText"/>
        <w:spacing w:before="1"/>
        <w:ind w:left="0"/>
        <w:jc w:val="left"/>
        <w:rPr>
          <w:b w:val="0"/>
        </w:rPr>
      </w:pPr>
    </w:p>
    <w:p>
      <w:pPr>
        <w:pStyle w:val="BodyText"/>
        <w:ind w:right="113"/>
        <w:rPr>
          <w:b w:val="0"/>
        </w:rPr>
      </w:pPr>
      <w:r>
        <w:rPr>
          <w:b/>
        </w:rPr>
        <w:t>DECRETO NÚMERO 236 EN SU </w:t>
      </w:r>
      <w:r>
        <w:rPr>
          <w:b/>
          <w:color w:val="111111"/>
        </w:rPr>
        <w:t>ARTÍCULO ÚNICO. </w:t>
      </w:r>
      <w:r>
        <w:rPr>
          <w:b w:val="0"/>
        </w:rPr>
        <w:t>Por el que se </w:t>
      </w:r>
      <w:r>
        <w:rPr>
          <w:b w:val="0"/>
          <w:color w:val="111111"/>
        </w:rPr>
        <w:t>reforman los artículos 59 y 77, fracción XI de la Constitución Política del Estado Libre y Soberano de México</w:t>
      </w:r>
      <w:r>
        <w:rPr>
          <w:b w:val="0"/>
        </w:rPr>
        <w:t>. </w:t>
      </w:r>
      <w:hyperlink r:id="rId130">
        <w:r>
          <w:rPr>
            <w:b w:val="0"/>
            <w:color w:val="0462C1"/>
            <w:u w:val="single" w:color="0462C1"/>
          </w:rPr>
          <w:t>Publicado en la Gaceta</w:t>
        </w:r>
      </w:hyperlink>
    </w:p>
    <w:p>
      <w:pPr>
        <w:spacing w:after="0"/>
        <w:sectPr>
          <w:pgSz w:w="12240" w:h="15840"/>
          <w:pgMar w:header="425" w:footer="1110" w:top="1960" w:bottom="1300" w:left="1020" w:right="1020"/>
        </w:sectPr>
      </w:pPr>
    </w:p>
    <w:p>
      <w:pPr>
        <w:pStyle w:val="BodyText"/>
        <w:spacing w:before="187"/>
        <w:rPr>
          <w:b w:val="0"/>
        </w:rPr>
      </w:pPr>
      <w:hyperlink r:id="rId130">
        <w:r>
          <w:rPr>
            <w:b w:val="0"/>
            <w:color w:val="0462C1"/>
            <w:u w:val="single" w:color="0462C1"/>
          </w:rPr>
          <w:t>del</w:t>
        </w:r>
        <w:r>
          <w:rPr>
            <w:b w:val="0"/>
            <w:color w:val="0462C1"/>
            <w:spacing w:val="5"/>
            <w:u w:val="single" w:color="0462C1"/>
          </w:rPr>
          <w:t> </w:t>
        </w:r>
        <w:r>
          <w:rPr>
            <w:b w:val="0"/>
            <w:color w:val="0462C1"/>
            <w:u w:val="single" w:color="0462C1"/>
          </w:rPr>
          <w:t>Gobierno</w:t>
        </w:r>
        <w:r>
          <w:rPr>
            <w:b w:val="0"/>
            <w:color w:val="0462C1"/>
            <w:spacing w:val="6"/>
            <w:u w:val="single" w:color="0462C1"/>
          </w:rPr>
          <w:t> </w:t>
        </w:r>
        <w:r>
          <w:rPr>
            <w:b w:val="0"/>
            <w:color w:val="0462C1"/>
            <w:u w:val="single" w:color="0462C1"/>
          </w:rPr>
          <w:t>el</w:t>
        </w:r>
        <w:r>
          <w:rPr>
            <w:b w:val="0"/>
            <w:color w:val="0462C1"/>
            <w:spacing w:val="6"/>
            <w:u w:val="single" w:color="0462C1"/>
          </w:rPr>
          <w:t> </w:t>
        </w:r>
        <w:r>
          <w:rPr>
            <w:b w:val="0"/>
            <w:color w:val="0462C1"/>
            <w:u w:val="single" w:color="0462C1"/>
          </w:rPr>
          <w:t>06</w:t>
        </w:r>
        <w:r>
          <w:rPr>
            <w:b w:val="0"/>
            <w:color w:val="0462C1"/>
            <w:spacing w:val="6"/>
            <w:u w:val="single" w:color="0462C1"/>
          </w:rPr>
          <w:t> </w:t>
        </w:r>
        <w:r>
          <w:rPr>
            <w:b w:val="0"/>
            <w:color w:val="0462C1"/>
            <w:u w:val="single" w:color="0462C1"/>
          </w:rPr>
          <w:t>de</w:t>
        </w:r>
        <w:r>
          <w:rPr>
            <w:b w:val="0"/>
            <w:color w:val="0462C1"/>
            <w:spacing w:val="6"/>
            <w:u w:val="single" w:color="0462C1"/>
          </w:rPr>
          <w:t> </w:t>
        </w:r>
        <w:r>
          <w:rPr>
            <w:b w:val="0"/>
            <w:color w:val="0462C1"/>
            <w:u w:val="single" w:color="0462C1"/>
          </w:rPr>
          <w:t>septiembre</w:t>
        </w:r>
        <w:r>
          <w:rPr>
            <w:b w:val="0"/>
            <w:color w:val="0462C1"/>
            <w:spacing w:val="6"/>
            <w:u w:val="single" w:color="0462C1"/>
          </w:rPr>
          <w:t> </w:t>
        </w:r>
        <w:r>
          <w:rPr>
            <w:b w:val="0"/>
            <w:color w:val="0462C1"/>
            <w:u w:val="single" w:color="0462C1"/>
          </w:rPr>
          <w:t>de</w:t>
        </w:r>
        <w:r>
          <w:rPr>
            <w:b w:val="0"/>
            <w:color w:val="0462C1"/>
            <w:spacing w:val="4"/>
            <w:u w:val="single" w:color="0462C1"/>
          </w:rPr>
          <w:t> </w:t>
        </w:r>
        <w:r>
          <w:rPr>
            <w:b w:val="0"/>
            <w:color w:val="0462C1"/>
            <w:u w:val="single" w:color="0462C1"/>
          </w:rPr>
          <w:t>2017</w:t>
        </w:r>
      </w:hyperlink>
      <w:r>
        <w:rPr>
          <w:b w:val="0"/>
          <w:u w:val="none"/>
        </w:rPr>
        <w:t>,</w:t>
      </w:r>
      <w:r>
        <w:rPr>
          <w:b w:val="0"/>
          <w:spacing w:val="5"/>
          <w:u w:val="none"/>
        </w:rPr>
        <w:t> </w:t>
      </w:r>
      <w:r>
        <w:rPr>
          <w:b w:val="0"/>
          <w:u w:val="none"/>
        </w:rPr>
        <w:t>entrando</w:t>
      </w:r>
      <w:r>
        <w:rPr>
          <w:b w:val="0"/>
          <w:spacing w:val="6"/>
          <w:u w:val="none"/>
        </w:rPr>
        <w:t> </w:t>
      </w:r>
      <w:r>
        <w:rPr>
          <w:b w:val="0"/>
          <w:u w:val="none"/>
        </w:rPr>
        <w:t>en</w:t>
      </w:r>
      <w:r>
        <w:rPr>
          <w:b w:val="0"/>
          <w:spacing w:val="8"/>
          <w:u w:val="none"/>
        </w:rPr>
        <w:t> </w:t>
      </w:r>
      <w:r>
        <w:rPr>
          <w:b w:val="0"/>
          <w:color w:val="111111"/>
          <w:u w:val="none"/>
        </w:rPr>
        <w:t>vigor</w:t>
      </w:r>
      <w:r>
        <w:rPr>
          <w:b w:val="0"/>
          <w:color w:val="111111"/>
          <w:spacing w:val="6"/>
          <w:u w:val="none"/>
        </w:rPr>
        <w:t> </w:t>
      </w:r>
      <w:r>
        <w:rPr>
          <w:b w:val="0"/>
          <w:color w:val="111111"/>
          <w:u w:val="none"/>
        </w:rPr>
        <w:t>al</w:t>
      </w:r>
      <w:r>
        <w:rPr>
          <w:b w:val="0"/>
          <w:color w:val="111111"/>
          <w:spacing w:val="5"/>
          <w:u w:val="none"/>
        </w:rPr>
        <w:t> </w:t>
      </w:r>
      <w:r>
        <w:rPr>
          <w:b w:val="0"/>
          <w:color w:val="111111"/>
          <w:u w:val="none"/>
        </w:rPr>
        <w:t>día</w:t>
      </w:r>
      <w:r>
        <w:rPr>
          <w:b w:val="0"/>
          <w:color w:val="111111"/>
          <w:spacing w:val="5"/>
          <w:u w:val="none"/>
        </w:rPr>
        <w:t> </w:t>
      </w:r>
      <w:r>
        <w:rPr>
          <w:b w:val="0"/>
          <w:color w:val="111111"/>
          <w:u w:val="none"/>
        </w:rPr>
        <w:t>siguiente</w:t>
      </w:r>
      <w:r>
        <w:rPr>
          <w:b w:val="0"/>
          <w:color w:val="111111"/>
          <w:spacing w:val="5"/>
          <w:u w:val="none"/>
        </w:rPr>
        <w:t> </w:t>
      </w:r>
      <w:r>
        <w:rPr>
          <w:b w:val="0"/>
          <w:color w:val="111111"/>
          <w:u w:val="none"/>
        </w:rPr>
        <w:t>de</w:t>
      </w:r>
      <w:r>
        <w:rPr>
          <w:b w:val="0"/>
          <w:color w:val="111111"/>
          <w:spacing w:val="4"/>
          <w:u w:val="none"/>
        </w:rPr>
        <w:t> </w:t>
      </w:r>
      <w:r>
        <w:rPr>
          <w:b w:val="0"/>
          <w:color w:val="111111"/>
          <w:u w:val="none"/>
        </w:rPr>
        <w:t>su</w:t>
      </w:r>
      <w:r>
        <w:rPr>
          <w:b w:val="0"/>
          <w:color w:val="111111"/>
          <w:spacing w:val="3"/>
          <w:u w:val="none"/>
        </w:rPr>
        <w:t> </w:t>
      </w:r>
      <w:r>
        <w:rPr>
          <w:b w:val="0"/>
          <w:color w:val="111111"/>
          <w:u w:val="none"/>
        </w:rPr>
        <w:t>publicación</w:t>
      </w:r>
      <w:r>
        <w:rPr>
          <w:b w:val="0"/>
          <w:color w:val="111111"/>
          <w:spacing w:val="6"/>
          <w:u w:val="none"/>
        </w:rPr>
        <w:t> </w:t>
      </w:r>
      <w:r>
        <w:rPr>
          <w:b w:val="0"/>
          <w:color w:val="111111"/>
          <w:u w:val="none"/>
        </w:rPr>
        <w:t>en</w:t>
      </w:r>
      <w:r>
        <w:rPr>
          <w:b w:val="0"/>
          <w:color w:val="111111"/>
          <w:spacing w:val="5"/>
          <w:u w:val="none"/>
        </w:rPr>
        <w:t> </w:t>
      </w:r>
      <w:r>
        <w:rPr>
          <w:b w:val="0"/>
          <w:color w:val="111111"/>
          <w:spacing w:val="-5"/>
          <w:u w:val="none"/>
        </w:rPr>
        <w:t>el</w:t>
      </w:r>
    </w:p>
    <w:p>
      <w:pPr>
        <w:pStyle w:val="BodyText"/>
        <w:rPr>
          <w:b w:val="0"/>
        </w:rPr>
      </w:pPr>
      <w:r>
        <w:rPr>
          <w:b w:val="0"/>
          <w:color w:val="111111"/>
        </w:rPr>
        <w:t>Periódico</w:t>
      </w:r>
      <w:r>
        <w:rPr>
          <w:b w:val="0"/>
          <w:color w:val="111111"/>
          <w:spacing w:val="-7"/>
        </w:rPr>
        <w:t> </w:t>
      </w:r>
      <w:r>
        <w:rPr>
          <w:b w:val="0"/>
          <w:color w:val="111111"/>
        </w:rPr>
        <w:t>Oficial</w:t>
      </w:r>
      <w:r>
        <w:rPr>
          <w:b w:val="0"/>
          <w:color w:val="111111"/>
          <w:spacing w:val="-7"/>
        </w:rPr>
        <w:t> </w:t>
      </w:r>
      <w:r>
        <w:rPr>
          <w:b w:val="0"/>
          <w:color w:val="111111"/>
        </w:rPr>
        <w:t>“Gaceta</w:t>
      </w:r>
      <w:r>
        <w:rPr>
          <w:b w:val="0"/>
          <w:color w:val="111111"/>
          <w:spacing w:val="-5"/>
        </w:rPr>
        <w:t> </w:t>
      </w:r>
      <w:r>
        <w:rPr>
          <w:b w:val="0"/>
          <w:color w:val="111111"/>
        </w:rPr>
        <w:t>del</w:t>
      </w:r>
      <w:r>
        <w:rPr>
          <w:b w:val="0"/>
          <w:color w:val="111111"/>
          <w:spacing w:val="-7"/>
        </w:rPr>
        <w:t> </w:t>
      </w:r>
      <w:r>
        <w:rPr>
          <w:b w:val="0"/>
          <w:color w:val="111111"/>
          <w:spacing w:val="-2"/>
        </w:rPr>
        <w:t>Gobierno”.</w:t>
      </w:r>
    </w:p>
    <w:p>
      <w:pPr>
        <w:pStyle w:val="BodyText"/>
        <w:spacing w:before="1"/>
        <w:ind w:left="0"/>
        <w:jc w:val="left"/>
        <w:rPr>
          <w:b w:val="0"/>
        </w:rPr>
      </w:pPr>
    </w:p>
    <w:p>
      <w:pPr>
        <w:pStyle w:val="BodyText"/>
        <w:ind w:right="112"/>
        <w:rPr>
          <w:b w:val="0"/>
        </w:rPr>
      </w:pPr>
      <w:r>
        <w:rPr>
          <w:b/>
        </w:rPr>
        <w:t>DECRETO NÚMERO 237 EN SU </w:t>
      </w:r>
      <w:r>
        <w:rPr>
          <w:b/>
          <w:color w:val="111111"/>
        </w:rPr>
        <w:t>ARTÍCULO ÚNICO. </w:t>
      </w:r>
      <w:r>
        <w:rPr>
          <w:b w:val="0"/>
        </w:rPr>
        <w:t>Por el que se reforma el segundo párrafo del artículo 79 de la Constitución Política del Estado Libre y Soberano de México. </w:t>
      </w:r>
      <w:hyperlink r:id="rId131">
        <w:r>
          <w:rPr>
            <w:b w:val="0"/>
            <w:color w:val="0462C1"/>
            <w:u w:val="single" w:color="0462C1"/>
          </w:rPr>
          <w:t>Publicado en la Gaceta</w:t>
        </w:r>
      </w:hyperlink>
      <w:r>
        <w:rPr>
          <w:b w:val="0"/>
          <w:color w:val="0462C1"/>
          <w:u w:val="none"/>
        </w:rPr>
        <w:t> </w:t>
      </w:r>
      <w:hyperlink r:id="rId131">
        <w:r>
          <w:rPr>
            <w:b w:val="0"/>
            <w:color w:val="0462C1"/>
            <w:u w:val="single" w:color="0462C1"/>
          </w:rPr>
          <w:t>del Gobierno el 06 de septiembre de 2017</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2"/>
        <w:rPr>
          <w:b w:val="0"/>
        </w:rPr>
      </w:pPr>
      <w:r>
        <w:rPr>
          <w:b/>
        </w:rPr>
        <w:t>DECRETO NÚMERO 238 EN SU </w:t>
      </w:r>
      <w:r>
        <w:rPr>
          <w:b/>
          <w:color w:val="111111"/>
        </w:rPr>
        <w:t>ARTÍCULO ÚNICO. </w:t>
      </w:r>
      <w:r>
        <w:rPr>
          <w:b w:val="0"/>
        </w:rPr>
        <w:t>Por el que se reforma el artículo 80 de la Constitución Política del Estado Libre y Soberano de México. </w:t>
      </w:r>
      <w:hyperlink r:id="rId132">
        <w:r>
          <w:rPr>
            <w:b w:val="0"/>
            <w:color w:val="0462C1"/>
            <w:u w:val="single" w:color="0462C1"/>
          </w:rPr>
          <w:t>Publicado en la Gaceta del Gobierno el</w:t>
        </w:r>
      </w:hyperlink>
      <w:r>
        <w:rPr>
          <w:b w:val="0"/>
          <w:color w:val="0462C1"/>
          <w:u w:val="none"/>
        </w:rPr>
        <w:t> </w:t>
      </w:r>
      <w:hyperlink r:id="rId132">
        <w:r>
          <w:rPr>
            <w:b w:val="0"/>
            <w:color w:val="0462C1"/>
            <w:u w:val="single" w:color="0462C1"/>
          </w:rPr>
          <w:t>06 de septiembre de 2017</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09"/>
        <w:rPr>
          <w:b w:val="0"/>
        </w:rPr>
      </w:pPr>
      <w:r>
        <w:rPr>
          <w:b/>
        </w:rPr>
        <w:t>DECRETO NÚMERO 249 EN SU ARTÍCULO ÚNICO. </w:t>
      </w:r>
      <w:r>
        <w:rPr>
          <w:b w:val="0"/>
        </w:rPr>
        <w:t>Por el que se reforma el séptimo párrafo de la fracción VIII del artículo 5 de la Constitución Política del Estado Libre y Soberano de México. </w:t>
      </w:r>
      <w:hyperlink r:id="rId133">
        <w:r>
          <w:rPr>
            <w:b w:val="0"/>
            <w:color w:val="0462C1"/>
            <w:u w:val="single" w:color="0462C1"/>
          </w:rPr>
          <w:t>Publicado en la Gaceta del Gobierno el 12 de octubre de 2017</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3"/>
        <w:rPr>
          <w:b w:val="0"/>
        </w:rPr>
      </w:pPr>
      <w:r>
        <w:rPr>
          <w:b/>
        </w:rPr>
        <w:t>DECRETO NÚMERO 296 EN SU ARTÍCULO ÚNICO. </w:t>
      </w:r>
      <w:r>
        <w:rPr>
          <w:b w:val="0"/>
        </w:rPr>
        <w:t>Por el que se reforma párrafo quinto al artículo 17</w:t>
      </w:r>
      <w:r>
        <w:rPr>
          <w:b w:val="0"/>
          <w:spacing w:val="-1"/>
        </w:rPr>
        <w:t> </w:t>
      </w:r>
      <w:r>
        <w:rPr>
          <w:b w:val="0"/>
        </w:rPr>
        <w:t>de</w:t>
      </w:r>
      <w:r>
        <w:rPr>
          <w:b w:val="0"/>
          <w:spacing w:val="-3"/>
        </w:rPr>
        <w:t> </w:t>
      </w:r>
      <w:r>
        <w:rPr>
          <w:b w:val="0"/>
        </w:rPr>
        <w:t>la</w:t>
      </w:r>
      <w:r>
        <w:rPr>
          <w:b w:val="0"/>
          <w:spacing w:val="-3"/>
        </w:rPr>
        <w:t> </w:t>
      </w:r>
      <w:r>
        <w:rPr>
          <w:b w:val="0"/>
        </w:rPr>
        <w:t>Constitución</w:t>
      </w:r>
      <w:r>
        <w:rPr>
          <w:b w:val="0"/>
          <w:spacing w:val="-2"/>
        </w:rPr>
        <w:t> </w:t>
      </w:r>
      <w:r>
        <w:rPr>
          <w:b w:val="0"/>
        </w:rPr>
        <w:t>Política</w:t>
      </w:r>
      <w:r>
        <w:rPr>
          <w:b w:val="0"/>
          <w:spacing w:val="-4"/>
        </w:rPr>
        <w:t> </w:t>
      </w:r>
      <w:r>
        <w:rPr>
          <w:b w:val="0"/>
        </w:rPr>
        <w:t>del</w:t>
      </w:r>
      <w:r>
        <w:rPr>
          <w:b w:val="0"/>
          <w:spacing w:val="-3"/>
        </w:rPr>
        <w:t> </w:t>
      </w:r>
      <w:r>
        <w:rPr>
          <w:b w:val="0"/>
        </w:rPr>
        <w:t>Estado</w:t>
      </w:r>
      <w:r>
        <w:rPr>
          <w:b w:val="0"/>
          <w:spacing w:val="-2"/>
        </w:rPr>
        <w:t> </w:t>
      </w:r>
      <w:r>
        <w:rPr>
          <w:b w:val="0"/>
        </w:rPr>
        <w:t>Libre</w:t>
      </w:r>
      <w:r>
        <w:rPr>
          <w:b w:val="0"/>
          <w:spacing w:val="-3"/>
        </w:rPr>
        <w:t> </w:t>
      </w:r>
      <w:r>
        <w:rPr>
          <w:b w:val="0"/>
        </w:rPr>
        <w:t>y</w:t>
      </w:r>
      <w:r>
        <w:rPr>
          <w:b w:val="0"/>
          <w:spacing w:val="-5"/>
        </w:rPr>
        <w:t> </w:t>
      </w:r>
      <w:r>
        <w:rPr>
          <w:b w:val="0"/>
        </w:rPr>
        <w:t>Soberano</w:t>
      </w:r>
      <w:r>
        <w:rPr>
          <w:b w:val="0"/>
          <w:spacing w:val="-2"/>
        </w:rPr>
        <w:t> </w:t>
      </w:r>
      <w:r>
        <w:rPr>
          <w:b w:val="0"/>
        </w:rPr>
        <w:t>de</w:t>
      </w:r>
      <w:r>
        <w:rPr>
          <w:b w:val="0"/>
          <w:spacing w:val="-3"/>
        </w:rPr>
        <w:t> </w:t>
      </w:r>
      <w:r>
        <w:rPr>
          <w:b w:val="0"/>
        </w:rPr>
        <w:t>México.</w:t>
      </w:r>
      <w:r>
        <w:rPr>
          <w:b w:val="0"/>
          <w:spacing w:val="-2"/>
        </w:rPr>
        <w:t> </w:t>
      </w:r>
      <w:hyperlink r:id="rId134">
        <w:r>
          <w:rPr>
            <w:b w:val="0"/>
            <w:color w:val="0462C1"/>
            <w:u w:val="single" w:color="0462C1"/>
          </w:rPr>
          <w:t>Publicado</w:t>
        </w:r>
        <w:r>
          <w:rPr>
            <w:b w:val="0"/>
            <w:color w:val="0462C1"/>
            <w:spacing w:val="-2"/>
            <w:u w:val="single" w:color="0462C1"/>
          </w:rPr>
          <w:t> </w:t>
        </w:r>
        <w:r>
          <w:rPr>
            <w:b w:val="0"/>
            <w:color w:val="0462C1"/>
            <w:u w:val="single" w:color="0462C1"/>
          </w:rPr>
          <w:t>en</w:t>
        </w:r>
        <w:r>
          <w:rPr>
            <w:b w:val="0"/>
            <w:color w:val="0462C1"/>
            <w:spacing w:val="-3"/>
            <w:u w:val="single" w:color="0462C1"/>
          </w:rPr>
          <w:t> </w:t>
        </w:r>
        <w:r>
          <w:rPr>
            <w:b w:val="0"/>
            <w:color w:val="0462C1"/>
            <w:u w:val="single" w:color="0462C1"/>
          </w:rPr>
          <w:t>el</w:t>
        </w:r>
        <w:r>
          <w:rPr>
            <w:b w:val="0"/>
            <w:color w:val="0462C1"/>
            <w:spacing w:val="-3"/>
            <w:u w:val="single" w:color="0462C1"/>
          </w:rPr>
          <w:t> </w:t>
        </w:r>
        <w:r>
          <w:rPr>
            <w:b w:val="0"/>
            <w:color w:val="0462C1"/>
            <w:u w:val="single" w:color="0462C1"/>
          </w:rPr>
          <w:t>Periódico</w:t>
        </w:r>
        <w:r>
          <w:rPr>
            <w:b w:val="0"/>
            <w:color w:val="0462C1"/>
            <w:spacing w:val="-4"/>
            <w:u w:val="single" w:color="0462C1"/>
          </w:rPr>
          <w:t> </w:t>
        </w:r>
        <w:r>
          <w:rPr>
            <w:b w:val="0"/>
            <w:color w:val="0462C1"/>
            <w:u w:val="single" w:color="0462C1"/>
          </w:rPr>
          <w:t>Oficial</w:t>
        </w:r>
      </w:hyperlink>
      <w:r>
        <w:rPr>
          <w:b w:val="0"/>
          <w:color w:val="0462C1"/>
          <w:u w:val="none"/>
        </w:rPr>
        <w:t> </w:t>
      </w:r>
      <w:hyperlink r:id="rId134">
        <w:r>
          <w:rPr>
            <w:b w:val="0"/>
            <w:color w:val="0462C1"/>
            <w:u w:val="single" w:color="0462C1"/>
          </w:rPr>
          <w:t>“Gaceta del Gobierno” el 16 de marzo de 2018</w:t>
        </w:r>
      </w:hyperlink>
      <w:r>
        <w:rPr>
          <w:b w:val="0"/>
          <w:u w:val="none"/>
        </w:rPr>
        <w:t>, entrando en vigor el día de su publicación en el Periódico Oficial "Gaceta del Gobierno".</w:t>
      </w:r>
    </w:p>
    <w:p>
      <w:pPr>
        <w:pStyle w:val="BodyText"/>
        <w:spacing w:before="234"/>
        <w:ind w:right="111"/>
        <w:rPr>
          <w:b w:val="0"/>
        </w:rPr>
      </w:pPr>
      <w:r>
        <w:rPr>
          <w:b/>
        </w:rPr>
        <w:t>DECRETO NÚMERO 313 EN SU ARTÍCULO ÚNICO. </w:t>
      </w:r>
      <w:r>
        <w:rPr>
          <w:b w:val="0"/>
        </w:rPr>
        <w:t>Por el que se reforma el artículo 126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35">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35">
        <w:r>
          <w:rPr>
            <w:b w:val="0"/>
            <w:color w:val="0462C1"/>
            <w:u w:val="single" w:color="0462C1"/>
          </w:rPr>
          <w:t>del Gobierno” el 12 de julio de 2018</w:t>
        </w:r>
      </w:hyperlink>
      <w:r>
        <w:rPr>
          <w:b w:val="0"/>
          <w:u w:val="none"/>
        </w:rPr>
        <w:t>, entrando en vigor al día siguiente de su publicación en el Periódico Oficial "Gaceta del Gobierno".</w:t>
      </w:r>
    </w:p>
    <w:p>
      <w:pPr>
        <w:pStyle w:val="BodyText"/>
        <w:ind w:left="0"/>
        <w:jc w:val="left"/>
        <w:rPr>
          <w:b w:val="0"/>
        </w:rPr>
      </w:pPr>
    </w:p>
    <w:p>
      <w:pPr>
        <w:pStyle w:val="BodyText"/>
        <w:spacing w:before="1"/>
        <w:ind w:right="112"/>
        <w:rPr>
          <w:b w:val="0"/>
        </w:rPr>
      </w:pPr>
      <w:r>
        <w:rPr>
          <w:b/>
        </w:rPr>
        <w:t>DECRETO NÚMERO 314 EN SU ARTÍCULO ÚNICO. </w:t>
      </w:r>
      <w:r>
        <w:rPr>
          <w:b w:val="0"/>
        </w:rPr>
        <w:t>Por el que se reforman la fracción XXV del artículo 77, el inciso b) y el párrafo quinto del artículo 88, el tercer párrafo del artículo 89, el artículo 100, el artículo 101 y el artículo 102 y se adicionan los párrafos octavo y noveno al artículo 88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w:t>
      </w:r>
      <w:hyperlink r:id="rId136">
        <w:r>
          <w:rPr>
            <w:b w:val="0"/>
            <w:color w:val="0462C1"/>
            <w:u w:val="single" w:color="0462C1"/>
          </w:rPr>
          <w:t>. 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36">
        <w:r>
          <w:rPr>
            <w:b w:val="0"/>
            <w:color w:val="0462C1"/>
            <w:u w:val="single" w:color="0462C1"/>
          </w:rPr>
          <w:t>del Gobierno” el 19 de septiembre de 2018</w:t>
        </w:r>
      </w:hyperlink>
      <w:r>
        <w:rPr>
          <w:b w:val="0"/>
          <w:u w:val="none"/>
        </w:rPr>
        <w:t>, entrando en vigor en la misma fecha en que lo hagan las reformas legales que expida el Congreso de la Unión correspondientes al Decreto por el que se declaran reformadas y adicionadas diversas disposiciones de los artículos 107 y 123 de la Constitución Política</w:t>
      </w:r>
      <w:r>
        <w:rPr>
          <w:b w:val="0"/>
          <w:spacing w:val="-1"/>
          <w:u w:val="none"/>
        </w:rPr>
        <w:t> </w:t>
      </w:r>
      <w:r>
        <w:rPr>
          <w:b w:val="0"/>
          <w:u w:val="none"/>
        </w:rPr>
        <w:t>de</w:t>
      </w:r>
      <w:r>
        <w:rPr>
          <w:b w:val="0"/>
          <w:spacing w:val="-3"/>
          <w:u w:val="none"/>
        </w:rPr>
        <w:t> </w:t>
      </w:r>
      <w:r>
        <w:rPr>
          <w:b w:val="0"/>
          <w:u w:val="none"/>
        </w:rPr>
        <w:t>los</w:t>
      </w:r>
      <w:r>
        <w:rPr>
          <w:b w:val="0"/>
          <w:spacing w:val="-1"/>
          <w:u w:val="none"/>
        </w:rPr>
        <w:t> </w:t>
      </w:r>
      <w:r>
        <w:rPr>
          <w:b w:val="0"/>
          <w:u w:val="none"/>
        </w:rPr>
        <w:t>Estados</w:t>
      </w:r>
      <w:r>
        <w:rPr>
          <w:b w:val="0"/>
          <w:spacing w:val="-1"/>
          <w:u w:val="none"/>
        </w:rPr>
        <w:t> </w:t>
      </w:r>
      <w:r>
        <w:rPr>
          <w:b w:val="0"/>
          <w:u w:val="none"/>
        </w:rPr>
        <w:t>Unidos</w:t>
      </w:r>
      <w:r>
        <w:rPr>
          <w:b w:val="0"/>
          <w:spacing w:val="-1"/>
          <w:u w:val="none"/>
        </w:rPr>
        <w:t> </w:t>
      </w:r>
      <w:r>
        <w:rPr>
          <w:b w:val="0"/>
          <w:u w:val="none"/>
        </w:rPr>
        <w:t>Mexicanos, en materia</w:t>
      </w:r>
      <w:r>
        <w:rPr>
          <w:b w:val="0"/>
          <w:spacing w:val="-1"/>
          <w:u w:val="none"/>
        </w:rPr>
        <w:t> </w:t>
      </w:r>
      <w:r>
        <w:rPr>
          <w:b w:val="0"/>
          <w:u w:val="none"/>
        </w:rPr>
        <w:t>de</w:t>
      </w:r>
      <w:r>
        <w:rPr>
          <w:b w:val="0"/>
          <w:spacing w:val="-3"/>
          <w:u w:val="none"/>
        </w:rPr>
        <w:t> </w:t>
      </w:r>
      <w:r>
        <w:rPr>
          <w:b w:val="0"/>
          <w:u w:val="none"/>
        </w:rPr>
        <w:t>justicia</w:t>
      </w:r>
      <w:r>
        <w:rPr>
          <w:b w:val="0"/>
          <w:spacing w:val="-1"/>
          <w:u w:val="none"/>
        </w:rPr>
        <w:t> </w:t>
      </w:r>
      <w:r>
        <w:rPr>
          <w:b w:val="0"/>
          <w:u w:val="none"/>
        </w:rPr>
        <w:t>laboral,</w:t>
      </w:r>
      <w:r>
        <w:rPr>
          <w:b w:val="0"/>
          <w:spacing w:val="-2"/>
          <w:u w:val="none"/>
        </w:rPr>
        <w:t> </w:t>
      </w:r>
      <w:r>
        <w:rPr>
          <w:b w:val="0"/>
          <w:u w:val="none"/>
        </w:rPr>
        <w:t>publicado en</w:t>
      </w:r>
      <w:r>
        <w:rPr>
          <w:b w:val="0"/>
          <w:spacing w:val="-3"/>
          <w:u w:val="none"/>
        </w:rPr>
        <w:t> </w:t>
      </w:r>
      <w:r>
        <w:rPr>
          <w:b w:val="0"/>
          <w:u w:val="none"/>
        </w:rPr>
        <w:t>el Diario Oficial de la Federación el 24 de febrero de 2017.</w:t>
      </w:r>
    </w:p>
    <w:p>
      <w:pPr>
        <w:pStyle w:val="BodyText"/>
        <w:spacing w:before="234"/>
        <w:ind w:right="109"/>
        <w:rPr>
          <w:b w:val="0"/>
        </w:rPr>
      </w:pPr>
      <w:r>
        <w:rPr>
          <w:b/>
        </w:rPr>
        <w:t>DECRETO NÚMERO 53 EN SU ARTÍCULO ÚNICO. </w:t>
      </w:r>
      <w:r>
        <w:rPr>
          <w:b w:val="0"/>
        </w:rPr>
        <w:t>Por el que se reforma el párrafo primero de la fracción XXXII del artículo 61 de la Constitución Política del Estado Libre y Soberano de México. </w:t>
      </w:r>
      <w:hyperlink r:id="rId137">
        <w:r>
          <w:rPr>
            <w:b w:val="0"/>
            <w:color w:val="0462C1"/>
            <w:u w:val="single" w:color="0462C1"/>
          </w:rPr>
          <w:t>Publicado en el Periódico Oficial “Gaceta del Gobierno” el 12 de junio de 2019</w:t>
        </w:r>
      </w:hyperlink>
      <w:r>
        <w:rPr>
          <w:b w:val="0"/>
          <w:u w:val="none"/>
        </w:rPr>
        <w:t>, entrando en vigor al día siguiente de su publicación en el Periódico Oficial "Gaceta del Gobierno".</w:t>
      </w:r>
    </w:p>
    <w:p>
      <w:pPr>
        <w:pStyle w:val="BodyText"/>
        <w:spacing w:before="2"/>
        <w:ind w:left="0"/>
        <w:jc w:val="left"/>
        <w:rPr>
          <w:b w:val="0"/>
        </w:rPr>
      </w:pPr>
    </w:p>
    <w:p>
      <w:pPr>
        <w:pStyle w:val="BodyText"/>
        <w:spacing w:before="1"/>
        <w:ind w:right="112"/>
        <w:rPr>
          <w:b w:val="0"/>
        </w:rPr>
      </w:pPr>
      <w:r>
        <w:rPr>
          <w:b/>
        </w:rPr>
        <w:t>DECRETO NÚMERO 64 EN SU ARTÍCULO ÚNICO. </w:t>
      </w:r>
      <w:r>
        <w:rPr>
          <w:b w:val="0"/>
        </w:rPr>
        <w:t>Por el que se reforma el Artículo 61, fracción</w:t>
      </w:r>
      <w:r>
        <w:rPr>
          <w:b w:val="0"/>
          <w:spacing w:val="40"/>
        </w:rPr>
        <w:t> </w:t>
      </w:r>
      <w:r>
        <w:rPr>
          <w:b w:val="0"/>
        </w:rPr>
        <w:t>XXX de la Constitución Política del Estado Libre y Soberano de México. </w:t>
      </w:r>
      <w:hyperlink r:id="rId137">
        <w:r>
          <w:rPr>
            <w:b w:val="0"/>
            <w:color w:val="0462C1"/>
            <w:u w:val="single" w:color="0462C1"/>
          </w:rPr>
          <w:t>Publicado en el Periódico</w:t>
        </w:r>
      </w:hyperlink>
      <w:r>
        <w:rPr>
          <w:b w:val="0"/>
          <w:color w:val="0462C1"/>
          <w:u w:val="none"/>
        </w:rPr>
        <w:t> </w:t>
      </w:r>
      <w:hyperlink r:id="rId137">
        <w:r>
          <w:rPr>
            <w:b w:val="0"/>
            <w:color w:val="0462C1"/>
            <w:u w:val="single" w:color="0462C1"/>
          </w:rPr>
          <w:t>Oficial “Gaceta del Gobierno” el 12 de junio de 2019</w:t>
        </w:r>
      </w:hyperlink>
      <w:r>
        <w:rPr>
          <w:b w:val="0"/>
          <w:u w:val="none"/>
        </w:rPr>
        <w:t>, entrando en vigor el día siguiente de su publicación en el Periódico Oficial "Gaceta del Gobierno".</w:t>
      </w:r>
    </w:p>
    <w:p>
      <w:pPr>
        <w:pStyle w:val="BodyText"/>
        <w:spacing w:before="234"/>
        <w:ind w:right="112"/>
        <w:rPr>
          <w:b w:val="0"/>
        </w:rPr>
      </w:pPr>
      <w:r>
        <w:rPr>
          <w:b/>
        </w:rPr>
        <w:t>DECRETO NÚMERO 67 EN SU ARTÍCULO ÚNICO. </w:t>
      </w:r>
      <w:r>
        <w:rPr>
          <w:b w:val="0"/>
        </w:rPr>
        <w:t>Por el que se adicionan los párrafos quinto y sexto, recorriéndose los actuales quinto y sexto, y subsecuentes del artículo 5 de la Constitución Política</w:t>
      </w:r>
      <w:r>
        <w:rPr>
          <w:b w:val="0"/>
          <w:spacing w:val="68"/>
        </w:rPr>
        <w:t> </w:t>
      </w:r>
      <w:r>
        <w:rPr>
          <w:b w:val="0"/>
        </w:rPr>
        <w:t>del</w:t>
      </w:r>
      <w:r>
        <w:rPr>
          <w:b w:val="0"/>
          <w:spacing w:val="66"/>
        </w:rPr>
        <w:t> </w:t>
      </w:r>
      <w:r>
        <w:rPr>
          <w:b w:val="0"/>
        </w:rPr>
        <w:t>Estado</w:t>
      </w:r>
      <w:r>
        <w:rPr>
          <w:b w:val="0"/>
          <w:spacing w:val="67"/>
        </w:rPr>
        <w:t> </w:t>
      </w:r>
      <w:r>
        <w:rPr>
          <w:b w:val="0"/>
        </w:rPr>
        <w:t>Libre</w:t>
      </w:r>
      <w:r>
        <w:rPr>
          <w:b w:val="0"/>
          <w:spacing w:val="68"/>
        </w:rPr>
        <w:t> </w:t>
      </w:r>
      <w:r>
        <w:rPr>
          <w:b w:val="0"/>
        </w:rPr>
        <w:t>y</w:t>
      </w:r>
      <w:r>
        <w:rPr>
          <w:b w:val="0"/>
          <w:spacing w:val="66"/>
        </w:rPr>
        <w:t> </w:t>
      </w:r>
      <w:r>
        <w:rPr>
          <w:b w:val="0"/>
        </w:rPr>
        <w:t>Soberano</w:t>
      </w:r>
      <w:r>
        <w:rPr>
          <w:b w:val="0"/>
          <w:spacing w:val="67"/>
        </w:rPr>
        <w:t> </w:t>
      </w:r>
      <w:r>
        <w:rPr>
          <w:b w:val="0"/>
        </w:rPr>
        <w:t>de</w:t>
      </w:r>
      <w:r>
        <w:rPr>
          <w:b w:val="0"/>
          <w:spacing w:val="65"/>
        </w:rPr>
        <w:t> </w:t>
      </w:r>
      <w:r>
        <w:rPr>
          <w:b w:val="0"/>
        </w:rPr>
        <w:t>México.</w:t>
      </w:r>
      <w:r>
        <w:rPr>
          <w:b w:val="0"/>
          <w:spacing w:val="72"/>
        </w:rPr>
        <w:t> </w:t>
      </w:r>
      <w:hyperlink r:id="rId138">
        <w:r>
          <w:rPr>
            <w:b w:val="0"/>
            <w:color w:val="0462C1"/>
            <w:u w:val="single" w:color="0462C1"/>
          </w:rPr>
          <w:t>Publicado</w:t>
        </w:r>
        <w:r>
          <w:rPr>
            <w:b w:val="0"/>
            <w:color w:val="0462C1"/>
            <w:spacing w:val="67"/>
            <w:u w:val="single" w:color="0462C1"/>
          </w:rPr>
          <w:t> </w:t>
        </w:r>
        <w:r>
          <w:rPr>
            <w:b w:val="0"/>
            <w:color w:val="0462C1"/>
            <w:u w:val="single" w:color="0462C1"/>
          </w:rPr>
          <w:t>en</w:t>
        </w:r>
        <w:r>
          <w:rPr>
            <w:b w:val="0"/>
            <w:color w:val="0462C1"/>
            <w:spacing w:val="68"/>
            <w:u w:val="single" w:color="0462C1"/>
          </w:rPr>
          <w:t> </w:t>
        </w:r>
        <w:r>
          <w:rPr>
            <w:b w:val="0"/>
            <w:color w:val="0462C1"/>
            <w:u w:val="single" w:color="0462C1"/>
          </w:rPr>
          <w:t>el</w:t>
        </w:r>
        <w:r>
          <w:rPr>
            <w:b w:val="0"/>
            <w:color w:val="0462C1"/>
            <w:spacing w:val="66"/>
            <w:u w:val="single" w:color="0462C1"/>
          </w:rPr>
          <w:t> </w:t>
        </w:r>
        <w:r>
          <w:rPr>
            <w:b w:val="0"/>
            <w:color w:val="0462C1"/>
            <w:u w:val="single" w:color="0462C1"/>
          </w:rPr>
          <w:t>Periódico</w:t>
        </w:r>
        <w:r>
          <w:rPr>
            <w:b w:val="0"/>
            <w:color w:val="0462C1"/>
            <w:spacing w:val="67"/>
            <w:u w:val="single" w:color="0462C1"/>
          </w:rPr>
          <w:t> </w:t>
        </w:r>
        <w:r>
          <w:rPr>
            <w:b w:val="0"/>
            <w:color w:val="0462C1"/>
            <w:u w:val="single" w:color="0462C1"/>
          </w:rPr>
          <w:t>Oficial</w:t>
        </w:r>
        <w:r>
          <w:rPr>
            <w:b w:val="0"/>
            <w:color w:val="0462C1"/>
            <w:spacing w:val="68"/>
            <w:u w:val="single" w:color="0462C1"/>
          </w:rPr>
          <w:t> </w:t>
        </w:r>
        <w:r>
          <w:rPr>
            <w:b w:val="0"/>
            <w:color w:val="0462C1"/>
            <w:u w:val="single" w:color="0462C1"/>
          </w:rPr>
          <w:t>“Gaceta</w:t>
        </w:r>
        <w:r>
          <w:rPr>
            <w:b w:val="0"/>
            <w:color w:val="0462C1"/>
            <w:spacing w:val="70"/>
            <w:u w:val="single" w:color="0462C1"/>
          </w:rPr>
          <w:t> </w:t>
        </w:r>
        <w:r>
          <w:rPr>
            <w:b w:val="0"/>
            <w:color w:val="0462C1"/>
            <w:u w:val="single" w:color="0462C1"/>
          </w:rPr>
          <w:t>del</w:t>
        </w:r>
      </w:hyperlink>
    </w:p>
    <w:p>
      <w:pPr>
        <w:spacing w:after="0"/>
        <w:sectPr>
          <w:pgSz w:w="12240" w:h="15840"/>
          <w:pgMar w:header="425" w:footer="1110" w:top="1960" w:bottom="1300" w:left="1020" w:right="1020"/>
        </w:sectPr>
      </w:pPr>
    </w:p>
    <w:p>
      <w:pPr>
        <w:pStyle w:val="BodyText"/>
        <w:spacing w:before="187"/>
        <w:rPr>
          <w:b w:val="0"/>
        </w:rPr>
      </w:pPr>
      <w:hyperlink r:id="rId138">
        <w:r>
          <w:rPr>
            <w:b w:val="0"/>
            <w:color w:val="0462C1"/>
            <w:u w:val="single" w:color="0462C1"/>
          </w:rPr>
          <w:t>Gobierno”</w:t>
        </w:r>
        <w:r>
          <w:rPr>
            <w:b w:val="0"/>
            <w:color w:val="0462C1"/>
            <w:spacing w:val="9"/>
            <w:u w:val="single" w:color="0462C1"/>
          </w:rPr>
          <w:t> </w:t>
        </w:r>
        <w:r>
          <w:rPr>
            <w:b w:val="0"/>
            <w:color w:val="0462C1"/>
            <w:u w:val="single" w:color="0462C1"/>
          </w:rPr>
          <w:t>el</w:t>
        </w:r>
        <w:r>
          <w:rPr>
            <w:b w:val="0"/>
            <w:color w:val="0462C1"/>
            <w:spacing w:val="11"/>
            <w:u w:val="single" w:color="0462C1"/>
          </w:rPr>
          <w:t> </w:t>
        </w:r>
        <w:r>
          <w:rPr>
            <w:b w:val="0"/>
            <w:color w:val="0462C1"/>
            <w:u w:val="single" w:color="0462C1"/>
          </w:rPr>
          <w:t>3</w:t>
        </w:r>
        <w:r>
          <w:rPr>
            <w:b w:val="0"/>
            <w:color w:val="0462C1"/>
            <w:spacing w:val="12"/>
            <w:u w:val="single" w:color="0462C1"/>
          </w:rPr>
          <w:t> </w:t>
        </w:r>
        <w:r>
          <w:rPr>
            <w:b w:val="0"/>
            <w:color w:val="0462C1"/>
            <w:u w:val="single" w:color="0462C1"/>
          </w:rPr>
          <w:t>de</w:t>
        </w:r>
        <w:r>
          <w:rPr>
            <w:b w:val="0"/>
            <w:color w:val="0462C1"/>
            <w:spacing w:val="9"/>
            <w:u w:val="single" w:color="0462C1"/>
          </w:rPr>
          <w:t> </w:t>
        </w:r>
        <w:r>
          <w:rPr>
            <w:b w:val="0"/>
            <w:color w:val="0462C1"/>
            <w:u w:val="single" w:color="0462C1"/>
          </w:rPr>
          <w:t>julio</w:t>
        </w:r>
        <w:r>
          <w:rPr>
            <w:b w:val="0"/>
            <w:color w:val="0462C1"/>
            <w:spacing w:val="11"/>
            <w:u w:val="single" w:color="0462C1"/>
          </w:rPr>
          <w:t> </w:t>
        </w:r>
        <w:r>
          <w:rPr>
            <w:b w:val="0"/>
            <w:color w:val="0462C1"/>
            <w:u w:val="single" w:color="0462C1"/>
          </w:rPr>
          <w:t>de</w:t>
        </w:r>
        <w:r>
          <w:rPr>
            <w:b w:val="0"/>
            <w:color w:val="0462C1"/>
            <w:spacing w:val="10"/>
            <w:u w:val="single" w:color="0462C1"/>
          </w:rPr>
          <w:t> </w:t>
        </w:r>
        <w:r>
          <w:rPr>
            <w:b w:val="0"/>
            <w:color w:val="0462C1"/>
            <w:u w:val="single" w:color="0462C1"/>
          </w:rPr>
          <w:t>2019</w:t>
        </w:r>
      </w:hyperlink>
      <w:r>
        <w:rPr>
          <w:b w:val="0"/>
          <w:u w:val="none"/>
        </w:rPr>
        <w:t>,</w:t>
      </w:r>
      <w:r>
        <w:rPr>
          <w:b w:val="0"/>
          <w:spacing w:val="11"/>
          <w:u w:val="none"/>
        </w:rPr>
        <w:t> </w:t>
      </w:r>
      <w:r>
        <w:rPr>
          <w:b w:val="0"/>
          <w:u w:val="none"/>
        </w:rPr>
        <w:t>entrando</w:t>
      </w:r>
      <w:r>
        <w:rPr>
          <w:b w:val="0"/>
          <w:spacing w:val="11"/>
          <w:u w:val="none"/>
        </w:rPr>
        <w:t> </w:t>
      </w:r>
      <w:r>
        <w:rPr>
          <w:b w:val="0"/>
          <w:u w:val="none"/>
        </w:rPr>
        <w:t>en</w:t>
      </w:r>
      <w:r>
        <w:rPr>
          <w:b w:val="0"/>
          <w:spacing w:val="12"/>
          <w:u w:val="none"/>
        </w:rPr>
        <w:t> </w:t>
      </w:r>
      <w:r>
        <w:rPr>
          <w:b w:val="0"/>
          <w:u w:val="none"/>
        </w:rPr>
        <w:t>vigor</w:t>
      </w:r>
      <w:r>
        <w:rPr>
          <w:b w:val="0"/>
          <w:spacing w:val="11"/>
          <w:u w:val="none"/>
        </w:rPr>
        <w:t> </w:t>
      </w:r>
      <w:r>
        <w:rPr>
          <w:b w:val="0"/>
          <w:u w:val="none"/>
        </w:rPr>
        <w:t>al</w:t>
      </w:r>
      <w:r>
        <w:rPr>
          <w:b w:val="0"/>
          <w:spacing w:val="9"/>
          <w:u w:val="none"/>
        </w:rPr>
        <w:t> </w:t>
      </w:r>
      <w:r>
        <w:rPr>
          <w:b w:val="0"/>
          <w:u w:val="none"/>
        </w:rPr>
        <w:t>día</w:t>
      </w:r>
      <w:r>
        <w:rPr>
          <w:b w:val="0"/>
          <w:spacing w:val="10"/>
          <w:u w:val="none"/>
        </w:rPr>
        <w:t> </w:t>
      </w:r>
      <w:r>
        <w:rPr>
          <w:b w:val="0"/>
          <w:u w:val="none"/>
        </w:rPr>
        <w:t>siguiente</w:t>
      </w:r>
      <w:r>
        <w:rPr>
          <w:b w:val="0"/>
          <w:spacing w:val="9"/>
          <w:u w:val="none"/>
        </w:rPr>
        <w:t> </w:t>
      </w:r>
      <w:r>
        <w:rPr>
          <w:b w:val="0"/>
          <w:u w:val="none"/>
        </w:rPr>
        <w:t>de</w:t>
      </w:r>
      <w:r>
        <w:rPr>
          <w:b w:val="0"/>
          <w:spacing w:val="13"/>
          <w:u w:val="none"/>
        </w:rPr>
        <w:t> </w:t>
      </w:r>
      <w:r>
        <w:rPr>
          <w:b w:val="0"/>
          <w:u w:val="none"/>
        </w:rPr>
        <w:t>su</w:t>
      </w:r>
      <w:r>
        <w:rPr>
          <w:b w:val="0"/>
          <w:spacing w:val="10"/>
          <w:u w:val="none"/>
        </w:rPr>
        <w:t> </w:t>
      </w:r>
      <w:r>
        <w:rPr>
          <w:b w:val="0"/>
          <w:u w:val="none"/>
        </w:rPr>
        <w:t>publicación</w:t>
      </w:r>
      <w:r>
        <w:rPr>
          <w:b w:val="0"/>
          <w:spacing w:val="10"/>
          <w:u w:val="none"/>
        </w:rPr>
        <w:t> </w:t>
      </w:r>
      <w:r>
        <w:rPr>
          <w:b w:val="0"/>
          <w:u w:val="none"/>
        </w:rPr>
        <w:t>en</w:t>
      </w:r>
      <w:r>
        <w:rPr>
          <w:b w:val="0"/>
          <w:spacing w:val="13"/>
          <w:u w:val="none"/>
        </w:rPr>
        <w:t> </w:t>
      </w:r>
      <w:r>
        <w:rPr>
          <w:b w:val="0"/>
          <w:u w:val="none"/>
        </w:rPr>
        <w:t>el</w:t>
      </w:r>
      <w:r>
        <w:rPr>
          <w:b w:val="0"/>
          <w:spacing w:val="9"/>
          <w:u w:val="none"/>
        </w:rPr>
        <w:t> </w:t>
      </w:r>
      <w:r>
        <w:rPr>
          <w:b w:val="0"/>
          <w:spacing w:val="-2"/>
          <w:u w:val="none"/>
        </w:rPr>
        <w:t>Periódico</w:t>
      </w:r>
    </w:p>
    <w:p>
      <w:pPr>
        <w:pStyle w:val="BodyText"/>
        <w:rPr>
          <w:b w:val="0"/>
        </w:rPr>
      </w:pPr>
      <w:r>
        <w:rPr>
          <w:b w:val="0"/>
        </w:rPr>
        <w:t>Oficial</w:t>
      </w:r>
      <w:r>
        <w:rPr>
          <w:b w:val="0"/>
          <w:spacing w:val="-6"/>
        </w:rPr>
        <w:t> </w:t>
      </w:r>
      <w:r>
        <w:rPr>
          <w:b w:val="0"/>
        </w:rPr>
        <w:t>“Gaceta</w:t>
      </w:r>
      <w:r>
        <w:rPr>
          <w:b w:val="0"/>
          <w:spacing w:val="-5"/>
        </w:rPr>
        <w:t> </w:t>
      </w:r>
      <w:r>
        <w:rPr>
          <w:b w:val="0"/>
        </w:rPr>
        <w:t>del</w:t>
      </w:r>
      <w:r>
        <w:rPr>
          <w:b w:val="0"/>
          <w:spacing w:val="-5"/>
        </w:rPr>
        <w:t> </w:t>
      </w:r>
      <w:r>
        <w:rPr>
          <w:b w:val="0"/>
          <w:spacing w:val="-2"/>
        </w:rPr>
        <w:t>Gobierno”.</w:t>
      </w:r>
    </w:p>
    <w:p>
      <w:pPr>
        <w:pStyle w:val="BodyText"/>
        <w:spacing w:before="1"/>
        <w:ind w:left="0"/>
        <w:jc w:val="left"/>
        <w:rPr>
          <w:b w:val="0"/>
        </w:rPr>
      </w:pPr>
    </w:p>
    <w:p>
      <w:pPr>
        <w:pStyle w:val="BodyText"/>
        <w:ind w:right="116"/>
        <w:rPr>
          <w:b w:val="0"/>
        </w:rPr>
      </w:pPr>
      <w:r>
        <w:rPr>
          <w:b/>
        </w:rPr>
        <w:t>DECRETO NÚMERO 68 EN SU ARTÍCULO ÚNICO. </w:t>
      </w:r>
      <w:r>
        <w:rPr>
          <w:b w:val="0"/>
        </w:rPr>
        <w:t>Por el que se reforma la fracción III del artículo 91; el artículo 100; el artículo 103; los</w:t>
      </w:r>
      <w:r>
        <w:rPr>
          <w:b w:val="0"/>
          <w:spacing w:val="-1"/>
        </w:rPr>
        <w:t> </w:t>
      </w:r>
      <w:r>
        <w:rPr>
          <w:b w:val="0"/>
        </w:rPr>
        <w:t>párrafos</w:t>
      </w:r>
      <w:r>
        <w:rPr>
          <w:b w:val="0"/>
          <w:spacing w:val="-1"/>
        </w:rPr>
        <w:t> </w:t>
      </w:r>
      <w:r>
        <w:rPr>
          <w:b w:val="0"/>
        </w:rPr>
        <w:t>tercero y cuarto del artículo 104 Bis; las</w:t>
      </w:r>
      <w:r>
        <w:rPr>
          <w:b w:val="0"/>
          <w:spacing w:val="-1"/>
        </w:rPr>
        <w:t> </w:t>
      </w:r>
      <w:r>
        <w:rPr>
          <w:b w:val="0"/>
        </w:rPr>
        <w:t>fracciones</w:t>
      </w:r>
      <w:r>
        <w:rPr>
          <w:b w:val="0"/>
          <w:spacing w:val="-1"/>
        </w:rPr>
        <w:t> </w:t>
      </w:r>
      <w:r>
        <w:rPr>
          <w:b w:val="0"/>
        </w:rPr>
        <w:t>II,</w:t>
      </w:r>
    </w:p>
    <w:p>
      <w:pPr>
        <w:pStyle w:val="BodyText"/>
        <w:ind w:right="114"/>
        <w:rPr>
          <w:b w:val="0"/>
        </w:rPr>
      </w:pPr>
      <w:r>
        <w:rPr>
          <w:b w:val="0"/>
        </w:rPr>
        <w:t>III y V y su último párrafo del artículo 107. Adiciona la fracción III Bis al artículo 91 de la Constitución</w:t>
      </w:r>
      <w:r>
        <w:rPr>
          <w:b w:val="0"/>
          <w:spacing w:val="-1"/>
        </w:rPr>
        <w:t> </w:t>
      </w:r>
      <w:r>
        <w:rPr>
          <w:b w:val="0"/>
        </w:rPr>
        <w:t>Política</w:t>
      </w:r>
      <w:r>
        <w:rPr>
          <w:b w:val="0"/>
          <w:spacing w:val="-2"/>
        </w:rPr>
        <w:t> </w:t>
      </w:r>
      <w:r>
        <w:rPr>
          <w:b w:val="0"/>
        </w:rPr>
        <w:t>del</w:t>
      </w:r>
      <w:r>
        <w:rPr>
          <w:b w:val="0"/>
          <w:spacing w:val="-4"/>
        </w:rPr>
        <w:t> </w:t>
      </w:r>
      <w:r>
        <w:rPr>
          <w:b w:val="0"/>
        </w:rPr>
        <w:t>Estado</w:t>
      </w:r>
      <w:r>
        <w:rPr>
          <w:b w:val="0"/>
          <w:spacing w:val="-1"/>
        </w:rPr>
        <w:t> </w:t>
      </w:r>
      <w:r>
        <w:rPr>
          <w:b w:val="0"/>
        </w:rPr>
        <w:t>Libre</w:t>
      </w:r>
      <w:r>
        <w:rPr>
          <w:b w:val="0"/>
          <w:spacing w:val="-4"/>
        </w:rPr>
        <w:t> </w:t>
      </w:r>
      <w:r>
        <w:rPr>
          <w:b w:val="0"/>
        </w:rPr>
        <w:t>y</w:t>
      </w:r>
      <w:r>
        <w:rPr>
          <w:b w:val="0"/>
          <w:spacing w:val="-1"/>
        </w:rPr>
        <w:t> </w:t>
      </w:r>
      <w:r>
        <w:rPr>
          <w:b w:val="0"/>
        </w:rPr>
        <w:t>Soberano</w:t>
      </w:r>
      <w:r>
        <w:rPr>
          <w:b w:val="0"/>
          <w:spacing w:val="-3"/>
        </w:rPr>
        <w:t> </w:t>
      </w:r>
      <w:r>
        <w:rPr>
          <w:b w:val="0"/>
        </w:rPr>
        <w:t>de</w:t>
      </w:r>
      <w:r>
        <w:rPr>
          <w:b w:val="0"/>
          <w:spacing w:val="-2"/>
        </w:rPr>
        <w:t> </w:t>
      </w:r>
      <w:r>
        <w:rPr>
          <w:b w:val="0"/>
        </w:rPr>
        <w:t>México. </w:t>
      </w:r>
      <w:hyperlink r:id="rId139">
        <w:r>
          <w:rPr>
            <w:b w:val="0"/>
            <w:color w:val="0462C1"/>
            <w:u w:val="single" w:color="0462C1"/>
          </w:rPr>
          <w:t>Publicado</w:t>
        </w:r>
        <w:r>
          <w:rPr>
            <w:b w:val="0"/>
            <w:color w:val="0462C1"/>
            <w:spacing w:val="-3"/>
            <w:u w:val="single" w:color="0462C1"/>
          </w:rPr>
          <w:t> </w:t>
        </w:r>
        <w:r>
          <w:rPr>
            <w:b w:val="0"/>
            <w:color w:val="0462C1"/>
            <w:u w:val="single" w:color="0462C1"/>
          </w:rPr>
          <w:t>en</w:t>
        </w:r>
        <w:r>
          <w:rPr>
            <w:b w:val="0"/>
            <w:color w:val="0462C1"/>
            <w:spacing w:val="-1"/>
            <w:u w:val="single" w:color="0462C1"/>
          </w:rPr>
          <w:t> </w:t>
        </w:r>
        <w:r>
          <w:rPr>
            <w:b w:val="0"/>
            <w:color w:val="0462C1"/>
            <w:u w:val="single" w:color="0462C1"/>
          </w:rPr>
          <w:t>el</w:t>
        </w:r>
        <w:r>
          <w:rPr>
            <w:b w:val="0"/>
            <w:color w:val="0462C1"/>
            <w:spacing w:val="-1"/>
            <w:u w:val="single" w:color="0462C1"/>
          </w:rPr>
          <w:t> </w:t>
        </w:r>
        <w:r>
          <w:rPr>
            <w:b w:val="0"/>
            <w:color w:val="0462C1"/>
            <w:u w:val="single" w:color="0462C1"/>
          </w:rPr>
          <w:t>Periódico</w:t>
        </w:r>
        <w:r>
          <w:rPr>
            <w:b w:val="0"/>
            <w:color w:val="0462C1"/>
            <w:spacing w:val="-1"/>
            <w:u w:val="single" w:color="0462C1"/>
          </w:rPr>
          <w:t> </w:t>
        </w:r>
        <w:r>
          <w:rPr>
            <w:b w:val="0"/>
            <w:color w:val="0462C1"/>
            <w:u w:val="single" w:color="0462C1"/>
          </w:rPr>
          <w:t>Oficial</w:t>
        </w:r>
        <w:r>
          <w:rPr>
            <w:b w:val="0"/>
            <w:color w:val="0462C1"/>
            <w:spacing w:val="-1"/>
            <w:u w:val="single" w:color="0462C1"/>
          </w:rPr>
          <w:t> </w:t>
        </w:r>
        <w:r>
          <w:rPr>
            <w:b w:val="0"/>
            <w:color w:val="0462C1"/>
            <w:u w:val="single" w:color="0462C1"/>
          </w:rPr>
          <w:t>“Gaceta</w:t>
        </w:r>
      </w:hyperlink>
      <w:r>
        <w:rPr>
          <w:b w:val="0"/>
          <w:color w:val="0462C1"/>
          <w:u w:val="none"/>
        </w:rPr>
        <w:t> </w:t>
      </w:r>
      <w:hyperlink r:id="rId139">
        <w:r>
          <w:rPr>
            <w:b w:val="0"/>
            <w:color w:val="0462C1"/>
            <w:u w:val="single" w:color="0462C1"/>
          </w:rPr>
          <w:t>del Gobierno” el 15 de julio de 2019</w:t>
        </w:r>
      </w:hyperlink>
      <w:r>
        <w:rPr>
          <w:b w:val="0"/>
          <w:u w:val="none"/>
        </w:rPr>
        <w:t>, entrando en vigor al día siguiente de su publicación en el Periódico Oficial "Gaceta del Gobierno".</w:t>
      </w:r>
    </w:p>
    <w:p>
      <w:pPr>
        <w:pStyle w:val="BodyText"/>
        <w:spacing w:before="233"/>
        <w:ind w:right="111"/>
        <w:rPr>
          <w:b w:val="0"/>
        </w:rPr>
      </w:pPr>
      <w:r>
        <w:rPr>
          <w:b/>
        </w:rPr>
        <w:t>DECRETO NÚMERO 131 EN SU ARTÍCULO PRIMERO. </w:t>
      </w:r>
      <w:r>
        <w:rPr>
          <w:b w:val="0"/>
        </w:rPr>
        <w:t>Por el que se adiciona un último párrafo al artículo</w:t>
      </w:r>
      <w:r>
        <w:rPr>
          <w:b w:val="0"/>
          <w:spacing w:val="-2"/>
        </w:rPr>
        <w:t> </w:t>
      </w:r>
      <w:r>
        <w:rPr>
          <w:b w:val="0"/>
        </w:rPr>
        <w:t>5 de</w:t>
      </w:r>
      <w:r>
        <w:rPr>
          <w:b w:val="0"/>
          <w:spacing w:val="-3"/>
        </w:rPr>
        <w:t> </w:t>
      </w:r>
      <w:r>
        <w:rPr>
          <w:b w:val="0"/>
        </w:rPr>
        <w:t>la</w:t>
      </w:r>
      <w:r>
        <w:rPr>
          <w:b w:val="0"/>
          <w:spacing w:val="-3"/>
        </w:rPr>
        <w:t> </w:t>
      </w:r>
      <w:r>
        <w:rPr>
          <w:b w:val="0"/>
        </w:rPr>
        <w:t>Constitución</w:t>
      </w:r>
      <w:r>
        <w:rPr>
          <w:b w:val="0"/>
          <w:spacing w:val="-2"/>
        </w:rPr>
        <w:t> </w:t>
      </w:r>
      <w:r>
        <w:rPr>
          <w:b w:val="0"/>
        </w:rPr>
        <w:t>Política</w:t>
      </w:r>
      <w:r>
        <w:rPr>
          <w:b w:val="0"/>
          <w:spacing w:val="-4"/>
        </w:rPr>
        <w:t> </w:t>
      </w:r>
      <w:r>
        <w:rPr>
          <w:b w:val="0"/>
        </w:rPr>
        <w:t>del</w:t>
      </w:r>
      <w:r>
        <w:rPr>
          <w:b w:val="0"/>
          <w:spacing w:val="-3"/>
        </w:rPr>
        <w:t> </w:t>
      </w:r>
      <w:r>
        <w:rPr>
          <w:b w:val="0"/>
        </w:rPr>
        <w:t>Estado</w:t>
      </w:r>
      <w:r>
        <w:rPr>
          <w:b w:val="0"/>
          <w:spacing w:val="-4"/>
        </w:rPr>
        <w:t> </w:t>
      </w:r>
      <w:r>
        <w:rPr>
          <w:b w:val="0"/>
        </w:rPr>
        <w:t>Libre</w:t>
      </w:r>
      <w:r>
        <w:rPr>
          <w:b w:val="0"/>
          <w:spacing w:val="-3"/>
        </w:rPr>
        <w:t> </w:t>
      </w:r>
      <w:r>
        <w:rPr>
          <w:b w:val="0"/>
        </w:rPr>
        <w:t>y</w:t>
      </w:r>
      <w:r>
        <w:rPr>
          <w:b w:val="0"/>
          <w:spacing w:val="-3"/>
        </w:rPr>
        <w:t> </w:t>
      </w:r>
      <w:r>
        <w:rPr>
          <w:b w:val="0"/>
        </w:rPr>
        <w:t>Soberano</w:t>
      </w:r>
      <w:r>
        <w:rPr>
          <w:b w:val="0"/>
          <w:spacing w:val="-2"/>
        </w:rPr>
        <w:t> </w:t>
      </w:r>
      <w:r>
        <w:rPr>
          <w:b w:val="0"/>
        </w:rPr>
        <w:t>de</w:t>
      </w:r>
      <w:r>
        <w:rPr>
          <w:b w:val="0"/>
          <w:spacing w:val="-3"/>
        </w:rPr>
        <w:t> </w:t>
      </w:r>
      <w:r>
        <w:rPr>
          <w:b w:val="0"/>
        </w:rPr>
        <w:t>México. </w:t>
      </w:r>
      <w:hyperlink r:id="rId140">
        <w:r>
          <w:rPr>
            <w:b w:val="0"/>
            <w:color w:val="0462C1"/>
            <w:u w:val="single" w:color="0462C1"/>
          </w:rPr>
          <w:t>Publicado</w:t>
        </w:r>
        <w:r>
          <w:rPr>
            <w:b w:val="0"/>
            <w:color w:val="0462C1"/>
            <w:spacing w:val="-2"/>
            <w:u w:val="single" w:color="0462C1"/>
          </w:rPr>
          <w:t> </w:t>
        </w:r>
        <w:r>
          <w:rPr>
            <w:b w:val="0"/>
            <w:color w:val="0462C1"/>
            <w:u w:val="single" w:color="0462C1"/>
          </w:rPr>
          <w:t>en</w:t>
        </w:r>
        <w:r>
          <w:rPr>
            <w:b w:val="0"/>
            <w:color w:val="0462C1"/>
            <w:spacing w:val="-3"/>
            <w:u w:val="single" w:color="0462C1"/>
          </w:rPr>
          <w:t> </w:t>
        </w:r>
        <w:r>
          <w:rPr>
            <w:b w:val="0"/>
            <w:color w:val="0462C1"/>
            <w:u w:val="single" w:color="0462C1"/>
          </w:rPr>
          <w:t>el</w:t>
        </w:r>
        <w:r>
          <w:rPr>
            <w:b w:val="0"/>
            <w:color w:val="0462C1"/>
            <w:spacing w:val="-3"/>
            <w:u w:val="single" w:color="0462C1"/>
          </w:rPr>
          <w:t> </w:t>
        </w:r>
        <w:r>
          <w:rPr>
            <w:b w:val="0"/>
            <w:color w:val="0462C1"/>
            <w:u w:val="single" w:color="0462C1"/>
          </w:rPr>
          <w:t>Periódico</w:t>
        </w:r>
      </w:hyperlink>
      <w:r>
        <w:rPr>
          <w:b w:val="0"/>
          <w:color w:val="0462C1"/>
          <w:u w:val="none"/>
        </w:rPr>
        <w:t> </w:t>
      </w:r>
      <w:hyperlink r:id="rId140">
        <w:r>
          <w:rPr>
            <w:b w:val="0"/>
            <w:color w:val="0462C1"/>
            <w:u w:val="single" w:color="0462C1"/>
          </w:rPr>
          <w:t>Oficial “Gaceta del Gobierno” el 03 de marzo de 2020</w:t>
        </w:r>
      </w:hyperlink>
      <w:r>
        <w:rPr>
          <w:b w:val="0"/>
          <w:u w:val="none"/>
        </w:rPr>
        <w:t>, entrando en vigor al día siguiente de su publicación en el Periódico Oficial “Gaceta del Gobierno”.</w:t>
      </w:r>
    </w:p>
    <w:p>
      <w:pPr>
        <w:pStyle w:val="BodyText"/>
        <w:spacing w:before="3"/>
        <w:ind w:left="0"/>
        <w:jc w:val="left"/>
        <w:rPr>
          <w:b w:val="0"/>
        </w:rPr>
      </w:pPr>
    </w:p>
    <w:p>
      <w:pPr>
        <w:pStyle w:val="BodyText"/>
        <w:ind w:right="108"/>
        <w:rPr>
          <w:b w:val="0"/>
        </w:rPr>
      </w:pPr>
      <w:r>
        <w:rPr>
          <w:b/>
        </w:rPr>
        <w:t>DECRETO NÚMERO 132 EN SU ARTÍCULO ÚNICO. </w:t>
      </w:r>
      <w:r>
        <w:rPr>
          <w:b w:val="0"/>
        </w:rPr>
        <w:t>Por el que se adicionan los párrafos séptimo, octavo, noveno y décimo al artículo 18 de la Constitución Política del Estado Libre y Soberano de México. </w:t>
      </w:r>
      <w:hyperlink r:id="rId140">
        <w:r>
          <w:rPr>
            <w:b w:val="0"/>
            <w:color w:val="0462C1"/>
            <w:u w:val="single" w:color="0462C1"/>
          </w:rPr>
          <w:t>Publicado en el Periódico Oficial “Gaceta del Gobierno” el 03 de marzo de 2020</w:t>
        </w:r>
      </w:hyperlink>
      <w:r>
        <w:rPr>
          <w:b w:val="0"/>
          <w:u w:val="none"/>
        </w:rPr>
        <w:t>, entrando en vigor al día siguiente de su publicación en el Periódico Oficial “Gaceta del Gobierno”.</w:t>
      </w:r>
    </w:p>
    <w:p>
      <w:pPr>
        <w:pStyle w:val="BodyText"/>
        <w:spacing w:before="234"/>
        <w:ind w:right="112"/>
        <w:rPr>
          <w:b w:val="0"/>
        </w:rPr>
      </w:pPr>
      <w:r>
        <w:rPr>
          <w:b/>
        </w:rPr>
        <w:t>DECRETO NÚMERO 153 EN SU ARTÍCULO ÚNICO. </w:t>
      </w:r>
      <w:r>
        <w:rPr>
          <w:b w:val="0"/>
        </w:rPr>
        <w:t>Por el que se reforma el párrafo segundo del artículo 79 de la Constitución Política del Estado Libre y Soberano de México. </w:t>
      </w:r>
      <w:hyperlink r:id="rId141">
        <w:r>
          <w:rPr>
            <w:b w:val="0"/>
            <w:color w:val="0462C1"/>
            <w:u w:val="single" w:color="0462C1"/>
          </w:rPr>
          <w:t>Publicado en el</w:t>
        </w:r>
      </w:hyperlink>
      <w:r>
        <w:rPr>
          <w:b w:val="0"/>
          <w:color w:val="0462C1"/>
          <w:u w:val="none"/>
        </w:rPr>
        <w:t> </w:t>
      </w:r>
      <w:hyperlink r:id="rId141">
        <w:r>
          <w:rPr>
            <w:b w:val="0"/>
            <w:color w:val="0462C1"/>
            <w:u w:val="single" w:color="0462C1"/>
          </w:rPr>
          <w:t>Periódico Oficial “Gaceta del Gobierno” el 24 de junio de 2020</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6"/>
        <w:rPr>
          <w:b w:val="0"/>
        </w:rPr>
      </w:pPr>
      <w:r>
        <w:rPr>
          <w:b/>
        </w:rPr>
        <w:t>DECRETO</w:t>
      </w:r>
      <w:r>
        <w:rPr>
          <w:b/>
          <w:spacing w:val="-1"/>
        </w:rPr>
        <w:t> </w:t>
      </w:r>
      <w:r>
        <w:rPr>
          <w:b/>
        </w:rPr>
        <w:t>NÚMERO</w:t>
      </w:r>
      <w:r>
        <w:rPr>
          <w:b/>
          <w:spacing w:val="-3"/>
        </w:rPr>
        <w:t> </w:t>
      </w:r>
      <w:r>
        <w:rPr>
          <w:b/>
        </w:rPr>
        <w:t>186 EN</w:t>
      </w:r>
      <w:r>
        <w:rPr>
          <w:b/>
          <w:spacing w:val="-2"/>
        </w:rPr>
        <w:t> </w:t>
      </w:r>
      <w:r>
        <w:rPr>
          <w:b/>
        </w:rPr>
        <w:t>SU</w:t>
      </w:r>
      <w:r>
        <w:rPr>
          <w:b/>
          <w:spacing w:val="-2"/>
        </w:rPr>
        <w:t> </w:t>
      </w:r>
      <w:r>
        <w:rPr>
          <w:b/>
        </w:rPr>
        <w:t>ARTÍCULO</w:t>
      </w:r>
      <w:r>
        <w:rPr>
          <w:b/>
          <w:spacing w:val="-1"/>
        </w:rPr>
        <w:t> </w:t>
      </w:r>
      <w:r>
        <w:rPr>
          <w:b/>
        </w:rPr>
        <w:t>ÚNICO.</w:t>
      </w:r>
      <w:r>
        <w:rPr>
          <w:b/>
          <w:spacing w:val="-1"/>
        </w:rPr>
        <w:t> </w:t>
      </w:r>
      <w:r>
        <w:rPr>
          <w:b w:val="0"/>
        </w:rPr>
        <w:t>Por el que</w:t>
      </w:r>
      <w:r>
        <w:rPr>
          <w:b w:val="0"/>
          <w:spacing w:val="-1"/>
        </w:rPr>
        <w:t> </w:t>
      </w:r>
      <w:r>
        <w:rPr>
          <w:b w:val="0"/>
        </w:rPr>
        <w:t>se</w:t>
      </w:r>
      <w:r>
        <w:rPr>
          <w:b w:val="0"/>
          <w:spacing w:val="-1"/>
        </w:rPr>
        <w:t> </w:t>
      </w:r>
      <w:r>
        <w:rPr>
          <w:b w:val="0"/>
        </w:rPr>
        <w:t>reforma</w:t>
      </w:r>
      <w:r>
        <w:rPr>
          <w:b w:val="0"/>
          <w:spacing w:val="-1"/>
        </w:rPr>
        <w:t> </w:t>
      </w:r>
      <w:r>
        <w:rPr>
          <w:b w:val="0"/>
        </w:rPr>
        <w:t>el párrafo noveno, décimo primero, décimo segundo, décimo tercero, décimo cuarto de la fracción VIII del artículo 5, el artículo 8, el artículo 9, los párrafos primero, tercero, quinto, séptimo, octavo, décimo y décimo tercero del artículo 11, los párrafos primero, tercero, quinto, sexto, octavo, décimo primero, décimo segundo, décimo tercero, décimo cuarto y décimo sexto del artículo 12, los párrafos primero, tercero, cuarto, quinto, sexto, décimo y</w:t>
      </w:r>
      <w:r>
        <w:rPr>
          <w:b w:val="0"/>
          <w:spacing w:val="-3"/>
        </w:rPr>
        <w:t> </w:t>
      </w:r>
      <w:r>
        <w:rPr>
          <w:b w:val="0"/>
        </w:rPr>
        <w:t>décimo primero del artículo 13, los</w:t>
      </w:r>
      <w:r>
        <w:rPr>
          <w:b w:val="0"/>
          <w:spacing w:val="-3"/>
        </w:rPr>
        <w:t> </w:t>
      </w:r>
      <w:r>
        <w:rPr>
          <w:b w:val="0"/>
        </w:rPr>
        <w:t>párrafo</w:t>
      </w:r>
      <w:r>
        <w:rPr>
          <w:b w:val="0"/>
          <w:spacing w:val="-2"/>
        </w:rPr>
        <w:t> </w:t>
      </w:r>
      <w:r>
        <w:rPr>
          <w:b w:val="0"/>
        </w:rPr>
        <w:t>primero y segundo del artículo 14, los párrafos quinto, sexto, séptimo y octavo del artículo 16, el párrafo cuarto del artículo 17, el párrafo sexto del artículo 18, la</w:t>
      </w:r>
      <w:r>
        <w:rPr>
          <w:b w:val="0"/>
          <w:spacing w:val="-1"/>
        </w:rPr>
        <w:t> </w:t>
      </w:r>
      <w:r>
        <w:rPr>
          <w:b w:val="0"/>
        </w:rPr>
        <w:t>denominación del Capítulo Segundo del Título Tercero, el artículo 28, el primer párrafo y las fracciones II, III y VI, los incisos a) y c) del numeral 1° y el numeral 2° de la fracción VIII del artículo 29, el primer párrafo del artículo 30, el primer párrafo y las fracciones I y II del artículo 31, el artículo 35, el artículo 38, los párrafos primero, cuarto y quinto</w:t>
      </w:r>
      <w:r>
        <w:rPr>
          <w:b w:val="0"/>
          <w:spacing w:val="75"/>
        </w:rPr>
        <w:t> </w:t>
      </w:r>
      <w:r>
        <w:rPr>
          <w:b w:val="0"/>
        </w:rPr>
        <w:t>y las fracciones II</w:t>
      </w:r>
      <w:r>
        <w:rPr>
          <w:b w:val="0"/>
          <w:spacing w:val="40"/>
        </w:rPr>
        <w:t> </w:t>
      </w:r>
      <w:r>
        <w:rPr>
          <w:b w:val="0"/>
        </w:rPr>
        <w:t>y III del artículo 39, el primer y último párrafo y las fracciones I, VI, VII y VIII del artículo 40, el artículo 41, el artículo 42, el artículo 43, el primer párrafo del artículo 44, el artículo 45, los párrafos tercero y cuarto</w:t>
      </w:r>
      <w:r>
        <w:rPr>
          <w:b w:val="0"/>
          <w:spacing w:val="-2"/>
        </w:rPr>
        <w:t> </w:t>
      </w:r>
      <w:r>
        <w:rPr>
          <w:b w:val="0"/>
        </w:rPr>
        <w:t>del artículo 46,</w:t>
      </w:r>
      <w:r>
        <w:rPr>
          <w:b w:val="0"/>
          <w:spacing w:val="-2"/>
        </w:rPr>
        <w:t> </w:t>
      </w:r>
      <w:r>
        <w:rPr>
          <w:b w:val="0"/>
        </w:rPr>
        <w:t>los</w:t>
      </w:r>
      <w:r>
        <w:rPr>
          <w:b w:val="0"/>
          <w:spacing w:val="-3"/>
        </w:rPr>
        <w:t> </w:t>
      </w:r>
      <w:r>
        <w:rPr>
          <w:b w:val="0"/>
        </w:rPr>
        <w:t>párrafos</w:t>
      </w:r>
      <w:r>
        <w:rPr>
          <w:b w:val="0"/>
          <w:spacing w:val="-3"/>
        </w:rPr>
        <w:t> </w:t>
      </w:r>
      <w:r>
        <w:rPr>
          <w:b w:val="0"/>
        </w:rPr>
        <w:t>primero,</w:t>
      </w:r>
      <w:r>
        <w:rPr>
          <w:b w:val="0"/>
          <w:spacing w:val="-2"/>
        </w:rPr>
        <w:t> </w:t>
      </w:r>
      <w:r>
        <w:rPr>
          <w:b w:val="0"/>
        </w:rPr>
        <w:t>tercero y</w:t>
      </w:r>
      <w:r>
        <w:rPr>
          <w:b w:val="0"/>
          <w:spacing w:val="-3"/>
        </w:rPr>
        <w:t> </w:t>
      </w:r>
      <w:r>
        <w:rPr>
          <w:b w:val="0"/>
        </w:rPr>
        <w:t>cuarto del</w:t>
      </w:r>
      <w:r>
        <w:rPr>
          <w:b w:val="0"/>
          <w:spacing w:val="-3"/>
        </w:rPr>
        <w:t> </w:t>
      </w:r>
      <w:r>
        <w:rPr>
          <w:b w:val="0"/>
        </w:rPr>
        <w:t>artículo 48,</w:t>
      </w:r>
      <w:r>
        <w:rPr>
          <w:b w:val="0"/>
          <w:spacing w:val="-2"/>
        </w:rPr>
        <w:t> </w:t>
      </w:r>
      <w:r>
        <w:rPr>
          <w:b w:val="0"/>
        </w:rPr>
        <w:t>las</w:t>
      </w:r>
      <w:r>
        <w:rPr>
          <w:b w:val="0"/>
          <w:spacing w:val="-1"/>
        </w:rPr>
        <w:t> </w:t>
      </w:r>
      <w:r>
        <w:rPr>
          <w:b w:val="0"/>
        </w:rPr>
        <w:t>fracciones</w:t>
      </w:r>
      <w:r>
        <w:rPr>
          <w:b w:val="0"/>
          <w:spacing w:val="-1"/>
        </w:rPr>
        <w:t> </w:t>
      </w:r>
      <w:r>
        <w:rPr>
          <w:b w:val="0"/>
        </w:rPr>
        <w:t>I, II y V y el segundo párrafo del artículo 51, los párrafos primero y tercero del artículo 52, los párrafos segundo y tercero del artículo 57, los párrafos segundo, quinto y sétimo del artículo 58, el primer párrafo del artículo 59, el artículo 60, las fracciones XII, XVIII, XXI en sus párrafos primero y seguro</w:t>
      </w:r>
      <w:r>
        <w:rPr>
          <w:b w:val="0"/>
          <w:spacing w:val="40"/>
        </w:rPr>
        <w:t> </w:t>
      </w:r>
      <w:r>
        <w:rPr>
          <w:b w:val="0"/>
        </w:rPr>
        <w:t>y XXII del artículo 61, el primer párrafo del</w:t>
      </w:r>
      <w:r>
        <w:rPr>
          <w:b w:val="0"/>
          <w:spacing w:val="-1"/>
        </w:rPr>
        <w:t> </w:t>
      </w:r>
      <w:r>
        <w:rPr>
          <w:b w:val="0"/>
        </w:rPr>
        <w:t>artículo 68, el artículo 72, el artículo 73, el artículo 75, el artículo 76, la denominación de la Sección Segunda del Capítulo Tercero del Título Cuarto, el primer párrafo</w:t>
      </w:r>
      <w:r>
        <w:rPr>
          <w:b w:val="0"/>
          <w:spacing w:val="-2"/>
        </w:rPr>
        <w:t> </w:t>
      </w:r>
      <w:r>
        <w:rPr>
          <w:b w:val="0"/>
        </w:rPr>
        <w:t>y las</w:t>
      </w:r>
      <w:r>
        <w:rPr>
          <w:b w:val="0"/>
          <w:spacing w:val="-1"/>
        </w:rPr>
        <w:t> </w:t>
      </w:r>
      <w:r>
        <w:rPr>
          <w:b w:val="0"/>
        </w:rPr>
        <w:t>fracciones</w:t>
      </w:r>
      <w:r>
        <w:rPr>
          <w:b w:val="0"/>
          <w:spacing w:val="40"/>
        </w:rPr>
        <w:t> </w:t>
      </w:r>
      <w:r>
        <w:rPr>
          <w:b w:val="0"/>
        </w:rPr>
        <w:t>XII, XIII, XIV, XVIII, XXV, XLVII</w:t>
      </w:r>
      <w:r>
        <w:rPr>
          <w:b w:val="0"/>
          <w:spacing w:val="-1"/>
        </w:rPr>
        <w:t> </w:t>
      </w:r>
      <w:r>
        <w:rPr>
          <w:b w:val="0"/>
        </w:rPr>
        <w:t>y el segundo párrafo de</w:t>
      </w:r>
      <w:r>
        <w:rPr>
          <w:b w:val="0"/>
          <w:spacing w:val="-1"/>
        </w:rPr>
        <w:t> </w:t>
      </w:r>
      <w:r>
        <w:rPr>
          <w:b w:val="0"/>
        </w:rPr>
        <w:t>la</w:t>
      </w:r>
      <w:r>
        <w:rPr>
          <w:b w:val="0"/>
          <w:spacing w:val="-3"/>
        </w:rPr>
        <w:t> </w:t>
      </w:r>
      <w:r>
        <w:rPr>
          <w:b w:val="0"/>
        </w:rPr>
        <w:t>fracción XLVIII</w:t>
      </w:r>
      <w:r>
        <w:rPr>
          <w:b w:val="0"/>
          <w:spacing w:val="-1"/>
        </w:rPr>
        <w:t> </w:t>
      </w:r>
      <w:r>
        <w:rPr>
          <w:b w:val="0"/>
        </w:rPr>
        <w:t>del artículo 77, el artículo 79, los párrafos primero y tercero del artículo 80, los párrafos segundo y tercero del artículo 83, los párrafos primero, segundo, cuarto, quinto, sexto, séptimo, octavo, noveno</w:t>
      </w:r>
      <w:r>
        <w:rPr>
          <w:b w:val="0"/>
          <w:spacing w:val="40"/>
        </w:rPr>
        <w:t> </w:t>
      </w:r>
      <w:r>
        <w:rPr>
          <w:b w:val="0"/>
        </w:rPr>
        <w:t>y décimo del artículo 83 Ter, los párrafos segundo, tercero y cuarto del artículo 84, el párrafo cuarto del artículo 87, los párrafos segundo, sexto y séptimo del artículo 88, el inciso a) de la fracción III del artículo 88 Bis, el artículo 89, el artículo 90, el primer párrafo y la fracción VI del artículo 91, el artículo 93,</w:t>
      </w:r>
      <w:r>
        <w:rPr>
          <w:b w:val="0"/>
          <w:spacing w:val="-2"/>
        </w:rPr>
        <w:t> </w:t>
      </w:r>
      <w:r>
        <w:rPr>
          <w:b w:val="0"/>
        </w:rPr>
        <w:t>el artículo</w:t>
      </w:r>
      <w:r>
        <w:rPr>
          <w:b w:val="0"/>
          <w:spacing w:val="-2"/>
        </w:rPr>
        <w:t> </w:t>
      </w:r>
      <w:r>
        <w:rPr>
          <w:b w:val="0"/>
        </w:rPr>
        <w:t>94, el</w:t>
      </w:r>
      <w:r>
        <w:rPr>
          <w:b w:val="0"/>
          <w:spacing w:val="-3"/>
        </w:rPr>
        <w:t> </w:t>
      </w:r>
      <w:r>
        <w:rPr>
          <w:b w:val="0"/>
        </w:rPr>
        <w:t>primer</w:t>
      </w:r>
      <w:r>
        <w:rPr>
          <w:b w:val="0"/>
          <w:spacing w:val="-2"/>
        </w:rPr>
        <w:t> </w:t>
      </w:r>
      <w:r>
        <w:rPr>
          <w:b w:val="0"/>
        </w:rPr>
        <w:t>párrafo</w:t>
      </w:r>
      <w:r>
        <w:rPr>
          <w:b w:val="0"/>
          <w:spacing w:val="-2"/>
        </w:rPr>
        <w:t> </w:t>
      </w:r>
      <w:r>
        <w:rPr>
          <w:b w:val="0"/>
        </w:rPr>
        <w:t>del</w:t>
      </w:r>
      <w:r>
        <w:rPr>
          <w:b w:val="0"/>
          <w:spacing w:val="-3"/>
        </w:rPr>
        <w:t> </w:t>
      </w:r>
      <w:r>
        <w:rPr>
          <w:b w:val="0"/>
        </w:rPr>
        <w:t>artículo 99, el artículo 100, el</w:t>
      </w:r>
      <w:r>
        <w:rPr>
          <w:b w:val="0"/>
          <w:spacing w:val="-3"/>
        </w:rPr>
        <w:t> </w:t>
      </w:r>
      <w:r>
        <w:rPr>
          <w:b w:val="0"/>
        </w:rPr>
        <w:t>artículo 101,</w:t>
      </w:r>
      <w:r>
        <w:rPr>
          <w:b w:val="0"/>
          <w:spacing w:val="-2"/>
        </w:rPr>
        <w:t> </w:t>
      </w:r>
      <w:r>
        <w:rPr>
          <w:b w:val="0"/>
        </w:rPr>
        <w:t>el artículo 103, el artículo 104, los párrafos tercero, cuarto y quinto del artículo 104 Bis, las fracciones I, II, III,</w:t>
      </w:r>
    </w:p>
    <w:p>
      <w:pPr>
        <w:spacing w:after="0"/>
        <w:sectPr>
          <w:pgSz w:w="12240" w:h="15840"/>
          <w:pgMar w:header="425" w:footer="1110" w:top="1960" w:bottom="1300" w:left="1020" w:right="1020"/>
        </w:sectPr>
      </w:pPr>
    </w:p>
    <w:p>
      <w:pPr>
        <w:pStyle w:val="BodyText"/>
        <w:spacing w:before="187"/>
        <w:ind w:right="120"/>
        <w:rPr>
          <w:b w:val="0"/>
        </w:rPr>
      </w:pPr>
      <w:r>
        <w:rPr>
          <w:b w:val="0"/>
        </w:rPr>
        <w:t>IV y V y el último párrafo del artículo 107, el artículo 108, el primer párrafo del artículo 109, el</w:t>
      </w:r>
      <w:r>
        <w:rPr>
          <w:b w:val="0"/>
          <w:spacing w:val="40"/>
        </w:rPr>
        <w:t> </w:t>
      </w:r>
      <w:r>
        <w:rPr>
          <w:b w:val="0"/>
        </w:rPr>
        <w:t>primer párrafo del artículo 110, el primer párrafo del artículo 114, el artículo 116, el</w:t>
      </w:r>
      <w:r>
        <w:rPr>
          <w:b w:val="0"/>
          <w:spacing w:val="-1"/>
        </w:rPr>
        <w:t> </w:t>
      </w:r>
      <w:r>
        <w:rPr>
          <w:b w:val="0"/>
        </w:rPr>
        <w:t>artículo 117,</w:t>
      </w:r>
      <w:r>
        <w:rPr>
          <w:b w:val="0"/>
          <w:spacing w:val="-2"/>
        </w:rPr>
        <w:t> </w:t>
      </w:r>
      <w:r>
        <w:rPr>
          <w:b w:val="0"/>
        </w:rPr>
        <w:t>los párrafos primero y segundo del artículo 118, la fracción I del artículo 119, las fracciones I, II, III, IV,V y VI</w:t>
      </w:r>
      <w:r>
        <w:rPr>
          <w:b w:val="0"/>
          <w:spacing w:val="-1"/>
        </w:rPr>
        <w:t> </w:t>
      </w:r>
      <w:r>
        <w:rPr>
          <w:b w:val="0"/>
        </w:rPr>
        <w:t>y su</w:t>
      </w:r>
      <w:r>
        <w:rPr>
          <w:b w:val="0"/>
          <w:spacing w:val="-2"/>
        </w:rPr>
        <w:t> </w:t>
      </w:r>
      <w:r>
        <w:rPr>
          <w:b w:val="0"/>
        </w:rPr>
        <w:t>último párrafo</w:t>
      </w:r>
      <w:r>
        <w:rPr>
          <w:b w:val="0"/>
          <w:spacing w:val="40"/>
        </w:rPr>
        <w:t> </w:t>
      </w:r>
      <w:r>
        <w:rPr>
          <w:b w:val="0"/>
        </w:rPr>
        <w:t>del artículo 120, el artículo 121,</w:t>
      </w:r>
      <w:r>
        <w:rPr>
          <w:b w:val="0"/>
          <w:spacing w:val="-2"/>
        </w:rPr>
        <w:t> </w:t>
      </w:r>
      <w:r>
        <w:rPr>
          <w:b w:val="0"/>
        </w:rPr>
        <w:t>el artículo 123,</w:t>
      </w:r>
      <w:r>
        <w:rPr>
          <w:b w:val="0"/>
          <w:spacing w:val="-2"/>
        </w:rPr>
        <w:t> </w:t>
      </w:r>
      <w:r>
        <w:rPr>
          <w:b w:val="0"/>
        </w:rPr>
        <w:t>los</w:t>
      </w:r>
      <w:r>
        <w:rPr>
          <w:b w:val="0"/>
          <w:spacing w:val="-1"/>
        </w:rPr>
        <w:t> </w:t>
      </w:r>
      <w:r>
        <w:rPr>
          <w:b w:val="0"/>
        </w:rPr>
        <w:t>párrafos</w:t>
      </w:r>
      <w:r>
        <w:rPr>
          <w:b w:val="0"/>
          <w:spacing w:val="-1"/>
        </w:rPr>
        <w:t> </w:t>
      </w:r>
      <w:r>
        <w:rPr>
          <w:b w:val="0"/>
        </w:rPr>
        <w:t>cuarto y</w:t>
      </w:r>
      <w:r>
        <w:rPr>
          <w:b w:val="0"/>
          <w:spacing w:val="-3"/>
        </w:rPr>
        <w:t> </w:t>
      </w:r>
      <w:r>
        <w:rPr>
          <w:b w:val="0"/>
        </w:rPr>
        <w:t>quinto del</w:t>
      </w:r>
      <w:r>
        <w:rPr>
          <w:b w:val="0"/>
          <w:spacing w:val="16"/>
        </w:rPr>
        <w:t> </w:t>
      </w:r>
      <w:r>
        <w:rPr>
          <w:b w:val="0"/>
        </w:rPr>
        <w:t>artículo</w:t>
      </w:r>
      <w:r>
        <w:rPr>
          <w:b w:val="0"/>
          <w:spacing w:val="18"/>
        </w:rPr>
        <w:t> </w:t>
      </w:r>
      <w:r>
        <w:rPr>
          <w:b w:val="0"/>
        </w:rPr>
        <w:t>125,</w:t>
      </w:r>
      <w:r>
        <w:rPr>
          <w:b w:val="0"/>
          <w:spacing w:val="17"/>
        </w:rPr>
        <w:t> </w:t>
      </w:r>
      <w:r>
        <w:rPr>
          <w:b w:val="0"/>
        </w:rPr>
        <w:t>los</w:t>
      </w:r>
      <w:r>
        <w:rPr>
          <w:b w:val="0"/>
          <w:spacing w:val="16"/>
        </w:rPr>
        <w:t> </w:t>
      </w:r>
      <w:r>
        <w:rPr>
          <w:b w:val="0"/>
        </w:rPr>
        <w:t>párrafos</w:t>
      </w:r>
      <w:r>
        <w:rPr>
          <w:b w:val="0"/>
          <w:spacing w:val="16"/>
        </w:rPr>
        <w:t> </w:t>
      </w:r>
      <w:r>
        <w:rPr>
          <w:b w:val="0"/>
        </w:rPr>
        <w:t>primero</w:t>
      </w:r>
      <w:r>
        <w:rPr>
          <w:b w:val="0"/>
          <w:spacing w:val="17"/>
        </w:rPr>
        <w:t> </w:t>
      </w:r>
      <w:r>
        <w:rPr>
          <w:b w:val="0"/>
        </w:rPr>
        <w:t>y</w:t>
      </w:r>
      <w:r>
        <w:rPr>
          <w:b w:val="0"/>
          <w:spacing w:val="17"/>
        </w:rPr>
        <w:t> </w:t>
      </w:r>
      <w:r>
        <w:rPr>
          <w:b w:val="0"/>
        </w:rPr>
        <w:t>segundo</w:t>
      </w:r>
      <w:r>
        <w:rPr>
          <w:b w:val="0"/>
          <w:spacing w:val="15"/>
        </w:rPr>
        <w:t> </w:t>
      </w:r>
      <w:r>
        <w:rPr>
          <w:b w:val="0"/>
        </w:rPr>
        <w:t>del</w:t>
      </w:r>
      <w:r>
        <w:rPr>
          <w:b w:val="0"/>
          <w:spacing w:val="16"/>
        </w:rPr>
        <w:t> </w:t>
      </w:r>
      <w:r>
        <w:rPr>
          <w:b w:val="0"/>
        </w:rPr>
        <w:t>artículo</w:t>
      </w:r>
      <w:r>
        <w:rPr>
          <w:b w:val="0"/>
          <w:spacing w:val="18"/>
        </w:rPr>
        <w:t> </w:t>
      </w:r>
      <w:r>
        <w:rPr>
          <w:b w:val="0"/>
        </w:rPr>
        <w:t>126,</w:t>
      </w:r>
      <w:r>
        <w:rPr>
          <w:b w:val="0"/>
          <w:spacing w:val="17"/>
        </w:rPr>
        <w:t> </w:t>
      </w:r>
      <w:r>
        <w:rPr>
          <w:b w:val="0"/>
        </w:rPr>
        <w:t>el</w:t>
      </w:r>
      <w:r>
        <w:rPr>
          <w:b w:val="0"/>
          <w:spacing w:val="16"/>
        </w:rPr>
        <w:t> </w:t>
      </w:r>
      <w:r>
        <w:rPr>
          <w:b w:val="0"/>
        </w:rPr>
        <w:t>primer</w:t>
      </w:r>
      <w:r>
        <w:rPr>
          <w:b w:val="0"/>
          <w:spacing w:val="17"/>
        </w:rPr>
        <w:t> </w:t>
      </w:r>
      <w:r>
        <w:rPr>
          <w:b w:val="0"/>
        </w:rPr>
        <w:t>párrafo</w:t>
      </w:r>
      <w:r>
        <w:rPr>
          <w:b w:val="0"/>
          <w:spacing w:val="17"/>
        </w:rPr>
        <w:t> </w:t>
      </w:r>
      <w:r>
        <w:rPr>
          <w:b w:val="0"/>
        </w:rPr>
        <w:t>y</w:t>
      </w:r>
      <w:r>
        <w:rPr>
          <w:b w:val="0"/>
          <w:spacing w:val="17"/>
        </w:rPr>
        <w:t> </w:t>
      </w:r>
      <w:r>
        <w:rPr>
          <w:b w:val="0"/>
        </w:rPr>
        <w:t>las</w:t>
      </w:r>
      <w:r>
        <w:rPr>
          <w:b w:val="0"/>
          <w:spacing w:val="16"/>
        </w:rPr>
        <w:t> </w:t>
      </w:r>
      <w:r>
        <w:rPr>
          <w:b w:val="0"/>
        </w:rPr>
        <w:t>fracciones</w:t>
      </w:r>
    </w:p>
    <w:p>
      <w:pPr>
        <w:pStyle w:val="BodyText"/>
        <w:ind w:right="113"/>
        <w:rPr>
          <w:b w:val="0"/>
        </w:rPr>
      </w:pPr>
      <w:r>
        <w:rPr>
          <w:b w:val="0"/>
        </w:rPr>
        <w:t>VII y VIII del artículo 128, el párrafo quinto del artículo 129, el artículo 131, el artículo 133, el</w:t>
      </w:r>
      <w:r>
        <w:rPr>
          <w:b w:val="0"/>
          <w:spacing w:val="80"/>
        </w:rPr>
        <w:t> </w:t>
      </w:r>
      <w:r>
        <w:rPr>
          <w:b w:val="0"/>
        </w:rPr>
        <w:t>párrafo segundo del artículo 134, el artículo 135, el párrafo segundo del artículo 137, el párrafo tercero de la fracción I del artículo 139, el artículo 146, el primer párrafo y la fracción III del artículo 147; se adiciona la fracción IV al artículo 39, las fracciones X, XI y XII al artículo 40, las fracciones VII, VIII y IX al artículo 68, las fracciones IV, V y VI al artículo 119 de la Constitución Política del Estado Libre y Soberano de México. </w:t>
      </w:r>
      <w:hyperlink r:id="rId142">
        <w:r>
          <w:rPr>
            <w:b w:val="0"/>
            <w:color w:val="0462C1"/>
            <w:u w:val="single" w:color="0462C1"/>
          </w:rPr>
          <w:t>Publicado en el Periódico Oficial “Gaceta del Gobierno” el 24 de</w:t>
        </w:r>
      </w:hyperlink>
      <w:r>
        <w:rPr>
          <w:b w:val="0"/>
          <w:color w:val="0462C1"/>
          <w:u w:val="none"/>
        </w:rPr>
        <w:t> </w:t>
      </w:r>
      <w:hyperlink r:id="rId142">
        <w:r>
          <w:rPr>
            <w:b w:val="0"/>
            <w:color w:val="0462C1"/>
            <w:u w:val="single" w:color="0462C1"/>
          </w:rPr>
          <w:t>septiembre de 2020,</w:t>
        </w:r>
      </w:hyperlink>
      <w:r>
        <w:rPr>
          <w:b w:val="0"/>
          <w:color w:val="0462C1"/>
          <w:u w:val="none"/>
        </w:rPr>
        <w:t> </w:t>
      </w:r>
      <w:r>
        <w:rPr>
          <w:b w:val="0"/>
          <w:u w:val="none"/>
        </w:rPr>
        <w:t>entrando en vigor al día siguiente de su publicación en el Periódico Oficial “Gaceta del Gobierno”.</w:t>
      </w:r>
    </w:p>
    <w:p>
      <w:pPr>
        <w:pStyle w:val="BodyText"/>
        <w:spacing w:before="1"/>
        <w:ind w:left="0"/>
        <w:jc w:val="left"/>
        <w:rPr>
          <w:b w:val="0"/>
        </w:rPr>
      </w:pPr>
    </w:p>
    <w:p>
      <w:pPr>
        <w:pStyle w:val="BodyText"/>
        <w:spacing w:before="1"/>
        <w:ind w:right="109"/>
        <w:rPr>
          <w:b w:val="0"/>
        </w:rPr>
      </w:pPr>
      <w:r>
        <w:rPr>
          <w:b/>
        </w:rPr>
        <w:t>DECRETO NÚMERO 189 EN SU ARTÍCULO ÚNICO. </w:t>
      </w:r>
      <w:r>
        <w:rPr>
          <w:b w:val="0"/>
        </w:rPr>
        <w:t>Se reforma el penúltimo párrafo del artículo 40 y el último párrafo del</w:t>
      </w:r>
      <w:r>
        <w:rPr>
          <w:b w:val="0"/>
          <w:spacing w:val="-2"/>
        </w:rPr>
        <w:t> </w:t>
      </w:r>
      <w:r>
        <w:rPr>
          <w:b w:val="0"/>
        </w:rPr>
        <w:t>artículo 120</w:t>
      </w:r>
      <w:r>
        <w:rPr>
          <w:b w:val="0"/>
          <w:spacing w:val="-1"/>
        </w:rPr>
        <w:t> </w:t>
      </w:r>
      <w:r>
        <w:rPr>
          <w:b w:val="0"/>
        </w:rPr>
        <w:t>de la Constitución Política</w:t>
      </w:r>
      <w:r>
        <w:rPr>
          <w:b w:val="0"/>
          <w:spacing w:val="-3"/>
        </w:rPr>
        <w:t> </w:t>
      </w:r>
      <w:r>
        <w:rPr>
          <w:b w:val="0"/>
        </w:rPr>
        <w:t>del Estado</w:t>
      </w:r>
      <w:r>
        <w:rPr>
          <w:b w:val="0"/>
          <w:spacing w:val="-1"/>
        </w:rPr>
        <w:t> </w:t>
      </w:r>
      <w:r>
        <w:rPr>
          <w:b w:val="0"/>
        </w:rPr>
        <w:t>Libre y Soberano</w:t>
      </w:r>
      <w:r>
        <w:rPr>
          <w:b w:val="0"/>
          <w:spacing w:val="-1"/>
        </w:rPr>
        <w:t> </w:t>
      </w:r>
      <w:r>
        <w:rPr>
          <w:b w:val="0"/>
        </w:rPr>
        <w:t>de México. </w:t>
      </w:r>
      <w:hyperlink r:id="rId143">
        <w:r>
          <w:rPr>
            <w:b w:val="0"/>
            <w:color w:val="0462C1"/>
            <w:u w:val="single" w:color="0462C1"/>
          </w:rPr>
          <w:t>Publicado en el Periódico Oficial “Gaceta del Gobierno” el 29 de septiembre de 2020,</w:t>
        </w:r>
      </w:hyperlink>
      <w:r>
        <w:rPr>
          <w:b w:val="0"/>
          <w:color w:val="0462C1"/>
          <w:spacing w:val="38"/>
          <w:u w:val="none"/>
        </w:rPr>
        <w:t> </w:t>
      </w:r>
      <w:r>
        <w:rPr>
          <w:b w:val="0"/>
          <w:u w:val="none"/>
        </w:rPr>
        <w:t>entrando en vigor al día siguiente de su publicación en el Periódico Oficial “Gaceta del Gobierno”.</w:t>
      </w:r>
    </w:p>
    <w:p>
      <w:pPr>
        <w:pStyle w:val="BodyText"/>
        <w:spacing w:before="234"/>
        <w:jc w:val="left"/>
        <w:rPr>
          <w:b w:val="0"/>
        </w:rPr>
      </w:pPr>
      <w:r>
        <w:rPr>
          <w:b/>
        </w:rPr>
        <w:t>FE</w:t>
      </w:r>
      <w:r>
        <w:rPr>
          <w:b/>
          <w:spacing w:val="26"/>
        </w:rPr>
        <w:t> </w:t>
      </w:r>
      <w:r>
        <w:rPr>
          <w:b/>
        </w:rPr>
        <w:t>DE</w:t>
      </w:r>
      <w:r>
        <w:rPr>
          <w:b/>
          <w:spacing w:val="28"/>
        </w:rPr>
        <w:t> </w:t>
      </w:r>
      <w:r>
        <w:rPr>
          <w:b/>
        </w:rPr>
        <w:t>ERRATAS</w:t>
      </w:r>
      <w:r>
        <w:rPr>
          <w:b w:val="0"/>
        </w:rPr>
        <w:t>.</w:t>
      </w:r>
      <w:r>
        <w:rPr>
          <w:b w:val="0"/>
          <w:spacing w:val="28"/>
        </w:rPr>
        <w:t> </w:t>
      </w:r>
      <w:hyperlink r:id="rId144">
        <w:r>
          <w:rPr>
            <w:b w:val="0"/>
            <w:color w:val="0462C1"/>
            <w:u w:val="single" w:color="0462C1"/>
          </w:rPr>
          <w:t>Publicada</w:t>
        </w:r>
        <w:r>
          <w:rPr>
            <w:b w:val="0"/>
            <w:color w:val="0462C1"/>
            <w:spacing w:val="26"/>
            <w:u w:val="single" w:color="0462C1"/>
          </w:rPr>
          <w:t> </w:t>
        </w:r>
        <w:r>
          <w:rPr>
            <w:b w:val="0"/>
            <w:color w:val="0462C1"/>
            <w:u w:val="single" w:color="0462C1"/>
          </w:rPr>
          <w:t>en</w:t>
        </w:r>
        <w:r>
          <w:rPr>
            <w:b w:val="0"/>
            <w:color w:val="0462C1"/>
            <w:spacing w:val="28"/>
            <w:u w:val="single" w:color="0462C1"/>
          </w:rPr>
          <w:t> </w:t>
        </w:r>
        <w:r>
          <w:rPr>
            <w:b w:val="0"/>
            <w:color w:val="0462C1"/>
            <w:u w:val="single" w:color="0462C1"/>
          </w:rPr>
          <w:t>el</w:t>
        </w:r>
        <w:r>
          <w:rPr>
            <w:b w:val="0"/>
            <w:color w:val="0462C1"/>
            <w:spacing w:val="27"/>
            <w:u w:val="single" w:color="0462C1"/>
          </w:rPr>
          <w:t> </w:t>
        </w:r>
        <w:r>
          <w:rPr>
            <w:b w:val="0"/>
            <w:color w:val="0462C1"/>
            <w:u w:val="single" w:color="0462C1"/>
          </w:rPr>
          <w:t>Periódico</w:t>
        </w:r>
        <w:r>
          <w:rPr>
            <w:b w:val="0"/>
            <w:color w:val="0462C1"/>
            <w:spacing w:val="28"/>
            <w:u w:val="single" w:color="0462C1"/>
          </w:rPr>
          <w:t> </w:t>
        </w:r>
        <w:r>
          <w:rPr>
            <w:b w:val="0"/>
            <w:color w:val="0462C1"/>
            <w:u w:val="single" w:color="0462C1"/>
          </w:rPr>
          <w:t>Oficial</w:t>
        </w:r>
        <w:r>
          <w:rPr>
            <w:b w:val="0"/>
            <w:color w:val="0462C1"/>
            <w:spacing w:val="27"/>
            <w:u w:val="single" w:color="0462C1"/>
          </w:rPr>
          <w:t> </w:t>
        </w:r>
        <w:r>
          <w:rPr>
            <w:b w:val="0"/>
            <w:color w:val="0462C1"/>
            <w:u w:val="single" w:color="0462C1"/>
          </w:rPr>
          <w:t>“Gaceta</w:t>
        </w:r>
        <w:r>
          <w:rPr>
            <w:b w:val="0"/>
            <w:color w:val="0462C1"/>
            <w:spacing w:val="26"/>
            <w:u w:val="single" w:color="0462C1"/>
          </w:rPr>
          <w:t> </w:t>
        </w:r>
        <w:r>
          <w:rPr>
            <w:b w:val="0"/>
            <w:color w:val="0462C1"/>
            <w:u w:val="single" w:color="0462C1"/>
          </w:rPr>
          <w:t>del</w:t>
        </w:r>
        <w:r>
          <w:rPr>
            <w:b w:val="0"/>
            <w:color w:val="0462C1"/>
            <w:spacing w:val="29"/>
            <w:u w:val="single" w:color="0462C1"/>
          </w:rPr>
          <w:t> </w:t>
        </w:r>
        <w:r>
          <w:rPr>
            <w:b w:val="0"/>
            <w:color w:val="0462C1"/>
            <w:u w:val="single" w:color="0462C1"/>
          </w:rPr>
          <w:t>Gobierno”</w:t>
        </w:r>
        <w:r>
          <w:rPr>
            <w:b w:val="0"/>
            <w:color w:val="0462C1"/>
            <w:spacing w:val="26"/>
            <w:u w:val="single" w:color="0462C1"/>
          </w:rPr>
          <w:t> </w:t>
        </w:r>
        <w:r>
          <w:rPr>
            <w:b w:val="0"/>
            <w:color w:val="0462C1"/>
            <w:u w:val="single" w:color="0462C1"/>
          </w:rPr>
          <w:t>el</w:t>
        </w:r>
        <w:r>
          <w:rPr>
            <w:b w:val="0"/>
            <w:color w:val="0462C1"/>
            <w:spacing w:val="27"/>
            <w:u w:val="single" w:color="0462C1"/>
          </w:rPr>
          <w:t> </w:t>
        </w:r>
        <w:r>
          <w:rPr>
            <w:b w:val="0"/>
            <w:color w:val="0462C1"/>
            <w:u w:val="single" w:color="0462C1"/>
          </w:rPr>
          <w:t>30</w:t>
        </w:r>
        <w:r>
          <w:rPr>
            <w:b w:val="0"/>
            <w:color w:val="0462C1"/>
            <w:spacing w:val="28"/>
            <w:u w:val="single" w:color="0462C1"/>
          </w:rPr>
          <w:t> </w:t>
        </w:r>
        <w:r>
          <w:rPr>
            <w:b w:val="0"/>
            <w:color w:val="0462C1"/>
            <w:u w:val="single" w:color="0462C1"/>
          </w:rPr>
          <w:t>de</w:t>
        </w:r>
        <w:r>
          <w:rPr>
            <w:b w:val="0"/>
            <w:color w:val="0462C1"/>
            <w:spacing w:val="27"/>
            <w:u w:val="single" w:color="0462C1"/>
          </w:rPr>
          <w:t> </w:t>
        </w:r>
        <w:r>
          <w:rPr>
            <w:b w:val="0"/>
            <w:color w:val="0462C1"/>
            <w:u w:val="single" w:color="0462C1"/>
          </w:rPr>
          <w:t>septiembre</w:t>
        </w:r>
        <w:r>
          <w:rPr>
            <w:b w:val="0"/>
            <w:color w:val="0462C1"/>
            <w:spacing w:val="25"/>
            <w:u w:val="single" w:color="0462C1"/>
          </w:rPr>
          <w:t> </w:t>
        </w:r>
        <w:r>
          <w:rPr>
            <w:b w:val="0"/>
            <w:color w:val="0462C1"/>
            <w:spacing w:val="-5"/>
            <w:u w:val="single" w:color="0462C1"/>
          </w:rPr>
          <w:t>de</w:t>
        </w:r>
      </w:hyperlink>
    </w:p>
    <w:p>
      <w:pPr>
        <w:pStyle w:val="BodyText"/>
        <w:jc w:val="left"/>
        <w:rPr>
          <w:b w:val="0"/>
        </w:rPr>
      </w:pPr>
      <w:hyperlink r:id="rId144">
        <w:r>
          <w:rPr>
            <w:b w:val="0"/>
            <w:color w:val="0462C1"/>
            <w:spacing w:val="-2"/>
            <w:u w:val="single" w:color="0462C1"/>
          </w:rPr>
          <w:t>2020.</w:t>
        </w:r>
      </w:hyperlink>
    </w:p>
    <w:p>
      <w:pPr>
        <w:pStyle w:val="BodyText"/>
        <w:spacing w:before="234"/>
        <w:ind w:right="109"/>
        <w:rPr>
          <w:b w:val="0"/>
        </w:rPr>
      </w:pPr>
      <w:r>
        <w:rPr>
          <w:b/>
        </w:rPr>
        <w:t>DECRETO NÚMERO 202 EN SU ARTÍCULO ÚNICO. </w:t>
      </w:r>
      <w:r>
        <w:rPr>
          <w:b w:val="0"/>
        </w:rPr>
        <w:t>Por el que se reforma el primer párrafo del artículo 86 Bis de la Constitución Política del Estado Libre y Soberano de México. </w:t>
      </w:r>
      <w:hyperlink r:id="rId145">
        <w:r>
          <w:rPr>
            <w:b w:val="0"/>
            <w:color w:val="0462C1"/>
            <w:u w:val="single" w:color="0462C1"/>
          </w:rPr>
          <w:t>Publicado en el</w:t>
        </w:r>
      </w:hyperlink>
      <w:r>
        <w:rPr>
          <w:b w:val="0"/>
          <w:color w:val="0462C1"/>
          <w:u w:val="none"/>
        </w:rPr>
        <w:t> </w:t>
      </w:r>
      <w:hyperlink r:id="rId145">
        <w:r>
          <w:rPr>
            <w:b w:val="0"/>
            <w:color w:val="0462C1"/>
            <w:u w:val="single" w:color="0462C1"/>
          </w:rPr>
          <w:t>Periódico Oficial “Gaceta del Gobierno” el 9 de noviembre de 2020,</w:t>
        </w:r>
      </w:hyperlink>
      <w:r>
        <w:rPr>
          <w:b w:val="0"/>
          <w:color w:val="0462C1"/>
          <w:u w:val="none"/>
        </w:rPr>
        <w:t> </w:t>
      </w:r>
      <w:r>
        <w:rPr>
          <w:b w:val="0"/>
          <w:u w:val="none"/>
        </w:rPr>
        <w:t>entrando en vigor un día después de su publicación en el Periódico Oficial "Gaceta del Gobierno".</w:t>
      </w:r>
    </w:p>
    <w:p>
      <w:pPr>
        <w:pStyle w:val="BodyText"/>
        <w:ind w:left="0"/>
        <w:jc w:val="left"/>
        <w:rPr>
          <w:b w:val="0"/>
        </w:rPr>
      </w:pPr>
    </w:p>
    <w:p>
      <w:pPr>
        <w:pStyle w:val="BodyText"/>
        <w:ind w:right="110"/>
        <w:rPr>
          <w:b w:val="0"/>
        </w:rPr>
      </w:pPr>
      <w:r>
        <w:rPr>
          <w:b/>
        </w:rPr>
        <w:t>DECRETO NÚMERO 203 EN SU ARTÍCULO ÚNICO. </w:t>
      </w:r>
      <w:r>
        <w:rPr>
          <w:b w:val="0"/>
        </w:rPr>
        <w:t>Por el que se reforman los párrafos octavo, noveno, décimo segundo, décimo tercero y décimo cuarto; se adicionan los párrafos decimo, décimo primero, décimo quinto, décimo sexto, décimo séptimo, décimo octavo y décimo noveno y se deroga el último párrafo del artículo 5 de la Constitución Política del Estado Libre y Soberano de México. </w:t>
      </w:r>
      <w:hyperlink r:id="rId145">
        <w:r>
          <w:rPr>
            <w:b w:val="0"/>
            <w:color w:val="0462C1"/>
            <w:u w:val="single" w:color="0462C1"/>
          </w:rPr>
          <w:t>Publicado en el Periódico Oficial “Gaceta del Gobierno” el 9 de noviembre de 2020,</w:t>
        </w:r>
      </w:hyperlink>
      <w:r>
        <w:rPr>
          <w:b w:val="0"/>
          <w:color w:val="0462C1"/>
          <w:u w:val="none"/>
        </w:rPr>
        <w:t> </w:t>
      </w:r>
      <w:r>
        <w:rPr>
          <w:b w:val="0"/>
          <w:u w:val="none"/>
        </w:rPr>
        <w:t>entrando en vigor al día siguiente de su publicación en el Periódico Oficial “Gaceta del Gobierno”.</w:t>
      </w:r>
    </w:p>
    <w:p>
      <w:pPr>
        <w:pStyle w:val="BodyText"/>
        <w:ind w:left="0"/>
        <w:jc w:val="left"/>
        <w:rPr>
          <w:b w:val="0"/>
        </w:rPr>
      </w:pPr>
    </w:p>
    <w:p>
      <w:pPr>
        <w:pStyle w:val="BodyText"/>
        <w:spacing w:before="1"/>
        <w:ind w:right="113"/>
        <w:rPr>
          <w:b w:val="0"/>
        </w:rPr>
      </w:pPr>
      <w:r>
        <w:rPr>
          <w:b/>
        </w:rPr>
        <w:t>DECRETO NÚMERO 246 EN SU ARTÍCULO ÚNICO. </w:t>
      </w:r>
      <w:r>
        <w:rPr>
          <w:b w:val="0"/>
        </w:rPr>
        <w:t>Por el que se adiciona un párrafo vigésimo séptimo, recorriéndose en su orden los subsecuentes, al artículo 5 de la Constitución Política del Estado Libre y Soberano de México. </w:t>
      </w:r>
      <w:hyperlink r:id="rId146">
        <w:r>
          <w:rPr>
            <w:b w:val="0"/>
            <w:color w:val="0462C1"/>
            <w:u w:val="single" w:color="0462C1"/>
          </w:rPr>
          <w:t>Publicado en el Periódico Oficial “Gaceta del Gobierno” el 26 de</w:t>
        </w:r>
      </w:hyperlink>
      <w:r>
        <w:rPr>
          <w:b w:val="0"/>
          <w:color w:val="0462C1"/>
          <w:u w:val="none"/>
        </w:rPr>
        <w:t> </w:t>
      </w:r>
      <w:hyperlink r:id="rId146">
        <w:r>
          <w:rPr>
            <w:b w:val="0"/>
            <w:color w:val="0462C1"/>
            <w:u w:val="single" w:color="0462C1"/>
          </w:rPr>
          <w:t>febrero de 2021</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4"/>
        <w:rPr>
          <w:b w:val="0"/>
        </w:rPr>
      </w:pPr>
      <w:r>
        <w:rPr>
          <w:b/>
        </w:rPr>
        <w:t>DECRETO NÚMERO 247 EN SU ARTÍCULO ÚNICO. </w:t>
      </w:r>
      <w:r>
        <w:rPr>
          <w:b w:val="0"/>
        </w:rPr>
        <w:t>Por el que se reforma el artículo 49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46">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46">
        <w:r>
          <w:rPr>
            <w:b w:val="0"/>
            <w:color w:val="0462C1"/>
            <w:u w:val="single" w:color="0462C1"/>
          </w:rPr>
          <w:t>del Gobierno” el 26 de febrero de 2021</w:t>
        </w:r>
      </w:hyperlink>
      <w:r>
        <w:rPr>
          <w:b w:val="0"/>
          <w:u w:val="none"/>
        </w:rPr>
        <w:t>, entrando en vigor al día siguiente de su publicación en el Periódico Oficial “Gaceta del Gobierno”.</w:t>
      </w:r>
    </w:p>
    <w:p>
      <w:pPr>
        <w:pStyle w:val="BodyText"/>
        <w:ind w:left="0"/>
        <w:jc w:val="left"/>
        <w:rPr>
          <w:b w:val="0"/>
        </w:rPr>
      </w:pPr>
    </w:p>
    <w:p>
      <w:pPr>
        <w:pStyle w:val="BodyText"/>
        <w:ind w:right="112"/>
        <w:rPr>
          <w:b w:val="0"/>
        </w:rPr>
      </w:pPr>
      <w:r>
        <w:rPr>
          <w:b/>
        </w:rPr>
        <w:t>DECRETO NÚMERO 273 EN SU ARTÍCULO ÚNICO. </w:t>
      </w:r>
      <w:r>
        <w:rPr>
          <w:b w:val="0"/>
        </w:rPr>
        <w:t>Por el que se reforma el artículo 19, el párrafo sexto del artículo 125 y los párrafos primero, tercero y quinto del artículo 129 de la Constitución Política del Estado Libre y Soberano de México. </w:t>
      </w:r>
      <w:hyperlink r:id="rId147">
        <w:r>
          <w:rPr>
            <w:b w:val="0"/>
            <w:color w:val="0462C1"/>
            <w:u w:val="single" w:color="0462C1"/>
          </w:rPr>
          <w:t>Publicado en el Periódico Oficial “Gaceta del</w:t>
        </w:r>
      </w:hyperlink>
      <w:r>
        <w:rPr>
          <w:b w:val="0"/>
          <w:color w:val="0462C1"/>
          <w:spacing w:val="40"/>
          <w:u w:val="none"/>
        </w:rPr>
        <w:t> </w:t>
      </w:r>
      <w:hyperlink r:id="rId147">
        <w:r>
          <w:rPr>
            <w:b w:val="0"/>
            <w:color w:val="0462C1"/>
            <w:u w:val="single" w:color="0462C1"/>
          </w:rPr>
          <w:t>Gobierno” el 22 de junio de 2021,</w:t>
        </w:r>
      </w:hyperlink>
      <w:r>
        <w:rPr>
          <w:b w:val="0"/>
          <w:color w:val="0462C1"/>
          <w:u w:val="none"/>
        </w:rPr>
        <w:t> </w:t>
      </w:r>
      <w:r>
        <w:rPr>
          <w:b w:val="0"/>
          <w:u w:val="none"/>
        </w:rPr>
        <w:t>entrando en vigor el día de su publicación en el Periódico Oficial “Gaceta del Gobierno”.</w:t>
      </w:r>
    </w:p>
    <w:p>
      <w:pPr>
        <w:spacing w:after="0"/>
        <w:sectPr>
          <w:pgSz w:w="12240" w:h="15840"/>
          <w:pgMar w:header="425" w:footer="1110" w:top="1960" w:bottom="1300" w:left="1020" w:right="1020"/>
        </w:sectPr>
      </w:pPr>
    </w:p>
    <w:p>
      <w:pPr>
        <w:pStyle w:val="BodyText"/>
        <w:spacing w:before="187"/>
        <w:ind w:right="114"/>
        <w:rPr>
          <w:b w:val="0"/>
        </w:rPr>
      </w:pPr>
      <w:r>
        <w:rPr>
          <w:b/>
        </w:rPr>
        <w:t>DECRETO NÚMERO 2 ARTÍCULO PRIMERO. </w:t>
      </w:r>
      <w:r>
        <w:rPr>
          <w:b w:val="0"/>
        </w:rPr>
        <w:t>Por el que se adiciona una fracción VIII al artículo 51 de la Constitución Política del Estado Libre y Soberano de México. </w:t>
      </w:r>
      <w:hyperlink r:id="rId148">
        <w:r>
          <w:rPr>
            <w:b w:val="0"/>
            <w:color w:val="0462C1"/>
            <w:u w:val="single" w:color="0462C1"/>
          </w:rPr>
          <w:t>Publicado en el Periódico Oficial</w:t>
        </w:r>
      </w:hyperlink>
      <w:r>
        <w:rPr>
          <w:b w:val="0"/>
          <w:color w:val="0462C1"/>
          <w:u w:val="none"/>
        </w:rPr>
        <w:t> </w:t>
      </w:r>
      <w:hyperlink r:id="rId148">
        <w:r>
          <w:rPr>
            <w:b w:val="0"/>
            <w:color w:val="0462C1"/>
            <w:u w:val="single" w:color="0462C1"/>
          </w:rPr>
          <w:t>“Gaceta del Gobierno” el 11 de octubre de 2021,</w:t>
        </w:r>
      </w:hyperlink>
      <w:r>
        <w:rPr>
          <w:b w:val="0"/>
          <w:color w:val="0462C1"/>
          <w:u w:val="none"/>
        </w:rPr>
        <w:t> </w:t>
      </w:r>
      <w:r>
        <w:rPr>
          <w:b w:val="0"/>
          <w:u w:val="none"/>
        </w:rPr>
        <w:t>entrando en vigor el día de su publicación en el Periódico Oficial “Gaceta del Gobierno”.</w:t>
      </w:r>
    </w:p>
    <w:p>
      <w:pPr>
        <w:pStyle w:val="BodyText"/>
        <w:spacing w:before="234"/>
        <w:ind w:right="113"/>
        <w:rPr>
          <w:b w:val="0"/>
        </w:rPr>
      </w:pPr>
      <w:r>
        <w:rPr>
          <w:b/>
        </w:rPr>
        <w:t>DECRETO NÚMERO 17 ARTÍCULO ÚNICO. </w:t>
      </w:r>
      <w:r>
        <w:rPr>
          <w:b w:val="0"/>
        </w:rPr>
        <w:t>Por el que se reforma el primer párrafo del artículo 46</w:t>
      </w:r>
      <w:r>
        <w:rPr>
          <w:b w:val="0"/>
          <w:spacing w:val="40"/>
        </w:rPr>
        <w:t> </w:t>
      </w:r>
      <w:r>
        <w:rPr>
          <w:b w:val="0"/>
        </w:rPr>
        <w:t>de la Constitución Política del Estado Libre y Soberano de México. </w:t>
      </w:r>
      <w:hyperlink r:id="rId149">
        <w:r>
          <w:rPr>
            <w:b w:val="0"/>
            <w:color w:val="0462C1"/>
            <w:u w:val="single" w:color="0462C1"/>
          </w:rPr>
          <w:t>Publicado en el Periódico Oficial</w:t>
        </w:r>
      </w:hyperlink>
      <w:r>
        <w:rPr>
          <w:b w:val="0"/>
          <w:color w:val="0462C1"/>
          <w:u w:val="none"/>
        </w:rPr>
        <w:t> </w:t>
      </w:r>
      <w:hyperlink r:id="rId149">
        <w:r>
          <w:rPr>
            <w:b w:val="0"/>
            <w:color w:val="0462C1"/>
            <w:u w:val="single" w:color="0462C1"/>
          </w:rPr>
          <w:t>“Gaceta</w:t>
        </w:r>
        <w:r>
          <w:rPr>
            <w:b w:val="0"/>
            <w:color w:val="0462C1"/>
            <w:spacing w:val="-1"/>
            <w:u w:val="single" w:color="0462C1"/>
          </w:rPr>
          <w:t> </w:t>
        </w:r>
        <w:r>
          <w:rPr>
            <w:b w:val="0"/>
            <w:color w:val="0462C1"/>
            <w:u w:val="single" w:color="0462C1"/>
          </w:rPr>
          <w:t>del Gobierno”</w:t>
        </w:r>
        <w:r>
          <w:rPr>
            <w:b w:val="0"/>
            <w:color w:val="0462C1"/>
            <w:spacing w:val="-1"/>
            <w:u w:val="single" w:color="0462C1"/>
          </w:rPr>
          <w:t> </w:t>
        </w:r>
        <w:r>
          <w:rPr>
            <w:b w:val="0"/>
            <w:color w:val="0462C1"/>
            <w:u w:val="single" w:color="0462C1"/>
          </w:rPr>
          <w:t>el 25 de</w:t>
        </w:r>
        <w:r>
          <w:rPr>
            <w:b w:val="0"/>
            <w:color w:val="0462C1"/>
            <w:spacing w:val="-1"/>
            <w:u w:val="single" w:color="0462C1"/>
          </w:rPr>
          <w:t> </w:t>
        </w:r>
        <w:r>
          <w:rPr>
            <w:b w:val="0"/>
            <w:color w:val="0462C1"/>
            <w:u w:val="single" w:color="0462C1"/>
          </w:rPr>
          <w:t>enero</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2022,</w:t>
        </w:r>
      </w:hyperlink>
      <w:r>
        <w:rPr>
          <w:b w:val="0"/>
          <w:color w:val="0462C1"/>
          <w:u w:val="none"/>
        </w:rPr>
        <w:t> </w:t>
      </w:r>
      <w:r>
        <w:rPr>
          <w:b w:val="0"/>
          <w:u w:val="none"/>
        </w:rPr>
        <w:t>entrando en vigor al día siguiente de</w:t>
      </w:r>
      <w:r>
        <w:rPr>
          <w:b w:val="0"/>
          <w:spacing w:val="-1"/>
          <w:u w:val="none"/>
        </w:rPr>
        <w:t> </w:t>
      </w:r>
      <w:r>
        <w:rPr>
          <w:b w:val="0"/>
          <w:u w:val="none"/>
        </w:rPr>
        <w:t>su</w:t>
      </w:r>
      <w:r>
        <w:rPr>
          <w:b w:val="0"/>
          <w:spacing w:val="-2"/>
          <w:u w:val="none"/>
        </w:rPr>
        <w:t> </w:t>
      </w:r>
      <w:r>
        <w:rPr>
          <w:b w:val="0"/>
          <w:u w:val="none"/>
        </w:rPr>
        <w:t>publicación en el Periódico Oficial “Gaceta del Gobierno”.</w:t>
      </w:r>
    </w:p>
    <w:p>
      <w:pPr>
        <w:pStyle w:val="BodyText"/>
        <w:ind w:left="0"/>
        <w:jc w:val="left"/>
        <w:rPr>
          <w:b w:val="0"/>
        </w:rPr>
      </w:pPr>
    </w:p>
    <w:p>
      <w:pPr>
        <w:pStyle w:val="BodyText"/>
        <w:ind w:right="114"/>
        <w:rPr>
          <w:b w:val="0"/>
        </w:rPr>
      </w:pPr>
      <w:r>
        <w:rPr>
          <w:b/>
        </w:rPr>
        <w:t>DECRETO NÚMERO 75 ARTÍCULO ÚNICO. </w:t>
      </w:r>
      <w:r>
        <w:rPr>
          <w:b w:val="0"/>
        </w:rPr>
        <w:t>Por el que se reforma el primer párrafo del artículo 12 y el artículo 66; se adiciona un párrafo sexto recorriéndose los subsecuentes del artículo 12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50">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50">
        <w:r>
          <w:rPr>
            <w:b w:val="0"/>
            <w:color w:val="0462C1"/>
            <w:u w:val="single" w:color="0462C1"/>
          </w:rPr>
          <w:t>del Gobierno” el 11 de julio de 2022,</w:t>
        </w:r>
      </w:hyperlink>
      <w:r>
        <w:rPr>
          <w:b w:val="0"/>
          <w:color w:val="0462C1"/>
          <w:u w:val="none"/>
        </w:rPr>
        <w:t> </w:t>
      </w:r>
      <w:r>
        <w:rPr>
          <w:b w:val="0"/>
          <w:u w:val="none"/>
        </w:rPr>
        <w:t>entrando en vigor al día siguiente de su publicación en el Periódico Oficial “Gaceta del Gobierno”.</w:t>
      </w:r>
    </w:p>
    <w:p>
      <w:pPr>
        <w:pStyle w:val="BodyText"/>
        <w:spacing w:before="3"/>
        <w:ind w:right="114"/>
        <w:rPr>
          <w:b w:val="0"/>
        </w:rPr>
      </w:pPr>
      <w:r>
        <w:rPr>
          <w:b/>
        </w:rPr>
        <w:t>DECRETO NÚMERO 133 ARTÍCULO ÚNICO. </w:t>
      </w:r>
      <w:r>
        <w:rPr>
          <w:b w:val="0"/>
        </w:rPr>
        <w:t>Se adiciona un sexto párrafo al artículo 17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51">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51">
        <w:r>
          <w:rPr>
            <w:b w:val="0"/>
            <w:color w:val="0462C1"/>
            <w:u w:val="single" w:color="0462C1"/>
          </w:rPr>
          <w:t>del Gobierno” el 10 de marzo de 2023,</w:t>
        </w:r>
      </w:hyperlink>
      <w:r>
        <w:rPr>
          <w:b w:val="0"/>
          <w:color w:val="0462C1"/>
          <w:u w:val="none"/>
        </w:rPr>
        <w:t> </w:t>
      </w:r>
      <w:r>
        <w:rPr>
          <w:b w:val="0"/>
          <w:u w:val="none"/>
        </w:rPr>
        <w:t>entrando en vigor al día siguiente de su publicación en el Periódico Oficial “Gaceta del Gobierno”.</w:t>
      </w:r>
    </w:p>
    <w:p>
      <w:pPr>
        <w:pStyle w:val="BodyText"/>
        <w:spacing w:before="234"/>
        <w:ind w:right="114"/>
        <w:rPr>
          <w:b w:val="0"/>
        </w:rPr>
      </w:pPr>
      <w:r>
        <w:rPr>
          <w:b/>
        </w:rPr>
        <w:t>DECRETO NÚMERO 137 ARTÍCULO ÚNICO. </w:t>
      </w:r>
      <w:r>
        <w:rPr>
          <w:b w:val="0"/>
        </w:rPr>
        <w:t>Se adiciona un tercer párrafo al artículo 137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52">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52">
        <w:r>
          <w:rPr>
            <w:b w:val="0"/>
            <w:color w:val="0462C1"/>
            <w:u w:val="single" w:color="0462C1"/>
          </w:rPr>
          <w:t>del Gobierno” el 10 de marzo de 2023,</w:t>
        </w:r>
      </w:hyperlink>
      <w:r>
        <w:rPr>
          <w:b w:val="0"/>
          <w:color w:val="0462C1"/>
          <w:u w:val="none"/>
        </w:rPr>
        <w:t> </w:t>
      </w:r>
      <w:r>
        <w:rPr>
          <w:b w:val="0"/>
          <w:u w:val="none"/>
        </w:rPr>
        <w:t>entrando en vigor al día siguiente de su publicación en el Periódico Oficial “Gaceta del Gobierno”.</w:t>
      </w:r>
    </w:p>
    <w:p>
      <w:pPr>
        <w:pStyle w:val="BodyText"/>
        <w:ind w:left="0"/>
        <w:jc w:val="left"/>
        <w:rPr>
          <w:b w:val="0"/>
        </w:rPr>
      </w:pPr>
    </w:p>
    <w:p>
      <w:pPr>
        <w:pStyle w:val="BodyText"/>
        <w:ind w:right="109"/>
        <w:rPr>
          <w:b w:val="0"/>
        </w:rPr>
      </w:pPr>
      <w:r>
        <w:rPr>
          <w:b/>
        </w:rPr>
        <w:t>DECRETO NÚMERO 157 ARTÍCULO ÚNICO. </w:t>
      </w:r>
      <w:r>
        <w:rPr>
          <w:b w:val="0"/>
        </w:rPr>
        <w:t>Se adiciona un párrafo séptimo recorriéndose los subsecuentes al artículo 5 de la Constitución Política del Estado Libre y Soberano de México. </w:t>
      </w:r>
      <w:hyperlink r:id="rId153">
        <w:r>
          <w:rPr>
            <w:b w:val="0"/>
            <w:color w:val="0462C1"/>
            <w:u w:val="single" w:color="0462C1"/>
          </w:rPr>
          <w:t>Publicado en el Periódico Oficial “Gaceta del Gobierno” el 28 de abril de 2023,</w:t>
        </w:r>
      </w:hyperlink>
      <w:r>
        <w:rPr>
          <w:b w:val="0"/>
          <w:color w:val="0462C1"/>
          <w:spacing w:val="24"/>
          <w:u w:val="none"/>
        </w:rPr>
        <w:t> </w:t>
      </w:r>
      <w:r>
        <w:rPr>
          <w:b w:val="0"/>
          <w:u w:val="none"/>
        </w:rPr>
        <w:t>entrando en vigor al</w:t>
      </w:r>
      <w:r>
        <w:rPr>
          <w:b w:val="0"/>
          <w:spacing w:val="40"/>
          <w:u w:val="none"/>
        </w:rPr>
        <w:t> </w:t>
      </w:r>
      <w:r>
        <w:rPr>
          <w:b w:val="0"/>
          <w:u w:val="none"/>
        </w:rPr>
        <w:t>día siguiente de su publicación en el Periódico Oficial “Gaceta del Gobierno”.</w:t>
      </w:r>
    </w:p>
    <w:p>
      <w:pPr>
        <w:pStyle w:val="BodyText"/>
        <w:ind w:left="0"/>
        <w:jc w:val="left"/>
        <w:rPr>
          <w:b w:val="0"/>
        </w:rPr>
      </w:pPr>
    </w:p>
    <w:p>
      <w:pPr>
        <w:pStyle w:val="BodyText"/>
        <w:ind w:right="111"/>
        <w:rPr>
          <w:b w:val="0"/>
        </w:rPr>
      </w:pPr>
      <w:r>
        <w:rPr>
          <w:b/>
        </w:rPr>
        <w:t>DECRETO NÚMERO 180 ARTÍCULO ÚNICO. </w:t>
      </w:r>
      <w:r>
        <w:rPr>
          <w:b w:val="0"/>
        </w:rPr>
        <w:t>Se adiciona un párrafo octavo recorriéndose los subsecuentes al artículo 5 de la Constitución Política del Estado Libre y Soberano de México. </w:t>
      </w:r>
      <w:hyperlink r:id="rId154">
        <w:r>
          <w:rPr>
            <w:b w:val="0"/>
            <w:color w:val="0462C1"/>
            <w:u w:val="single" w:color="0462C1"/>
          </w:rPr>
          <w:t>Publicado</w:t>
        </w:r>
        <w:r>
          <w:rPr>
            <w:b w:val="0"/>
            <w:color w:val="0462C1"/>
            <w:spacing w:val="-2"/>
            <w:u w:val="single" w:color="0462C1"/>
          </w:rPr>
          <w:t> </w:t>
        </w:r>
        <w:r>
          <w:rPr>
            <w:b w:val="0"/>
            <w:color w:val="0462C1"/>
            <w:u w:val="single" w:color="0462C1"/>
          </w:rPr>
          <w:t>en</w:t>
        </w:r>
        <w:r>
          <w:rPr>
            <w:b w:val="0"/>
            <w:color w:val="0462C1"/>
            <w:spacing w:val="-3"/>
            <w:u w:val="single" w:color="0462C1"/>
          </w:rPr>
          <w:t> </w:t>
        </w:r>
        <w:r>
          <w:rPr>
            <w:b w:val="0"/>
            <w:color w:val="0462C1"/>
            <w:u w:val="single" w:color="0462C1"/>
          </w:rPr>
          <w:t>el</w:t>
        </w:r>
        <w:r>
          <w:rPr>
            <w:b w:val="0"/>
            <w:color w:val="0462C1"/>
            <w:spacing w:val="-3"/>
            <w:u w:val="single" w:color="0462C1"/>
          </w:rPr>
          <w:t> </w:t>
        </w:r>
        <w:r>
          <w:rPr>
            <w:b w:val="0"/>
            <w:color w:val="0462C1"/>
            <w:u w:val="single" w:color="0462C1"/>
          </w:rPr>
          <w:t>Periódico</w:t>
        </w:r>
        <w:r>
          <w:rPr>
            <w:b w:val="0"/>
            <w:color w:val="0462C1"/>
            <w:spacing w:val="-4"/>
            <w:u w:val="single" w:color="0462C1"/>
          </w:rPr>
          <w:t> </w:t>
        </w:r>
        <w:r>
          <w:rPr>
            <w:b w:val="0"/>
            <w:color w:val="0462C1"/>
            <w:u w:val="single" w:color="0462C1"/>
          </w:rPr>
          <w:t>Oficial</w:t>
        </w:r>
        <w:r>
          <w:rPr>
            <w:b w:val="0"/>
            <w:color w:val="0462C1"/>
            <w:spacing w:val="-3"/>
            <w:u w:val="single" w:color="0462C1"/>
          </w:rPr>
          <w:t> </w:t>
        </w:r>
        <w:r>
          <w:rPr>
            <w:b w:val="0"/>
            <w:color w:val="0462C1"/>
            <w:u w:val="single" w:color="0462C1"/>
          </w:rPr>
          <w:t>“Gaceta</w:t>
        </w:r>
        <w:r>
          <w:rPr>
            <w:b w:val="0"/>
            <w:color w:val="0462C1"/>
            <w:spacing w:val="-3"/>
            <w:u w:val="single" w:color="0462C1"/>
          </w:rPr>
          <w:t> </w:t>
        </w:r>
        <w:r>
          <w:rPr>
            <w:b w:val="0"/>
            <w:color w:val="0462C1"/>
            <w:u w:val="single" w:color="0462C1"/>
          </w:rPr>
          <w:t>del</w:t>
        </w:r>
        <w:r>
          <w:rPr>
            <w:b w:val="0"/>
            <w:color w:val="0462C1"/>
            <w:spacing w:val="-3"/>
            <w:u w:val="single" w:color="0462C1"/>
          </w:rPr>
          <w:t> </w:t>
        </w:r>
        <w:r>
          <w:rPr>
            <w:b w:val="0"/>
            <w:color w:val="0462C1"/>
            <w:u w:val="single" w:color="0462C1"/>
          </w:rPr>
          <w:t>Gobierno”</w:t>
        </w:r>
        <w:r>
          <w:rPr>
            <w:b w:val="0"/>
            <w:color w:val="0462C1"/>
            <w:spacing w:val="-4"/>
            <w:u w:val="single" w:color="0462C1"/>
          </w:rPr>
          <w:t> </w:t>
        </w:r>
        <w:r>
          <w:rPr>
            <w:b w:val="0"/>
            <w:color w:val="0462C1"/>
            <w:u w:val="single" w:color="0462C1"/>
          </w:rPr>
          <w:t>el</w:t>
        </w:r>
        <w:r>
          <w:rPr>
            <w:b w:val="0"/>
            <w:color w:val="0462C1"/>
            <w:spacing w:val="-2"/>
            <w:u w:val="single" w:color="0462C1"/>
          </w:rPr>
          <w:t> </w:t>
        </w:r>
        <w:r>
          <w:rPr>
            <w:b w:val="0"/>
            <w:color w:val="0462C1"/>
            <w:u w:val="single" w:color="0462C1"/>
          </w:rPr>
          <w:t>20</w:t>
        </w:r>
        <w:r>
          <w:rPr>
            <w:b w:val="0"/>
            <w:color w:val="0462C1"/>
            <w:spacing w:val="-2"/>
            <w:u w:val="single" w:color="0462C1"/>
          </w:rPr>
          <w:t> </w:t>
        </w:r>
        <w:r>
          <w:rPr>
            <w:b w:val="0"/>
            <w:color w:val="0462C1"/>
            <w:u w:val="single" w:color="0462C1"/>
          </w:rPr>
          <w:t>de</w:t>
        </w:r>
        <w:r>
          <w:rPr>
            <w:b w:val="0"/>
            <w:color w:val="0462C1"/>
            <w:spacing w:val="-3"/>
            <w:u w:val="single" w:color="0462C1"/>
          </w:rPr>
          <w:t> </w:t>
        </w:r>
        <w:r>
          <w:rPr>
            <w:b w:val="0"/>
            <w:color w:val="0462C1"/>
            <w:u w:val="single" w:color="0462C1"/>
          </w:rPr>
          <w:t>julio</w:t>
        </w:r>
        <w:r>
          <w:rPr>
            <w:b w:val="0"/>
            <w:color w:val="0462C1"/>
            <w:spacing w:val="-1"/>
            <w:u w:val="single" w:color="0462C1"/>
          </w:rPr>
          <w:t> </w:t>
        </w:r>
        <w:r>
          <w:rPr>
            <w:b w:val="0"/>
            <w:color w:val="0462C1"/>
            <w:u w:val="single" w:color="0462C1"/>
          </w:rPr>
          <w:t>de</w:t>
        </w:r>
        <w:r>
          <w:rPr>
            <w:b w:val="0"/>
            <w:color w:val="0462C1"/>
            <w:spacing w:val="-3"/>
            <w:u w:val="single" w:color="0462C1"/>
          </w:rPr>
          <w:t> </w:t>
        </w:r>
        <w:r>
          <w:rPr>
            <w:b w:val="0"/>
            <w:color w:val="0462C1"/>
            <w:u w:val="single" w:color="0462C1"/>
          </w:rPr>
          <w:t>2023,</w:t>
        </w:r>
      </w:hyperlink>
      <w:r>
        <w:rPr>
          <w:b w:val="0"/>
          <w:color w:val="0462C1"/>
          <w:u w:val="none"/>
        </w:rPr>
        <w:t> </w:t>
      </w:r>
      <w:r>
        <w:rPr>
          <w:b w:val="0"/>
          <w:u w:val="none"/>
        </w:rPr>
        <w:t>entrando en</w:t>
      </w:r>
      <w:r>
        <w:rPr>
          <w:b w:val="0"/>
          <w:spacing w:val="-3"/>
          <w:u w:val="none"/>
        </w:rPr>
        <w:t> </w:t>
      </w:r>
      <w:r>
        <w:rPr>
          <w:b w:val="0"/>
          <w:u w:val="none"/>
        </w:rPr>
        <w:t>vigor</w:t>
      </w:r>
      <w:r>
        <w:rPr>
          <w:b w:val="0"/>
          <w:spacing w:val="-1"/>
          <w:u w:val="none"/>
        </w:rPr>
        <w:t> </w:t>
      </w:r>
      <w:r>
        <w:rPr>
          <w:b w:val="0"/>
          <w:u w:val="none"/>
        </w:rPr>
        <w:t>al</w:t>
      </w:r>
      <w:r>
        <w:rPr>
          <w:b w:val="0"/>
          <w:spacing w:val="-5"/>
          <w:u w:val="none"/>
        </w:rPr>
        <w:t> </w:t>
      </w:r>
      <w:r>
        <w:rPr>
          <w:b w:val="0"/>
          <w:u w:val="none"/>
        </w:rPr>
        <w:t>día siguiente de su publicación en el Periódico Oficial “Gaceta del Gobierno”.</w:t>
      </w:r>
    </w:p>
    <w:p>
      <w:pPr>
        <w:pStyle w:val="BodyText"/>
        <w:ind w:left="0"/>
        <w:jc w:val="left"/>
        <w:rPr>
          <w:b w:val="0"/>
        </w:rPr>
      </w:pPr>
    </w:p>
    <w:p>
      <w:pPr>
        <w:pStyle w:val="BodyText"/>
        <w:ind w:right="111"/>
        <w:rPr>
          <w:b w:val="0"/>
        </w:rPr>
      </w:pPr>
      <w:r>
        <w:rPr>
          <w:b/>
        </w:rPr>
        <w:t>DECRETO NÚMERO 235 ARTÍCULO ÚNICO. </w:t>
      </w:r>
      <w:r>
        <w:rPr>
          <w:b w:val="0"/>
        </w:rPr>
        <w:t>Se reforma el párrafo trigésimo séptimo del artículo 5 de la Constitución Política del Estado Libre y Soberano de México. </w:t>
      </w:r>
      <w:hyperlink r:id="rId155">
        <w:r>
          <w:rPr>
            <w:b w:val="0"/>
            <w:color w:val="0462C1"/>
            <w:u w:val="single" w:color="0462C1"/>
          </w:rPr>
          <w:t>Publicado en el Periódico Oficial</w:t>
        </w:r>
      </w:hyperlink>
      <w:r>
        <w:rPr>
          <w:b w:val="0"/>
          <w:color w:val="0462C1"/>
          <w:u w:val="none"/>
        </w:rPr>
        <w:t> </w:t>
      </w:r>
      <w:hyperlink r:id="rId155">
        <w:r>
          <w:rPr>
            <w:b w:val="0"/>
            <w:color w:val="0462C1"/>
            <w:u w:val="single" w:color="0462C1"/>
          </w:rPr>
          <w:t>“Gaceta</w:t>
        </w:r>
        <w:r>
          <w:rPr>
            <w:b w:val="0"/>
            <w:color w:val="0462C1"/>
            <w:spacing w:val="-1"/>
            <w:u w:val="single" w:color="0462C1"/>
          </w:rPr>
          <w:t> </w:t>
        </w:r>
        <w:r>
          <w:rPr>
            <w:b w:val="0"/>
            <w:color w:val="0462C1"/>
            <w:u w:val="single" w:color="0462C1"/>
          </w:rPr>
          <w:t>del Gobierno”</w:t>
        </w:r>
        <w:r>
          <w:rPr>
            <w:b w:val="0"/>
            <w:color w:val="0462C1"/>
            <w:spacing w:val="-1"/>
            <w:u w:val="single" w:color="0462C1"/>
          </w:rPr>
          <w:t> </w:t>
        </w:r>
        <w:r>
          <w:rPr>
            <w:b w:val="0"/>
            <w:color w:val="0462C1"/>
            <w:u w:val="single" w:color="0462C1"/>
          </w:rPr>
          <w:t>el</w:t>
        </w:r>
        <w:r>
          <w:rPr>
            <w:b w:val="0"/>
            <w:color w:val="0462C1"/>
            <w:spacing w:val="-3"/>
            <w:u w:val="single" w:color="0462C1"/>
          </w:rPr>
          <w:t> </w:t>
        </w:r>
        <w:r>
          <w:rPr>
            <w:b w:val="0"/>
            <w:color w:val="0462C1"/>
            <w:u w:val="single" w:color="0462C1"/>
          </w:rPr>
          <w:t>9 de</w:t>
        </w:r>
        <w:r>
          <w:rPr>
            <w:b w:val="0"/>
            <w:color w:val="0462C1"/>
            <w:spacing w:val="-3"/>
            <w:u w:val="single" w:color="0462C1"/>
          </w:rPr>
          <w:t> </w:t>
        </w:r>
        <w:r>
          <w:rPr>
            <w:b w:val="0"/>
            <w:color w:val="0462C1"/>
            <w:u w:val="single" w:color="0462C1"/>
          </w:rPr>
          <w:t>febrero</w:t>
        </w:r>
        <w:r>
          <w:rPr>
            <w:b w:val="0"/>
            <w:color w:val="0462C1"/>
            <w:spacing w:val="-2"/>
            <w:u w:val="single" w:color="0462C1"/>
          </w:rPr>
          <w:t> </w:t>
        </w:r>
        <w:r>
          <w:rPr>
            <w:b w:val="0"/>
            <w:color w:val="0462C1"/>
            <w:u w:val="single" w:color="0462C1"/>
          </w:rPr>
          <w:t>de</w:t>
        </w:r>
        <w:r>
          <w:rPr>
            <w:b w:val="0"/>
            <w:color w:val="0462C1"/>
            <w:spacing w:val="-1"/>
            <w:u w:val="single" w:color="0462C1"/>
          </w:rPr>
          <w:t> </w:t>
        </w:r>
        <w:r>
          <w:rPr>
            <w:b w:val="0"/>
            <w:color w:val="0462C1"/>
            <w:u w:val="single" w:color="0462C1"/>
          </w:rPr>
          <w:t>2024,</w:t>
        </w:r>
      </w:hyperlink>
      <w:r>
        <w:rPr>
          <w:b w:val="0"/>
          <w:color w:val="0462C1"/>
          <w:u w:val="none"/>
        </w:rPr>
        <w:t> </w:t>
      </w:r>
      <w:r>
        <w:rPr>
          <w:b w:val="0"/>
          <w:u w:val="none"/>
        </w:rPr>
        <w:t>entrando en vigor</w:t>
      </w:r>
      <w:r>
        <w:rPr>
          <w:b w:val="0"/>
          <w:spacing w:val="-1"/>
          <w:u w:val="none"/>
        </w:rPr>
        <w:t> </w:t>
      </w:r>
      <w:r>
        <w:rPr>
          <w:b w:val="0"/>
          <w:u w:val="none"/>
        </w:rPr>
        <w:t>al</w:t>
      </w:r>
      <w:r>
        <w:rPr>
          <w:b w:val="0"/>
          <w:spacing w:val="-2"/>
          <w:u w:val="none"/>
        </w:rPr>
        <w:t> </w:t>
      </w:r>
      <w:r>
        <w:rPr>
          <w:b w:val="0"/>
          <w:u w:val="none"/>
        </w:rPr>
        <w:t>día siguiente de</w:t>
      </w:r>
      <w:r>
        <w:rPr>
          <w:b w:val="0"/>
          <w:spacing w:val="-1"/>
          <w:u w:val="none"/>
        </w:rPr>
        <w:t> </w:t>
      </w:r>
      <w:r>
        <w:rPr>
          <w:b w:val="0"/>
          <w:u w:val="none"/>
        </w:rPr>
        <w:t>su</w:t>
      </w:r>
      <w:r>
        <w:rPr>
          <w:b w:val="0"/>
          <w:spacing w:val="-2"/>
          <w:u w:val="none"/>
        </w:rPr>
        <w:t> </w:t>
      </w:r>
      <w:r>
        <w:rPr>
          <w:b w:val="0"/>
          <w:u w:val="none"/>
        </w:rPr>
        <w:t>publicación en el Periódico Oficial “Gaceta del Gobierno”.</w:t>
      </w:r>
    </w:p>
    <w:p>
      <w:pPr>
        <w:pStyle w:val="BodyText"/>
        <w:ind w:left="0"/>
        <w:jc w:val="left"/>
        <w:rPr>
          <w:b w:val="0"/>
        </w:rPr>
      </w:pPr>
    </w:p>
    <w:p>
      <w:pPr>
        <w:pStyle w:val="BodyText"/>
        <w:ind w:right="114"/>
        <w:rPr>
          <w:b w:val="0"/>
        </w:rPr>
      </w:pPr>
      <w:r>
        <w:rPr>
          <w:b/>
        </w:rPr>
        <w:t>DECRETO NÚMERO 236 ARTÍCULO ÚNICO. </w:t>
      </w:r>
      <w:r>
        <w:rPr>
          <w:b w:val="0"/>
        </w:rPr>
        <w:t>Se adiciona un párrafo octavo al artículo 5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56">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r>
        <w:rPr>
          <w:b w:val="0"/>
          <w:color w:val="0462C1"/>
          <w:u w:val="none"/>
        </w:rPr>
        <w:t> </w:t>
      </w:r>
      <w:hyperlink r:id="rId156">
        <w:r>
          <w:rPr>
            <w:b w:val="0"/>
            <w:color w:val="0462C1"/>
            <w:u w:val="single" w:color="0462C1"/>
          </w:rPr>
          <w:t>del Gobierno” el 9 de febrero de 2024,</w:t>
        </w:r>
      </w:hyperlink>
      <w:r>
        <w:rPr>
          <w:b w:val="0"/>
          <w:color w:val="0462C1"/>
          <w:u w:val="none"/>
        </w:rPr>
        <w:t> </w:t>
      </w:r>
      <w:r>
        <w:rPr>
          <w:b w:val="0"/>
          <w:u w:val="none"/>
        </w:rPr>
        <w:t>entrando en vigor al día siguiente de su publicación en el Periódico Oficial “Gaceta del Gobierno”.</w:t>
      </w:r>
    </w:p>
    <w:p>
      <w:pPr>
        <w:pStyle w:val="BodyText"/>
        <w:ind w:left="0"/>
        <w:jc w:val="left"/>
        <w:rPr>
          <w:b w:val="0"/>
        </w:rPr>
      </w:pPr>
    </w:p>
    <w:p>
      <w:pPr>
        <w:pStyle w:val="BodyText"/>
        <w:ind w:right="112"/>
        <w:rPr>
          <w:b w:val="0"/>
        </w:rPr>
      </w:pPr>
      <w:r>
        <w:rPr>
          <w:b/>
        </w:rPr>
        <w:t>DECRETO NÚMERO 237 ARTÍCULO ÚNICO. </w:t>
      </w:r>
      <w:r>
        <w:rPr>
          <w:b w:val="0"/>
        </w:rPr>
        <w:t>Se adiciona el artículo 147 Bis a la Constitución Política del Estado Libre y Soberano de México. </w:t>
      </w:r>
      <w:hyperlink r:id="rId157">
        <w:r>
          <w:rPr>
            <w:b w:val="0"/>
            <w:color w:val="0462C1"/>
            <w:u w:val="single" w:color="0462C1"/>
          </w:rPr>
          <w:t>Publicado en el Periódico Oficial “Gaceta del</w:t>
        </w:r>
      </w:hyperlink>
      <w:r>
        <w:rPr>
          <w:b w:val="0"/>
          <w:color w:val="0462C1"/>
          <w:spacing w:val="40"/>
          <w:u w:val="none"/>
        </w:rPr>
        <w:t> </w:t>
      </w:r>
      <w:hyperlink r:id="rId157">
        <w:r>
          <w:rPr>
            <w:b w:val="0"/>
            <w:color w:val="0462C1"/>
            <w:u w:val="single" w:color="0462C1"/>
          </w:rPr>
          <w:t>Gobierno” el 23 de febrero de 2024,</w:t>
        </w:r>
      </w:hyperlink>
      <w:r>
        <w:rPr>
          <w:b w:val="0"/>
          <w:color w:val="0462C1"/>
          <w:u w:val="none"/>
        </w:rPr>
        <w:t> </w:t>
      </w:r>
      <w:r>
        <w:rPr>
          <w:b w:val="0"/>
          <w:u w:val="none"/>
        </w:rPr>
        <w:t>entrando en vigor al día siguiente de su publicación en el Periódico Oficial “Gaceta del Gobierno”.</w:t>
      </w:r>
    </w:p>
    <w:p>
      <w:pPr>
        <w:pStyle w:val="BodyText"/>
        <w:ind w:left="0"/>
        <w:jc w:val="left"/>
        <w:rPr>
          <w:b w:val="0"/>
        </w:rPr>
      </w:pPr>
    </w:p>
    <w:p>
      <w:pPr>
        <w:pStyle w:val="BodyText"/>
        <w:ind w:right="114"/>
        <w:rPr>
          <w:b w:val="0"/>
        </w:rPr>
      </w:pPr>
      <w:r>
        <w:rPr>
          <w:b/>
        </w:rPr>
        <w:t>DECRETO NÚMERO 249 ARTÍCULO ÚNICO. </w:t>
      </w:r>
      <w:r>
        <w:rPr>
          <w:b w:val="0"/>
        </w:rPr>
        <w:t>Se reforma el primer párrafo del artículo 38 de la Constitución Política</w:t>
      </w:r>
      <w:r>
        <w:rPr>
          <w:b w:val="0"/>
          <w:spacing w:val="-1"/>
        </w:rPr>
        <w:t> </w:t>
      </w:r>
      <w:r>
        <w:rPr>
          <w:b w:val="0"/>
        </w:rPr>
        <w:t>del</w:t>
      </w:r>
      <w:r>
        <w:rPr>
          <w:b w:val="0"/>
          <w:spacing w:val="-3"/>
        </w:rPr>
        <w:t> </w:t>
      </w:r>
      <w:r>
        <w:rPr>
          <w:b w:val="0"/>
        </w:rPr>
        <w:t>Estado Libre</w:t>
      </w:r>
      <w:r>
        <w:rPr>
          <w:b w:val="0"/>
          <w:spacing w:val="-3"/>
        </w:rPr>
        <w:t> </w:t>
      </w:r>
      <w:r>
        <w:rPr>
          <w:b w:val="0"/>
        </w:rPr>
        <w:t>y Soberano</w:t>
      </w:r>
      <w:r>
        <w:rPr>
          <w:b w:val="0"/>
          <w:spacing w:val="-2"/>
        </w:rPr>
        <w:t> </w:t>
      </w:r>
      <w:r>
        <w:rPr>
          <w:b w:val="0"/>
        </w:rPr>
        <w:t>de</w:t>
      </w:r>
      <w:r>
        <w:rPr>
          <w:b w:val="0"/>
          <w:spacing w:val="-1"/>
        </w:rPr>
        <w:t> </w:t>
      </w:r>
      <w:r>
        <w:rPr>
          <w:b w:val="0"/>
        </w:rPr>
        <w:t>México. </w:t>
      </w:r>
      <w:hyperlink r:id="rId158">
        <w:r>
          <w:rPr>
            <w:b w:val="0"/>
            <w:color w:val="0462C1"/>
            <w:u w:val="single" w:color="0462C1"/>
          </w:rPr>
          <w:t>Publicado</w:t>
        </w:r>
        <w:r>
          <w:rPr>
            <w:b w:val="0"/>
            <w:color w:val="0462C1"/>
            <w:spacing w:val="-2"/>
            <w:u w:val="single" w:color="0462C1"/>
          </w:rPr>
          <w:t> </w:t>
        </w:r>
        <w:r>
          <w:rPr>
            <w:b w:val="0"/>
            <w:color w:val="0462C1"/>
            <w:u w:val="single" w:color="0462C1"/>
          </w:rPr>
          <w:t>en el Periódico Oficial “Gaceta</w:t>
        </w:r>
      </w:hyperlink>
    </w:p>
    <w:p>
      <w:pPr>
        <w:spacing w:after="0"/>
        <w:sectPr>
          <w:pgSz w:w="12240" w:h="15840"/>
          <w:pgMar w:header="425" w:footer="1110" w:top="1960" w:bottom="1300" w:left="1020" w:right="1020"/>
        </w:sectPr>
      </w:pPr>
    </w:p>
    <w:p>
      <w:pPr>
        <w:pStyle w:val="BodyText"/>
        <w:spacing w:before="187"/>
        <w:rPr>
          <w:b w:val="0"/>
        </w:rPr>
      </w:pPr>
      <w:hyperlink r:id="rId158">
        <w:r>
          <w:rPr>
            <w:b w:val="0"/>
            <w:color w:val="0462C1"/>
            <w:u w:val="single" w:color="0462C1"/>
          </w:rPr>
          <w:t>del</w:t>
        </w:r>
        <w:r>
          <w:rPr>
            <w:b w:val="0"/>
            <w:color w:val="0462C1"/>
            <w:spacing w:val="40"/>
            <w:u w:val="single" w:color="0462C1"/>
          </w:rPr>
          <w:t> </w:t>
        </w:r>
        <w:r>
          <w:rPr>
            <w:b w:val="0"/>
            <w:color w:val="0462C1"/>
            <w:u w:val="single" w:color="0462C1"/>
          </w:rPr>
          <w:t>Gobierno”</w:t>
        </w:r>
        <w:r>
          <w:rPr>
            <w:b w:val="0"/>
            <w:color w:val="0462C1"/>
            <w:spacing w:val="42"/>
            <w:u w:val="single" w:color="0462C1"/>
          </w:rPr>
          <w:t> </w:t>
        </w:r>
        <w:r>
          <w:rPr>
            <w:b w:val="0"/>
            <w:color w:val="0462C1"/>
            <w:u w:val="single" w:color="0462C1"/>
          </w:rPr>
          <w:t>el</w:t>
        </w:r>
        <w:r>
          <w:rPr>
            <w:b w:val="0"/>
            <w:color w:val="0462C1"/>
            <w:spacing w:val="42"/>
            <w:u w:val="single" w:color="0462C1"/>
          </w:rPr>
          <w:t> </w:t>
        </w:r>
        <w:r>
          <w:rPr>
            <w:b w:val="0"/>
            <w:color w:val="0462C1"/>
            <w:u w:val="single" w:color="0462C1"/>
          </w:rPr>
          <w:t>5</w:t>
        </w:r>
        <w:r>
          <w:rPr>
            <w:b w:val="0"/>
            <w:color w:val="0462C1"/>
            <w:spacing w:val="44"/>
            <w:u w:val="single" w:color="0462C1"/>
          </w:rPr>
          <w:t> </w:t>
        </w:r>
        <w:r>
          <w:rPr>
            <w:b w:val="0"/>
            <w:color w:val="0462C1"/>
            <w:u w:val="single" w:color="0462C1"/>
          </w:rPr>
          <w:t>de</w:t>
        </w:r>
        <w:r>
          <w:rPr>
            <w:b w:val="0"/>
            <w:color w:val="0462C1"/>
            <w:spacing w:val="41"/>
            <w:u w:val="single" w:color="0462C1"/>
          </w:rPr>
          <w:t> </w:t>
        </w:r>
        <w:r>
          <w:rPr>
            <w:b w:val="0"/>
            <w:color w:val="0462C1"/>
            <w:u w:val="single" w:color="0462C1"/>
          </w:rPr>
          <w:t>abril</w:t>
        </w:r>
        <w:r>
          <w:rPr>
            <w:b w:val="0"/>
            <w:color w:val="0462C1"/>
            <w:spacing w:val="41"/>
            <w:u w:val="single" w:color="0462C1"/>
          </w:rPr>
          <w:t> </w:t>
        </w:r>
        <w:r>
          <w:rPr>
            <w:b w:val="0"/>
            <w:color w:val="0462C1"/>
            <w:u w:val="single" w:color="0462C1"/>
          </w:rPr>
          <w:t>de</w:t>
        </w:r>
        <w:r>
          <w:rPr>
            <w:b w:val="0"/>
            <w:color w:val="0462C1"/>
            <w:spacing w:val="43"/>
            <w:u w:val="single" w:color="0462C1"/>
          </w:rPr>
          <w:t> </w:t>
        </w:r>
        <w:r>
          <w:rPr>
            <w:b w:val="0"/>
            <w:color w:val="0462C1"/>
            <w:u w:val="single" w:color="0462C1"/>
          </w:rPr>
          <w:t>2024,</w:t>
        </w:r>
      </w:hyperlink>
      <w:r>
        <w:rPr>
          <w:b w:val="0"/>
          <w:color w:val="0462C1"/>
          <w:spacing w:val="42"/>
          <w:u w:val="none"/>
        </w:rPr>
        <w:t> </w:t>
      </w:r>
      <w:r>
        <w:rPr>
          <w:b w:val="0"/>
          <w:u w:val="none"/>
        </w:rPr>
        <w:t>entrando</w:t>
      </w:r>
      <w:r>
        <w:rPr>
          <w:b w:val="0"/>
          <w:spacing w:val="40"/>
          <w:u w:val="none"/>
        </w:rPr>
        <w:t> </w:t>
      </w:r>
      <w:r>
        <w:rPr>
          <w:b w:val="0"/>
          <w:u w:val="none"/>
        </w:rPr>
        <w:t>en</w:t>
      </w:r>
      <w:r>
        <w:rPr>
          <w:b w:val="0"/>
          <w:spacing w:val="42"/>
          <w:u w:val="none"/>
        </w:rPr>
        <w:t> </w:t>
      </w:r>
      <w:r>
        <w:rPr>
          <w:b w:val="0"/>
          <w:u w:val="none"/>
        </w:rPr>
        <w:t>vigor</w:t>
      </w:r>
      <w:r>
        <w:rPr>
          <w:b w:val="0"/>
          <w:spacing w:val="44"/>
          <w:u w:val="none"/>
        </w:rPr>
        <w:t> </w:t>
      </w:r>
      <w:r>
        <w:rPr>
          <w:b w:val="0"/>
          <w:u w:val="none"/>
        </w:rPr>
        <w:t>al</w:t>
      </w:r>
      <w:r>
        <w:rPr>
          <w:b w:val="0"/>
          <w:spacing w:val="41"/>
          <w:u w:val="none"/>
        </w:rPr>
        <w:t> </w:t>
      </w:r>
      <w:r>
        <w:rPr>
          <w:b w:val="0"/>
          <w:u w:val="none"/>
        </w:rPr>
        <w:t>día</w:t>
      </w:r>
      <w:r>
        <w:rPr>
          <w:b w:val="0"/>
          <w:spacing w:val="43"/>
          <w:u w:val="none"/>
        </w:rPr>
        <w:t> </w:t>
      </w:r>
      <w:r>
        <w:rPr>
          <w:b w:val="0"/>
          <w:u w:val="none"/>
        </w:rPr>
        <w:t>siguiente</w:t>
      </w:r>
      <w:r>
        <w:rPr>
          <w:b w:val="0"/>
          <w:spacing w:val="43"/>
          <w:u w:val="none"/>
        </w:rPr>
        <w:t> </w:t>
      </w:r>
      <w:r>
        <w:rPr>
          <w:b w:val="0"/>
          <w:u w:val="none"/>
        </w:rPr>
        <w:t>de</w:t>
      </w:r>
      <w:r>
        <w:rPr>
          <w:b w:val="0"/>
          <w:spacing w:val="42"/>
          <w:u w:val="none"/>
        </w:rPr>
        <w:t> </w:t>
      </w:r>
      <w:r>
        <w:rPr>
          <w:b w:val="0"/>
          <w:u w:val="none"/>
        </w:rPr>
        <w:t>su</w:t>
      </w:r>
      <w:r>
        <w:rPr>
          <w:b w:val="0"/>
          <w:spacing w:val="42"/>
          <w:u w:val="none"/>
        </w:rPr>
        <w:t> </w:t>
      </w:r>
      <w:r>
        <w:rPr>
          <w:b w:val="0"/>
          <w:u w:val="none"/>
        </w:rPr>
        <w:t>publicación</w:t>
      </w:r>
      <w:r>
        <w:rPr>
          <w:b w:val="0"/>
          <w:spacing w:val="43"/>
          <w:u w:val="none"/>
        </w:rPr>
        <w:t> </w:t>
      </w:r>
      <w:r>
        <w:rPr>
          <w:b w:val="0"/>
          <w:u w:val="none"/>
        </w:rPr>
        <w:t>en</w:t>
      </w:r>
      <w:r>
        <w:rPr>
          <w:b w:val="0"/>
          <w:spacing w:val="43"/>
          <w:u w:val="none"/>
        </w:rPr>
        <w:t> </w:t>
      </w:r>
      <w:r>
        <w:rPr>
          <w:b w:val="0"/>
          <w:spacing w:val="-5"/>
          <w:u w:val="none"/>
        </w:rPr>
        <w:t>el</w:t>
      </w:r>
    </w:p>
    <w:p>
      <w:pPr>
        <w:pStyle w:val="BodyText"/>
        <w:rPr>
          <w:b w:val="0"/>
        </w:rPr>
      </w:pPr>
      <w:r>
        <w:rPr>
          <w:b w:val="0"/>
        </w:rPr>
        <w:t>Periódico</w:t>
      </w:r>
      <w:r>
        <w:rPr>
          <w:b w:val="0"/>
          <w:spacing w:val="-7"/>
        </w:rPr>
        <w:t> </w:t>
      </w:r>
      <w:r>
        <w:rPr>
          <w:b w:val="0"/>
        </w:rPr>
        <w:t>Oficial</w:t>
      </w:r>
      <w:r>
        <w:rPr>
          <w:b w:val="0"/>
          <w:spacing w:val="-7"/>
        </w:rPr>
        <w:t> </w:t>
      </w:r>
      <w:r>
        <w:rPr>
          <w:b w:val="0"/>
        </w:rPr>
        <w:t>“Gaceta</w:t>
      </w:r>
      <w:r>
        <w:rPr>
          <w:b w:val="0"/>
          <w:spacing w:val="-5"/>
        </w:rPr>
        <w:t> </w:t>
      </w:r>
      <w:r>
        <w:rPr>
          <w:b w:val="0"/>
        </w:rPr>
        <w:t>del</w:t>
      </w:r>
      <w:r>
        <w:rPr>
          <w:b w:val="0"/>
          <w:spacing w:val="-7"/>
        </w:rPr>
        <w:t> </w:t>
      </w:r>
      <w:r>
        <w:rPr>
          <w:b w:val="0"/>
          <w:spacing w:val="-2"/>
        </w:rPr>
        <w:t>Gobierno”.</w:t>
      </w:r>
    </w:p>
    <w:p>
      <w:pPr>
        <w:pStyle w:val="BodyText"/>
        <w:spacing w:before="1"/>
        <w:ind w:left="0"/>
        <w:jc w:val="left"/>
        <w:rPr>
          <w:b w:val="0"/>
        </w:rPr>
      </w:pPr>
    </w:p>
    <w:p>
      <w:pPr>
        <w:pStyle w:val="BodyText"/>
        <w:ind w:right="111"/>
        <w:rPr>
          <w:b w:val="0"/>
        </w:rPr>
      </w:pPr>
      <w:r>
        <w:rPr>
          <w:b/>
        </w:rPr>
        <w:t>DECRETO NÚMERO 262 ARTÍCULO ÚNICO. </w:t>
      </w:r>
      <w:r>
        <w:rPr>
          <w:b w:val="0"/>
        </w:rPr>
        <w:t>Se reforma el primer párrafo del artículo 5 y los párrafos segundo y cuarto del artículo 18 de la Constitución Política del Estado Libre y Soberano de México. </w:t>
      </w:r>
      <w:hyperlink r:id="rId159">
        <w:r>
          <w:rPr>
            <w:b w:val="0"/>
            <w:color w:val="0462C1"/>
            <w:u w:val="single" w:color="0462C1"/>
          </w:rPr>
          <w:t>Publicado en el Periódico Oficial “Gaceta del Gobierno” el 21 de mayo de 2024,</w:t>
        </w:r>
      </w:hyperlink>
      <w:r>
        <w:rPr>
          <w:b w:val="0"/>
          <w:color w:val="0462C1"/>
          <w:u w:val="none"/>
        </w:rPr>
        <w:t> </w:t>
      </w:r>
      <w:r>
        <w:rPr>
          <w:b w:val="0"/>
          <w:u w:val="none"/>
        </w:rPr>
        <w:t>entrando en vigor al día siguiente de su publicación en el Periódico Oficial “Gaceta del Gobierno”.</w:t>
      </w:r>
    </w:p>
    <w:sectPr>
      <w:pgSz w:w="12240" w:h="15840"/>
      <w:pgMar w:header="425" w:footer="1110" w:top="1960" w:bottom="13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pPr>
    <w:r>
      <w:rPr/>
      <w:drawing>
        <wp:anchor distT="0" distB="0" distL="0" distR="0" allowOverlap="1" layoutInCell="1" locked="0" behindDoc="1" simplePos="0" relativeHeight="486364672">
          <wp:simplePos x="0" y="0"/>
          <wp:positionH relativeFrom="page">
            <wp:posOffset>719455</wp:posOffset>
          </wp:positionH>
          <wp:positionV relativeFrom="page">
            <wp:posOffset>9226550</wp:posOffset>
          </wp:positionV>
          <wp:extent cx="5589905" cy="8191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5589905" cy="81915"/>
                  </a:xfrm>
                  <a:prstGeom prst="rect">
                    <a:avLst/>
                  </a:prstGeom>
                </pic:spPr>
              </pic:pic>
            </a:graphicData>
          </a:graphic>
        </wp:anchor>
      </w:drawing>
    </w:r>
    <w:r>
      <w:rPr/>
      <mc:AlternateContent>
        <mc:Choice Requires="wps">
          <w:drawing>
            <wp:anchor distT="0" distB="0" distL="0" distR="0" allowOverlap="1" layoutInCell="1" locked="0" behindDoc="1" simplePos="0" relativeHeight="486365184">
              <wp:simplePos x="0" y="0"/>
              <wp:positionH relativeFrom="page">
                <wp:posOffset>1814829</wp:posOffset>
              </wp:positionH>
              <wp:positionV relativeFrom="page">
                <wp:posOffset>9296948</wp:posOffset>
              </wp:positionV>
              <wp:extent cx="3910329" cy="1454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910329" cy="145415"/>
                      </a:xfrm>
                      <a:prstGeom prst="rect">
                        <a:avLst/>
                      </a:prstGeom>
                    </wps:spPr>
                    <wps:txbx>
                      <w:txbxContent>
                        <w:p>
                          <w:pPr>
                            <w:spacing w:before="20"/>
                            <w:ind w:left="20" w:right="0" w:firstLine="0"/>
                            <w:jc w:val="left"/>
                            <w:rPr>
                              <w:b/>
                              <w:sz w:val="16"/>
                            </w:rPr>
                          </w:pPr>
                          <w:r>
                            <w:rPr>
                              <w:b/>
                              <w:sz w:val="16"/>
                            </w:rPr>
                            <w:t>CONSTITUCIÓN</w:t>
                          </w:r>
                          <w:r>
                            <w:rPr>
                              <w:b/>
                              <w:spacing w:val="-7"/>
                              <w:sz w:val="16"/>
                            </w:rPr>
                            <w:t> </w:t>
                          </w:r>
                          <w:r>
                            <w:rPr>
                              <w:b/>
                              <w:sz w:val="16"/>
                            </w:rPr>
                            <w:t>POLÍTICA</w:t>
                          </w:r>
                          <w:r>
                            <w:rPr>
                              <w:b/>
                              <w:spacing w:val="-7"/>
                              <w:sz w:val="16"/>
                            </w:rPr>
                            <w:t> </w:t>
                          </w:r>
                          <w:r>
                            <w:rPr>
                              <w:b/>
                              <w:sz w:val="16"/>
                            </w:rPr>
                            <w:t>DEL</w:t>
                          </w:r>
                          <w:r>
                            <w:rPr>
                              <w:b/>
                              <w:spacing w:val="-6"/>
                              <w:sz w:val="16"/>
                            </w:rPr>
                            <w:t> </w:t>
                          </w:r>
                          <w:r>
                            <w:rPr>
                              <w:b/>
                              <w:sz w:val="16"/>
                            </w:rPr>
                            <w:t>ESTADO</w:t>
                          </w:r>
                          <w:r>
                            <w:rPr>
                              <w:b/>
                              <w:spacing w:val="-4"/>
                              <w:sz w:val="16"/>
                            </w:rPr>
                            <w:t> </w:t>
                          </w:r>
                          <w:r>
                            <w:rPr>
                              <w:b/>
                              <w:sz w:val="16"/>
                            </w:rPr>
                            <w:t>LIBRE</w:t>
                          </w:r>
                          <w:r>
                            <w:rPr>
                              <w:b/>
                              <w:spacing w:val="-7"/>
                              <w:sz w:val="16"/>
                            </w:rPr>
                            <w:t> </w:t>
                          </w:r>
                          <w:r>
                            <w:rPr>
                              <w:b/>
                              <w:sz w:val="16"/>
                            </w:rPr>
                            <w:t>Y</w:t>
                          </w:r>
                          <w:r>
                            <w:rPr>
                              <w:b/>
                              <w:spacing w:val="-7"/>
                              <w:sz w:val="16"/>
                            </w:rPr>
                            <w:t> </w:t>
                          </w:r>
                          <w:r>
                            <w:rPr>
                              <w:b/>
                              <w:sz w:val="16"/>
                            </w:rPr>
                            <w:t>SOBERANO</w:t>
                          </w:r>
                          <w:r>
                            <w:rPr>
                              <w:b/>
                              <w:spacing w:val="-7"/>
                              <w:sz w:val="16"/>
                            </w:rPr>
                            <w:t> </w:t>
                          </w:r>
                          <w:r>
                            <w:rPr>
                              <w:b/>
                              <w:sz w:val="16"/>
                            </w:rPr>
                            <w:t>DE</w:t>
                          </w:r>
                          <w:r>
                            <w:rPr>
                              <w:b/>
                              <w:spacing w:val="-6"/>
                              <w:sz w:val="16"/>
                            </w:rPr>
                            <w:t> </w:t>
                          </w:r>
                          <w:r>
                            <w:rPr>
                              <w:b/>
                              <w:spacing w:val="-2"/>
                              <w:sz w:val="16"/>
                            </w:rPr>
                            <w:t>MÉXICO</w:t>
                          </w:r>
                        </w:p>
                      </w:txbxContent>
                    </wps:txbx>
                    <wps:bodyPr wrap="square" lIns="0" tIns="0" rIns="0" bIns="0" rtlCol="0">
                      <a:noAutofit/>
                    </wps:bodyPr>
                  </wps:wsp>
                </a:graphicData>
              </a:graphic>
            </wp:anchor>
          </w:drawing>
        </mc:Choice>
        <mc:Fallback>
          <w:pict>
            <v:shape style="position:absolute;margin-left:142.899994pt;margin-top:732.043152pt;width:307.9pt;height:11.45pt;mso-position-horizontal-relative:page;mso-position-vertical-relative:page;z-index:-16951296" type="#_x0000_t202" id="docshape2" filled="false" stroked="false">
              <v:textbox inset="0,0,0,0">
                <w:txbxContent>
                  <w:p>
                    <w:pPr>
                      <w:spacing w:before="20"/>
                      <w:ind w:left="20" w:right="0" w:firstLine="0"/>
                      <w:jc w:val="left"/>
                      <w:rPr>
                        <w:b/>
                        <w:sz w:val="16"/>
                      </w:rPr>
                    </w:pPr>
                    <w:r>
                      <w:rPr>
                        <w:b/>
                        <w:sz w:val="16"/>
                      </w:rPr>
                      <w:t>CONSTITUCIÓN</w:t>
                    </w:r>
                    <w:r>
                      <w:rPr>
                        <w:b/>
                        <w:spacing w:val="-7"/>
                        <w:sz w:val="16"/>
                      </w:rPr>
                      <w:t> </w:t>
                    </w:r>
                    <w:r>
                      <w:rPr>
                        <w:b/>
                        <w:sz w:val="16"/>
                      </w:rPr>
                      <w:t>POLÍTICA</w:t>
                    </w:r>
                    <w:r>
                      <w:rPr>
                        <w:b/>
                        <w:spacing w:val="-7"/>
                        <w:sz w:val="16"/>
                      </w:rPr>
                      <w:t> </w:t>
                    </w:r>
                    <w:r>
                      <w:rPr>
                        <w:b/>
                        <w:sz w:val="16"/>
                      </w:rPr>
                      <w:t>DEL</w:t>
                    </w:r>
                    <w:r>
                      <w:rPr>
                        <w:b/>
                        <w:spacing w:val="-6"/>
                        <w:sz w:val="16"/>
                      </w:rPr>
                      <w:t> </w:t>
                    </w:r>
                    <w:r>
                      <w:rPr>
                        <w:b/>
                        <w:sz w:val="16"/>
                      </w:rPr>
                      <w:t>ESTADO</w:t>
                    </w:r>
                    <w:r>
                      <w:rPr>
                        <w:b/>
                        <w:spacing w:val="-4"/>
                        <w:sz w:val="16"/>
                      </w:rPr>
                      <w:t> </w:t>
                    </w:r>
                    <w:r>
                      <w:rPr>
                        <w:b/>
                        <w:sz w:val="16"/>
                      </w:rPr>
                      <w:t>LIBRE</w:t>
                    </w:r>
                    <w:r>
                      <w:rPr>
                        <w:b/>
                        <w:spacing w:val="-7"/>
                        <w:sz w:val="16"/>
                      </w:rPr>
                      <w:t> </w:t>
                    </w:r>
                    <w:r>
                      <w:rPr>
                        <w:b/>
                        <w:sz w:val="16"/>
                      </w:rPr>
                      <w:t>Y</w:t>
                    </w:r>
                    <w:r>
                      <w:rPr>
                        <w:b/>
                        <w:spacing w:val="-7"/>
                        <w:sz w:val="16"/>
                      </w:rPr>
                      <w:t> </w:t>
                    </w:r>
                    <w:r>
                      <w:rPr>
                        <w:b/>
                        <w:sz w:val="16"/>
                      </w:rPr>
                      <w:t>SOBERANO</w:t>
                    </w:r>
                    <w:r>
                      <w:rPr>
                        <w:b/>
                        <w:spacing w:val="-7"/>
                        <w:sz w:val="16"/>
                      </w:rPr>
                      <w:t> </w:t>
                    </w:r>
                    <w:r>
                      <w:rPr>
                        <w:b/>
                        <w:sz w:val="16"/>
                      </w:rPr>
                      <w:t>DE</w:t>
                    </w:r>
                    <w:r>
                      <w:rPr>
                        <w:b/>
                        <w:spacing w:val="-6"/>
                        <w:sz w:val="16"/>
                      </w:rPr>
                      <w:t> </w:t>
                    </w:r>
                    <w:r>
                      <w:rPr>
                        <w:b/>
                        <w:spacing w:val="-2"/>
                        <w:sz w:val="16"/>
                      </w:rPr>
                      <w:t>MÉXICO</w:t>
                    </w:r>
                  </w:p>
                </w:txbxContent>
              </v:textbox>
              <w10:wrap type="none"/>
            </v:shape>
          </w:pict>
        </mc:Fallback>
      </mc:AlternateContent>
    </w:r>
    <w:r>
      <w:rPr/>
      <mc:AlternateContent>
        <mc:Choice Requires="wps">
          <w:drawing>
            <wp:anchor distT="0" distB="0" distL="0" distR="0" allowOverlap="1" layoutInCell="1" locked="0" behindDoc="1" simplePos="0" relativeHeight="486365696">
              <wp:simplePos x="0" y="0"/>
              <wp:positionH relativeFrom="page">
                <wp:posOffset>6950709</wp:posOffset>
              </wp:positionH>
              <wp:positionV relativeFrom="page">
                <wp:posOffset>9449568</wp:posOffset>
              </wp:positionV>
              <wp:extent cx="15240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52400" cy="165735"/>
                      </a:xfrm>
                      <a:prstGeom prst="rect">
                        <a:avLst/>
                      </a:prstGeom>
                    </wps:spPr>
                    <wps:txbx>
                      <w:txbxContent>
                        <w:p>
                          <w:pPr>
                            <w:pStyle w:val="BodyText"/>
                            <w:spacing w:before="10"/>
                            <w:ind w:left="60"/>
                            <w:jc w:val="left"/>
                            <w:rPr>
                              <w:rFonts w:ascii="Times New Roman"/>
                            </w:rPr>
                          </w:pPr>
                          <w:r>
                            <w:rPr>
                              <w:rFonts w:ascii="Times New Roman"/>
                              <w:spacing w:val="-10"/>
                            </w:rPr>
                            <w:fldChar w:fldCharType="begin"/>
                          </w:r>
                          <w:r>
                            <w:rPr>
                              <w:rFonts w:ascii="Times New Roman"/>
                              <w:spacing w:val="-10"/>
                            </w:rPr>
                            <w:instrText>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 style="position:absolute;margin-left:547.299988pt;margin-top:744.060486pt;width:12pt;height:13.05pt;mso-position-horizontal-relative:page;mso-position-vertical-relative:page;z-index:-16950784" type="#_x0000_t202" id="docshape3" filled="false" stroked="false">
              <v:textbox inset="0,0,0,0">
                <w:txbxContent>
                  <w:p>
                    <w:pPr>
                      <w:pStyle w:val="BodyText"/>
                      <w:spacing w:before="10"/>
                      <w:ind w:left="60"/>
                      <w:jc w:val="left"/>
                      <w:rPr>
                        <w:rFonts w:ascii="Times New Roman"/>
                      </w:rPr>
                    </w:pPr>
                    <w:r>
                      <w:rPr>
                        <w:rFonts w:ascii="Times New Roman"/>
                        <w:spacing w:val="-10"/>
                      </w:rPr>
                      <w:fldChar w:fldCharType="begin"/>
                    </w:r>
                    <w:r>
                      <w:rPr>
                        <w:rFonts w:ascii="Times New Roman"/>
                        <w:spacing w:val="-10"/>
                      </w:rPr>
                      <w:instrText>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pPr>
    <w:r>
      <w:rPr/>
      <w:drawing>
        <wp:anchor distT="0" distB="0" distL="0" distR="0" allowOverlap="1" layoutInCell="1" locked="0" behindDoc="1" simplePos="0" relativeHeight="486367232">
          <wp:simplePos x="0" y="0"/>
          <wp:positionH relativeFrom="page">
            <wp:posOffset>719455</wp:posOffset>
          </wp:positionH>
          <wp:positionV relativeFrom="page">
            <wp:posOffset>9226550</wp:posOffset>
          </wp:positionV>
          <wp:extent cx="5589905" cy="81915"/>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5589905" cy="81915"/>
                  </a:xfrm>
                  <a:prstGeom prst="rect">
                    <a:avLst/>
                  </a:prstGeom>
                </pic:spPr>
              </pic:pic>
            </a:graphicData>
          </a:graphic>
        </wp:anchor>
      </w:drawing>
    </w:r>
    <w:r>
      <w:rPr/>
      <mc:AlternateContent>
        <mc:Choice Requires="wps">
          <w:drawing>
            <wp:anchor distT="0" distB="0" distL="0" distR="0" allowOverlap="1" layoutInCell="1" locked="0" behindDoc="1" simplePos="0" relativeHeight="486367744">
              <wp:simplePos x="0" y="0"/>
              <wp:positionH relativeFrom="page">
                <wp:posOffset>1814829</wp:posOffset>
              </wp:positionH>
              <wp:positionV relativeFrom="page">
                <wp:posOffset>9296948</wp:posOffset>
              </wp:positionV>
              <wp:extent cx="3910329" cy="14541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910329" cy="145415"/>
                      </a:xfrm>
                      <a:prstGeom prst="rect">
                        <a:avLst/>
                      </a:prstGeom>
                    </wps:spPr>
                    <wps:txbx>
                      <w:txbxContent>
                        <w:p>
                          <w:pPr>
                            <w:spacing w:before="20"/>
                            <w:ind w:left="20" w:right="0" w:firstLine="0"/>
                            <w:jc w:val="left"/>
                            <w:rPr>
                              <w:b/>
                              <w:sz w:val="16"/>
                            </w:rPr>
                          </w:pPr>
                          <w:r>
                            <w:rPr>
                              <w:b/>
                              <w:sz w:val="16"/>
                            </w:rPr>
                            <w:t>CONSTITUCIÓN</w:t>
                          </w:r>
                          <w:r>
                            <w:rPr>
                              <w:b/>
                              <w:spacing w:val="-7"/>
                              <w:sz w:val="16"/>
                            </w:rPr>
                            <w:t> </w:t>
                          </w:r>
                          <w:r>
                            <w:rPr>
                              <w:b/>
                              <w:sz w:val="16"/>
                            </w:rPr>
                            <w:t>POLÍTICA</w:t>
                          </w:r>
                          <w:r>
                            <w:rPr>
                              <w:b/>
                              <w:spacing w:val="-7"/>
                              <w:sz w:val="16"/>
                            </w:rPr>
                            <w:t> </w:t>
                          </w:r>
                          <w:r>
                            <w:rPr>
                              <w:b/>
                              <w:sz w:val="16"/>
                            </w:rPr>
                            <w:t>DEL</w:t>
                          </w:r>
                          <w:r>
                            <w:rPr>
                              <w:b/>
                              <w:spacing w:val="-6"/>
                              <w:sz w:val="16"/>
                            </w:rPr>
                            <w:t> </w:t>
                          </w:r>
                          <w:r>
                            <w:rPr>
                              <w:b/>
                              <w:sz w:val="16"/>
                            </w:rPr>
                            <w:t>ESTADO</w:t>
                          </w:r>
                          <w:r>
                            <w:rPr>
                              <w:b/>
                              <w:spacing w:val="-4"/>
                              <w:sz w:val="16"/>
                            </w:rPr>
                            <w:t> </w:t>
                          </w:r>
                          <w:r>
                            <w:rPr>
                              <w:b/>
                              <w:sz w:val="16"/>
                            </w:rPr>
                            <w:t>LIBRE</w:t>
                          </w:r>
                          <w:r>
                            <w:rPr>
                              <w:b/>
                              <w:spacing w:val="-7"/>
                              <w:sz w:val="16"/>
                            </w:rPr>
                            <w:t> </w:t>
                          </w:r>
                          <w:r>
                            <w:rPr>
                              <w:b/>
                              <w:sz w:val="16"/>
                            </w:rPr>
                            <w:t>Y</w:t>
                          </w:r>
                          <w:r>
                            <w:rPr>
                              <w:b/>
                              <w:spacing w:val="-7"/>
                              <w:sz w:val="16"/>
                            </w:rPr>
                            <w:t> </w:t>
                          </w:r>
                          <w:r>
                            <w:rPr>
                              <w:b/>
                              <w:sz w:val="16"/>
                            </w:rPr>
                            <w:t>SOBERANO</w:t>
                          </w:r>
                          <w:r>
                            <w:rPr>
                              <w:b/>
                              <w:spacing w:val="-7"/>
                              <w:sz w:val="16"/>
                            </w:rPr>
                            <w:t> </w:t>
                          </w:r>
                          <w:r>
                            <w:rPr>
                              <w:b/>
                              <w:sz w:val="16"/>
                            </w:rPr>
                            <w:t>DE</w:t>
                          </w:r>
                          <w:r>
                            <w:rPr>
                              <w:b/>
                              <w:spacing w:val="-6"/>
                              <w:sz w:val="16"/>
                            </w:rPr>
                            <w:t> </w:t>
                          </w:r>
                          <w:r>
                            <w:rPr>
                              <w:b/>
                              <w:spacing w:val="-2"/>
                              <w:sz w:val="16"/>
                            </w:rPr>
                            <w:t>MÉXICO</w:t>
                          </w:r>
                        </w:p>
                      </w:txbxContent>
                    </wps:txbx>
                    <wps:bodyPr wrap="square" lIns="0" tIns="0" rIns="0" bIns="0" rtlCol="0">
                      <a:noAutofit/>
                    </wps:bodyPr>
                  </wps:wsp>
                </a:graphicData>
              </a:graphic>
            </wp:anchor>
          </w:drawing>
        </mc:Choice>
        <mc:Fallback>
          <w:pict>
            <v:shape style="position:absolute;margin-left:142.899994pt;margin-top:732.043152pt;width:307.9pt;height:11.45pt;mso-position-horizontal-relative:page;mso-position-vertical-relative:page;z-index:-16948736" type="#_x0000_t202" id="docshape5" filled="false" stroked="false">
              <v:textbox inset="0,0,0,0">
                <w:txbxContent>
                  <w:p>
                    <w:pPr>
                      <w:spacing w:before="20"/>
                      <w:ind w:left="20" w:right="0" w:firstLine="0"/>
                      <w:jc w:val="left"/>
                      <w:rPr>
                        <w:b/>
                        <w:sz w:val="16"/>
                      </w:rPr>
                    </w:pPr>
                    <w:r>
                      <w:rPr>
                        <w:b/>
                        <w:sz w:val="16"/>
                      </w:rPr>
                      <w:t>CONSTITUCIÓN</w:t>
                    </w:r>
                    <w:r>
                      <w:rPr>
                        <w:b/>
                        <w:spacing w:val="-7"/>
                        <w:sz w:val="16"/>
                      </w:rPr>
                      <w:t> </w:t>
                    </w:r>
                    <w:r>
                      <w:rPr>
                        <w:b/>
                        <w:sz w:val="16"/>
                      </w:rPr>
                      <w:t>POLÍTICA</w:t>
                    </w:r>
                    <w:r>
                      <w:rPr>
                        <w:b/>
                        <w:spacing w:val="-7"/>
                        <w:sz w:val="16"/>
                      </w:rPr>
                      <w:t> </w:t>
                    </w:r>
                    <w:r>
                      <w:rPr>
                        <w:b/>
                        <w:sz w:val="16"/>
                      </w:rPr>
                      <w:t>DEL</w:t>
                    </w:r>
                    <w:r>
                      <w:rPr>
                        <w:b/>
                        <w:spacing w:val="-6"/>
                        <w:sz w:val="16"/>
                      </w:rPr>
                      <w:t> </w:t>
                    </w:r>
                    <w:r>
                      <w:rPr>
                        <w:b/>
                        <w:sz w:val="16"/>
                      </w:rPr>
                      <w:t>ESTADO</w:t>
                    </w:r>
                    <w:r>
                      <w:rPr>
                        <w:b/>
                        <w:spacing w:val="-4"/>
                        <w:sz w:val="16"/>
                      </w:rPr>
                      <w:t> </w:t>
                    </w:r>
                    <w:r>
                      <w:rPr>
                        <w:b/>
                        <w:sz w:val="16"/>
                      </w:rPr>
                      <w:t>LIBRE</w:t>
                    </w:r>
                    <w:r>
                      <w:rPr>
                        <w:b/>
                        <w:spacing w:val="-7"/>
                        <w:sz w:val="16"/>
                      </w:rPr>
                      <w:t> </w:t>
                    </w:r>
                    <w:r>
                      <w:rPr>
                        <w:b/>
                        <w:sz w:val="16"/>
                      </w:rPr>
                      <w:t>Y</w:t>
                    </w:r>
                    <w:r>
                      <w:rPr>
                        <w:b/>
                        <w:spacing w:val="-7"/>
                        <w:sz w:val="16"/>
                      </w:rPr>
                      <w:t> </w:t>
                    </w:r>
                    <w:r>
                      <w:rPr>
                        <w:b/>
                        <w:sz w:val="16"/>
                      </w:rPr>
                      <w:t>SOBERANO</w:t>
                    </w:r>
                    <w:r>
                      <w:rPr>
                        <w:b/>
                        <w:spacing w:val="-7"/>
                        <w:sz w:val="16"/>
                      </w:rPr>
                      <w:t> </w:t>
                    </w:r>
                    <w:r>
                      <w:rPr>
                        <w:b/>
                        <w:sz w:val="16"/>
                      </w:rPr>
                      <w:t>DE</w:t>
                    </w:r>
                    <w:r>
                      <w:rPr>
                        <w:b/>
                        <w:spacing w:val="-6"/>
                        <w:sz w:val="16"/>
                      </w:rPr>
                      <w:t> </w:t>
                    </w:r>
                    <w:r>
                      <w:rPr>
                        <w:b/>
                        <w:spacing w:val="-2"/>
                        <w:sz w:val="16"/>
                      </w:rPr>
                      <w:t>MÉXICO</w:t>
                    </w:r>
                  </w:p>
                </w:txbxContent>
              </v:textbox>
              <w10:wrap type="none"/>
            </v:shape>
          </w:pict>
        </mc:Fallback>
      </mc:AlternateContent>
    </w:r>
    <w:r>
      <w:rPr/>
      <mc:AlternateContent>
        <mc:Choice Requires="wps">
          <w:drawing>
            <wp:anchor distT="0" distB="0" distL="0" distR="0" allowOverlap="1" layoutInCell="1" locked="0" behindDoc="1" simplePos="0" relativeHeight="486368256">
              <wp:simplePos x="0" y="0"/>
              <wp:positionH relativeFrom="page">
                <wp:posOffset>6888226</wp:posOffset>
              </wp:positionH>
              <wp:positionV relativeFrom="page">
                <wp:posOffset>9449568</wp:posOffset>
              </wp:positionV>
              <wp:extent cx="217170" cy="16573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17170" cy="165735"/>
                      </a:xfrm>
                      <a:prstGeom prst="rect">
                        <a:avLst/>
                      </a:prstGeom>
                    </wps:spPr>
                    <wps:txbx>
                      <w:txbxContent>
                        <w:p>
                          <w:pPr>
                            <w:pStyle w:val="BodyText"/>
                            <w:spacing w:before="10"/>
                            <w:ind w:left="60"/>
                            <w:jc w:val="left"/>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 style="position:absolute;margin-left:542.380005pt;margin-top:744.060486pt;width:17.1pt;height:13.05pt;mso-position-horizontal-relative:page;mso-position-vertical-relative:page;z-index:-16948224" type="#_x0000_t202" id="docshape6" filled="false" stroked="false">
              <v:textbox inset="0,0,0,0">
                <w:txbxContent>
                  <w:p>
                    <w:pPr>
                      <w:pStyle w:val="BodyText"/>
                      <w:spacing w:before="10"/>
                      <w:ind w:left="60"/>
                      <w:jc w:val="left"/>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pPr>
    <w:r>
      <w:rPr/>
      <mc:AlternateContent>
        <mc:Choice Requires="wps">
          <w:drawing>
            <wp:anchor distT="0" distB="0" distL="0" distR="0" allowOverlap="1" layoutInCell="1" locked="0" behindDoc="1" simplePos="0" relativeHeight="486364160">
              <wp:simplePos x="0" y="0"/>
              <wp:positionH relativeFrom="page">
                <wp:posOffset>2453385</wp:posOffset>
              </wp:positionH>
              <wp:positionV relativeFrom="page">
                <wp:posOffset>1002375</wp:posOffset>
              </wp:positionV>
              <wp:extent cx="4613910" cy="2641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613910" cy="264160"/>
                      </a:xfrm>
                      <a:prstGeom prst="rect">
                        <a:avLst/>
                      </a:prstGeom>
                    </wps:spPr>
                    <wps:txbx>
                      <w:txbxContent>
                        <w:p>
                          <w:pPr>
                            <w:spacing w:line="188" w:lineRule="exact" w:before="20"/>
                            <w:ind w:left="0" w:right="20"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3"/>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3"/>
                              <w:sz w:val="16"/>
                            </w:rPr>
                            <w:t> </w:t>
                          </w:r>
                          <w:r>
                            <w:rPr>
                              <w:b w:val="0"/>
                              <w:sz w:val="16"/>
                            </w:rPr>
                            <w:t>10,</w:t>
                          </w:r>
                          <w:r>
                            <w:rPr>
                              <w:b w:val="0"/>
                              <w:spacing w:val="-8"/>
                              <w:sz w:val="16"/>
                            </w:rPr>
                            <w:t> </w:t>
                          </w:r>
                          <w:r>
                            <w:rPr>
                              <w:b w:val="0"/>
                              <w:sz w:val="16"/>
                            </w:rPr>
                            <w:t>14</w:t>
                          </w:r>
                          <w:r>
                            <w:rPr>
                              <w:b w:val="0"/>
                              <w:spacing w:val="-3"/>
                              <w:sz w:val="16"/>
                            </w:rPr>
                            <w:t> </w:t>
                          </w:r>
                          <w:r>
                            <w:rPr>
                              <w:b w:val="0"/>
                              <w:sz w:val="16"/>
                            </w:rPr>
                            <w:t>y</w:t>
                          </w:r>
                          <w:r>
                            <w:rPr>
                              <w:b w:val="0"/>
                              <w:spacing w:val="-4"/>
                              <w:sz w:val="16"/>
                            </w:rPr>
                            <w:t> </w:t>
                          </w:r>
                          <w:r>
                            <w:rPr>
                              <w:b w:val="0"/>
                              <w:sz w:val="16"/>
                            </w:rPr>
                            <w:t>17</w:t>
                          </w:r>
                          <w:r>
                            <w:rPr>
                              <w:b w:val="0"/>
                              <w:spacing w:val="-2"/>
                              <w:sz w:val="16"/>
                            </w:rPr>
                            <w:t> </w:t>
                          </w:r>
                          <w:r>
                            <w:rPr>
                              <w:b w:val="0"/>
                              <w:sz w:val="16"/>
                            </w:rPr>
                            <w:t>de</w:t>
                          </w:r>
                          <w:r>
                            <w:rPr>
                              <w:b w:val="0"/>
                              <w:spacing w:val="-4"/>
                              <w:sz w:val="16"/>
                            </w:rPr>
                            <w:t> </w:t>
                          </w:r>
                          <w:r>
                            <w:rPr>
                              <w:b w:val="0"/>
                              <w:sz w:val="16"/>
                            </w:rPr>
                            <w:t>noviembre</w:t>
                          </w:r>
                          <w:r>
                            <w:rPr>
                              <w:b w:val="0"/>
                              <w:spacing w:val="-4"/>
                              <w:sz w:val="16"/>
                            </w:rPr>
                            <w:t> </w:t>
                          </w:r>
                          <w:r>
                            <w:rPr>
                              <w:b w:val="0"/>
                              <w:sz w:val="16"/>
                            </w:rPr>
                            <w:t>de</w:t>
                          </w:r>
                          <w:r>
                            <w:rPr>
                              <w:b w:val="0"/>
                              <w:spacing w:val="-5"/>
                              <w:sz w:val="16"/>
                            </w:rPr>
                            <w:t> </w:t>
                          </w:r>
                          <w:r>
                            <w:rPr>
                              <w:b w:val="0"/>
                              <w:spacing w:val="-2"/>
                              <w:sz w:val="16"/>
                            </w:rPr>
                            <w:t>1917.</w:t>
                          </w:r>
                        </w:p>
                        <w:p>
                          <w:pPr>
                            <w:spacing w:line="188" w:lineRule="exact"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5"/>
                              <w:sz w:val="16"/>
                            </w:rPr>
                            <w:t> </w:t>
                          </w:r>
                          <w:r>
                            <w:rPr>
                              <w:b w:val="0"/>
                              <w:i/>
                              <w:color w:val="4471C4"/>
                              <w:sz w:val="16"/>
                            </w:rPr>
                            <w:t>21</w:t>
                          </w:r>
                          <w:r>
                            <w:rPr>
                              <w:b w:val="0"/>
                              <w:i/>
                              <w:color w:val="4471C4"/>
                              <w:spacing w:val="-3"/>
                              <w:sz w:val="16"/>
                            </w:rPr>
                            <w:t> </w:t>
                          </w:r>
                          <w:r>
                            <w:rPr>
                              <w:b w:val="0"/>
                              <w:i/>
                              <w:color w:val="4471C4"/>
                              <w:sz w:val="16"/>
                            </w:rPr>
                            <w:t>de</w:t>
                          </w:r>
                          <w:r>
                            <w:rPr>
                              <w:b w:val="0"/>
                              <w:i/>
                              <w:color w:val="4471C4"/>
                              <w:spacing w:val="-3"/>
                              <w:sz w:val="16"/>
                            </w:rPr>
                            <w:t> </w:t>
                          </w:r>
                          <w:r>
                            <w:rPr>
                              <w:b w:val="0"/>
                              <w:i/>
                              <w:color w:val="4471C4"/>
                              <w:sz w:val="16"/>
                            </w:rPr>
                            <w:t>mayo</w:t>
                          </w:r>
                          <w:r>
                            <w:rPr>
                              <w:b w:val="0"/>
                              <w:i/>
                              <w:color w:val="4471C4"/>
                              <w:spacing w:val="-2"/>
                              <w:sz w:val="16"/>
                            </w:rPr>
                            <w:t> </w:t>
                          </w:r>
                          <w:r>
                            <w:rPr>
                              <w:b w:val="0"/>
                              <w:i/>
                              <w:color w:val="4471C4"/>
                              <w:sz w:val="16"/>
                            </w:rPr>
                            <w:t>de</w:t>
                          </w:r>
                          <w:r>
                            <w:rPr>
                              <w:b w:val="0"/>
                              <w:i/>
                              <w:color w:val="4471C4"/>
                              <w:spacing w:val="-1"/>
                              <w:sz w:val="16"/>
                            </w:rPr>
                            <w:t> </w:t>
                          </w:r>
                          <w:r>
                            <w:rPr>
                              <w:b w:val="0"/>
                              <w:i/>
                              <w:color w:val="4471C4"/>
                              <w:spacing w:val="-4"/>
                              <w:sz w:val="16"/>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3.179993pt;margin-top:78.92717pt;width:363.3pt;height:20.8pt;mso-position-horizontal-relative:page;mso-position-vertical-relative:page;z-index:-16952320" type="#_x0000_t202" id="docshape1" filled="false" stroked="false">
              <v:textbox inset="0,0,0,0">
                <w:txbxContent>
                  <w:p>
                    <w:pPr>
                      <w:spacing w:line="188" w:lineRule="exact" w:before="20"/>
                      <w:ind w:left="0" w:right="20"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3"/>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3"/>
                        <w:sz w:val="16"/>
                      </w:rPr>
                      <w:t> </w:t>
                    </w:r>
                    <w:r>
                      <w:rPr>
                        <w:b w:val="0"/>
                        <w:sz w:val="16"/>
                      </w:rPr>
                      <w:t>10,</w:t>
                    </w:r>
                    <w:r>
                      <w:rPr>
                        <w:b w:val="0"/>
                        <w:spacing w:val="-8"/>
                        <w:sz w:val="16"/>
                      </w:rPr>
                      <w:t> </w:t>
                    </w:r>
                    <w:r>
                      <w:rPr>
                        <w:b w:val="0"/>
                        <w:sz w:val="16"/>
                      </w:rPr>
                      <w:t>14</w:t>
                    </w:r>
                    <w:r>
                      <w:rPr>
                        <w:b w:val="0"/>
                        <w:spacing w:val="-3"/>
                        <w:sz w:val="16"/>
                      </w:rPr>
                      <w:t> </w:t>
                    </w:r>
                    <w:r>
                      <w:rPr>
                        <w:b w:val="0"/>
                        <w:sz w:val="16"/>
                      </w:rPr>
                      <w:t>y</w:t>
                    </w:r>
                    <w:r>
                      <w:rPr>
                        <w:b w:val="0"/>
                        <w:spacing w:val="-4"/>
                        <w:sz w:val="16"/>
                      </w:rPr>
                      <w:t> </w:t>
                    </w:r>
                    <w:r>
                      <w:rPr>
                        <w:b w:val="0"/>
                        <w:sz w:val="16"/>
                      </w:rPr>
                      <w:t>17</w:t>
                    </w:r>
                    <w:r>
                      <w:rPr>
                        <w:b w:val="0"/>
                        <w:spacing w:val="-2"/>
                        <w:sz w:val="16"/>
                      </w:rPr>
                      <w:t> </w:t>
                    </w:r>
                    <w:r>
                      <w:rPr>
                        <w:b w:val="0"/>
                        <w:sz w:val="16"/>
                      </w:rPr>
                      <w:t>de</w:t>
                    </w:r>
                    <w:r>
                      <w:rPr>
                        <w:b w:val="0"/>
                        <w:spacing w:val="-4"/>
                        <w:sz w:val="16"/>
                      </w:rPr>
                      <w:t> </w:t>
                    </w:r>
                    <w:r>
                      <w:rPr>
                        <w:b w:val="0"/>
                        <w:sz w:val="16"/>
                      </w:rPr>
                      <w:t>noviembre</w:t>
                    </w:r>
                    <w:r>
                      <w:rPr>
                        <w:b w:val="0"/>
                        <w:spacing w:val="-4"/>
                        <w:sz w:val="16"/>
                      </w:rPr>
                      <w:t> </w:t>
                    </w:r>
                    <w:r>
                      <w:rPr>
                        <w:b w:val="0"/>
                        <w:sz w:val="16"/>
                      </w:rPr>
                      <w:t>de</w:t>
                    </w:r>
                    <w:r>
                      <w:rPr>
                        <w:b w:val="0"/>
                        <w:spacing w:val="-5"/>
                        <w:sz w:val="16"/>
                      </w:rPr>
                      <w:t> </w:t>
                    </w:r>
                    <w:r>
                      <w:rPr>
                        <w:b w:val="0"/>
                        <w:spacing w:val="-2"/>
                        <w:sz w:val="16"/>
                      </w:rPr>
                      <w:t>1917.</w:t>
                    </w:r>
                  </w:p>
                  <w:p>
                    <w:pPr>
                      <w:spacing w:line="188" w:lineRule="exact"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5"/>
                        <w:sz w:val="16"/>
                      </w:rPr>
                      <w:t> </w:t>
                    </w:r>
                    <w:r>
                      <w:rPr>
                        <w:b w:val="0"/>
                        <w:i/>
                        <w:color w:val="4471C4"/>
                        <w:sz w:val="16"/>
                      </w:rPr>
                      <w:t>21</w:t>
                    </w:r>
                    <w:r>
                      <w:rPr>
                        <w:b w:val="0"/>
                        <w:i/>
                        <w:color w:val="4471C4"/>
                        <w:spacing w:val="-3"/>
                        <w:sz w:val="16"/>
                      </w:rPr>
                      <w:t> </w:t>
                    </w:r>
                    <w:r>
                      <w:rPr>
                        <w:b w:val="0"/>
                        <w:i/>
                        <w:color w:val="4471C4"/>
                        <w:sz w:val="16"/>
                      </w:rPr>
                      <w:t>de</w:t>
                    </w:r>
                    <w:r>
                      <w:rPr>
                        <w:b w:val="0"/>
                        <w:i/>
                        <w:color w:val="4471C4"/>
                        <w:spacing w:val="-3"/>
                        <w:sz w:val="16"/>
                      </w:rPr>
                      <w:t> </w:t>
                    </w:r>
                    <w:r>
                      <w:rPr>
                        <w:b w:val="0"/>
                        <w:i/>
                        <w:color w:val="4471C4"/>
                        <w:sz w:val="16"/>
                      </w:rPr>
                      <w:t>mayo</w:t>
                    </w:r>
                    <w:r>
                      <w:rPr>
                        <w:b w:val="0"/>
                        <w:i/>
                        <w:color w:val="4471C4"/>
                        <w:spacing w:val="-2"/>
                        <w:sz w:val="16"/>
                      </w:rPr>
                      <w:t> </w:t>
                    </w:r>
                    <w:r>
                      <w:rPr>
                        <w:b w:val="0"/>
                        <w:i/>
                        <w:color w:val="4471C4"/>
                        <w:sz w:val="16"/>
                      </w:rPr>
                      <w:t>de</w:t>
                    </w:r>
                    <w:r>
                      <w:rPr>
                        <w:b w:val="0"/>
                        <w:i/>
                        <w:color w:val="4471C4"/>
                        <w:spacing w:val="-1"/>
                        <w:sz w:val="16"/>
                      </w:rPr>
                      <w:t> </w:t>
                    </w:r>
                    <w:r>
                      <w:rPr>
                        <w:b w:val="0"/>
                        <w:i/>
                        <w:color w:val="4471C4"/>
                        <w:spacing w:val="-4"/>
                        <w:sz w:val="16"/>
                      </w:rPr>
                      <w:t>2024.</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pPr>
    <w:r>
      <w:rPr/>
      <w:drawing>
        <wp:anchor distT="0" distB="0" distL="0" distR="0" allowOverlap="1" layoutInCell="1" locked="0" behindDoc="1" simplePos="0" relativeHeight="486366208">
          <wp:simplePos x="0" y="0"/>
          <wp:positionH relativeFrom="page">
            <wp:posOffset>1108075</wp:posOffset>
          </wp:positionH>
          <wp:positionV relativeFrom="page">
            <wp:posOffset>269875</wp:posOffset>
          </wp:positionV>
          <wp:extent cx="5553075" cy="624840"/>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5553075" cy="624840"/>
                  </a:xfrm>
                  <a:prstGeom prst="rect">
                    <a:avLst/>
                  </a:prstGeom>
                </pic:spPr>
              </pic:pic>
            </a:graphicData>
          </a:graphic>
        </wp:anchor>
      </w:drawing>
    </w:r>
    <w:r>
      <w:rPr/>
      <mc:AlternateContent>
        <mc:Choice Requires="wps">
          <w:drawing>
            <wp:anchor distT="0" distB="0" distL="0" distR="0" allowOverlap="1" layoutInCell="1" locked="0" behindDoc="1" simplePos="0" relativeHeight="486366720">
              <wp:simplePos x="0" y="0"/>
              <wp:positionH relativeFrom="page">
                <wp:posOffset>2453385</wp:posOffset>
              </wp:positionH>
              <wp:positionV relativeFrom="page">
                <wp:posOffset>1002375</wp:posOffset>
              </wp:positionV>
              <wp:extent cx="4613910" cy="26416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613910" cy="264160"/>
                      </a:xfrm>
                      <a:prstGeom prst="rect">
                        <a:avLst/>
                      </a:prstGeom>
                    </wps:spPr>
                    <wps:txbx>
                      <w:txbxContent>
                        <w:p>
                          <w:pPr>
                            <w:spacing w:line="188" w:lineRule="exact" w:before="20"/>
                            <w:ind w:left="0" w:right="20"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3"/>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3"/>
                              <w:sz w:val="16"/>
                            </w:rPr>
                            <w:t> </w:t>
                          </w:r>
                          <w:r>
                            <w:rPr>
                              <w:b w:val="0"/>
                              <w:sz w:val="16"/>
                            </w:rPr>
                            <w:t>10,</w:t>
                          </w:r>
                          <w:r>
                            <w:rPr>
                              <w:b w:val="0"/>
                              <w:spacing w:val="-8"/>
                              <w:sz w:val="16"/>
                            </w:rPr>
                            <w:t> </w:t>
                          </w:r>
                          <w:r>
                            <w:rPr>
                              <w:b w:val="0"/>
                              <w:sz w:val="16"/>
                            </w:rPr>
                            <w:t>14</w:t>
                          </w:r>
                          <w:r>
                            <w:rPr>
                              <w:b w:val="0"/>
                              <w:spacing w:val="-3"/>
                              <w:sz w:val="16"/>
                            </w:rPr>
                            <w:t> </w:t>
                          </w:r>
                          <w:r>
                            <w:rPr>
                              <w:b w:val="0"/>
                              <w:sz w:val="16"/>
                            </w:rPr>
                            <w:t>y</w:t>
                          </w:r>
                          <w:r>
                            <w:rPr>
                              <w:b w:val="0"/>
                              <w:spacing w:val="-4"/>
                              <w:sz w:val="16"/>
                            </w:rPr>
                            <w:t> </w:t>
                          </w:r>
                          <w:r>
                            <w:rPr>
                              <w:b w:val="0"/>
                              <w:sz w:val="16"/>
                            </w:rPr>
                            <w:t>17</w:t>
                          </w:r>
                          <w:r>
                            <w:rPr>
                              <w:b w:val="0"/>
                              <w:spacing w:val="-2"/>
                              <w:sz w:val="16"/>
                            </w:rPr>
                            <w:t> </w:t>
                          </w:r>
                          <w:r>
                            <w:rPr>
                              <w:b w:val="0"/>
                              <w:sz w:val="16"/>
                            </w:rPr>
                            <w:t>de</w:t>
                          </w:r>
                          <w:r>
                            <w:rPr>
                              <w:b w:val="0"/>
                              <w:spacing w:val="-4"/>
                              <w:sz w:val="16"/>
                            </w:rPr>
                            <w:t> </w:t>
                          </w:r>
                          <w:r>
                            <w:rPr>
                              <w:b w:val="0"/>
                              <w:sz w:val="16"/>
                            </w:rPr>
                            <w:t>noviembre</w:t>
                          </w:r>
                          <w:r>
                            <w:rPr>
                              <w:b w:val="0"/>
                              <w:spacing w:val="-4"/>
                              <w:sz w:val="16"/>
                            </w:rPr>
                            <w:t> </w:t>
                          </w:r>
                          <w:r>
                            <w:rPr>
                              <w:b w:val="0"/>
                              <w:sz w:val="16"/>
                            </w:rPr>
                            <w:t>de</w:t>
                          </w:r>
                          <w:r>
                            <w:rPr>
                              <w:b w:val="0"/>
                              <w:spacing w:val="-5"/>
                              <w:sz w:val="16"/>
                            </w:rPr>
                            <w:t> </w:t>
                          </w:r>
                          <w:r>
                            <w:rPr>
                              <w:b w:val="0"/>
                              <w:spacing w:val="-2"/>
                              <w:sz w:val="16"/>
                            </w:rPr>
                            <w:t>1917.</w:t>
                          </w:r>
                        </w:p>
                        <w:p>
                          <w:pPr>
                            <w:spacing w:line="188" w:lineRule="exact"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4"/>
                              <w:sz w:val="16"/>
                            </w:rPr>
                            <w:t> </w:t>
                          </w:r>
                          <w:r>
                            <w:rPr>
                              <w:b w:val="0"/>
                              <w:i/>
                              <w:color w:val="4471C4"/>
                              <w:sz w:val="16"/>
                            </w:rPr>
                            <w:t>21</w:t>
                          </w:r>
                          <w:r>
                            <w:rPr>
                              <w:b w:val="0"/>
                              <w:i/>
                              <w:color w:val="4471C4"/>
                              <w:spacing w:val="-3"/>
                              <w:sz w:val="16"/>
                            </w:rPr>
                            <w:t> </w:t>
                          </w:r>
                          <w:r>
                            <w:rPr>
                              <w:b w:val="0"/>
                              <w:i/>
                              <w:color w:val="4471C4"/>
                              <w:sz w:val="16"/>
                            </w:rPr>
                            <w:t>de</w:t>
                          </w:r>
                          <w:r>
                            <w:rPr>
                              <w:b w:val="0"/>
                              <w:i/>
                              <w:color w:val="4471C4"/>
                              <w:spacing w:val="-3"/>
                              <w:sz w:val="16"/>
                            </w:rPr>
                            <w:t> </w:t>
                          </w:r>
                          <w:r>
                            <w:rPr>
                              <w:b w:val="0"/>
                              <w:i/>
                              <w:color w:val="4471C4"/>
                              <w:sz w:val="16"/>
                            </w:rPr>
                            <w:t>mayo</w:t>
                          </w:r>
                          <w:r>
                            <w:rPr>
                              <w:b w:val="0"/>
                              <w:i/>
                              <w:color w:val="4471C4"/>
                              <w:spacing w:val="-2"/>
                              <w:sz w:val="16"/>
                            </w:rPr>
                            <w:t> </w:t>
                          </w:r>
                          <w:r>
                            <w:rPr>
                              <w:b w:val="0"/>
                              <w:i/>
                              <w:color w:val="4471C4"/>
                              <w:sz w:val="16"/>
                            </w:rPr>
                            <w:t>de</w:t>
                          </w:r>
                          <w:r>
                            <w:rPr>
                              <w:b w:val="0"/>
                              <w:i/>
                              <w:color w:val="4471C4"/>
                              <w:spacing w:val="-1"/>
                              <w:sz w:val="16"/>
                            </w:rPr>
                            <w:t> </w:t>
                          </w:r>
                          <w:r>
                            <w:rPr>
                              <w:b w:val="0"/>
                              <w:i/>
                              <w:color w:val="4471C4"/>
                              <w:spacing w:val="-4"/>
                              <w:sz w:val="16"/>
                            </w:rPr>
                            <w:t>2024.</w:t>
                          </w:r>
                        </w:p>
                      </w:txbxContent>
                    </wps:txbx>
                    <wps:bodyPr wrap="square" lIns="0" tIns="0" rIns="0" bIns="0" rtlCol="0">
                      <a:noAutofit/>
                    </wps:bodyPr>
                  </wps:wsp>
                </a:graphicData>
              </a:graphic>
            </wp:anchor>
          </w:drawing>
        </mc:Choice>
        <mc:Fallback>
          <w:pict>
            <v:shape style="position:absolute;margin-left:193.179993pt;margin-top:78.92717pt;width:363.3pt;height:20.8pt;mso-position-horizontal-relative:page;mso-position-vertical-relative:page;z-index:-16949760" type="#_x0000_t202" id="docshape4" filled="false" stroked="false">
              <v:textbox inset="0,0,0,0">
                <w:txbxContent>
                  <w:p>
                    <w:pPr>
                      <w:spacing w:line="188" w:lineRule="exact" w:before="20"/>
                      <w:ind w:left="0" w:right="20"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3"/>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3"/>
                        <w:sz w:val="16"/>
                      </w:rPr>
                      <w:t> </w:t>
                    </w:r>
                    <w:r>
                      <w:rPr>
                        <w:b w:val="0"/>
                        <w:sz w:val="16"/>
                      </w:rPr>
                      <w:t>10,</w:t>
                    </w:r>
                    <w:r>
                      <w:rPr>
                        <w:b w:val="0"/>
                        <w:spacing w:val="-8"/>
                        <w:sz w:val="16"/>
                      </w:rPr>
                      <w:t> </w:t>
                    </w:r>
                    <w:r>
                      <w:rPr>
                        <w:b w:val="0"/>
                        <w:sz w:val="16"/>
                      </w:rPr>
                      <w:t>14</w:t>
                    </w:r>
                    <w:r>
                      <w:rPr>
                        <w:b w:val="0"/>
                        <w:spacing w:val="-3"/>
                        <w:sz w:val="16"/>
                      </w:rPr>
                      <w:t> </w:t>
                    </w:r>
                    <w:r>
                      <w:rPr>
                        <w:b w:val="0"/>
                        <w:sz w:val="16"/>
                      </w:rPr>
                      <w:t>y</w:t>
                    </w:r>
                    <w:r>
                      <w:rPr>
                        <w:b w:val="0"/>
                        <w:spacing w:val="-4"/>
                        <w:sz w:val="16"/>
                      </w:rPr>
                      <w:t> </w:t>
                    </w:r>
                    <w:r>
                      <w:rPr>
                        <w:b w:val="0"/>
                        <w:sz w:val="16"/>
                      </w:rPr>
                      <w:t>17</w:t>
                    </w:r>
                    <w:r>
                      <w:rPr>
                        <w:b w:val="0"/>
                        <w:spacing w:val="-2"/>
                        <w:sz w:val="16"/>
                      </w:rPr>
                      <w:t> </w:t>
                    </w:r>
                    <w:r>
                      <w:rPr>
                        <w:b w:val="0"/>
                        <w:sz w:val="16"/>
                      </w:rPr>
                      <w:t>de</w:t>
                    </w:r>
                    <w:r>
                      <w:rPr>
                        <w:b w:val="0"/>
                        <w:spacing w:val="-4"/>
                        <w:sz w:val="16"/>
                      </w:rPr>
                      <w:t> </w:t>
                    </w:r>
                    <w:r>
                      <w:rPr>
                        <w:b w:val="0"/>
                        <w:sz w:val="16"/>
                      </w:rPr>
                      <w:t>noviembre</w:t>
                    </w:r>
                    <w:r>
                      <w:rPr>
                        <w:b w:val="0"/>
                        <w:spacing w:val="-4"/>
                        <w:sz w:val="16"/>
                      </w:rPr>
                      <w:t> </w:t>
                    </w:r>
                    <w:r>
                      <w:rPr>
                        <w:b w:val="0"/>
                        <w:sz w:val="16"/>
                      </w:rPr>
                      <w:t>de</w:t>
                    </w:r>
                    <w:r>
                      <w:rPr>
                        <w:b w:val="0"/>
                        <w:spacing w:val="-5"/>
                        <w:sz w:val="16"/>
                      </w:rPr>
                      <w:t> </w:t>
                    </w:r>
                    <w:r>
                      <w:rPr>
                        <w:b w:val="0"/>
                        <w:spacing w:val="-2"/>
                        <w:sz w:val="16"/>
                      </w:rPr>
                      <w:t>1917.</w:t>
                    </w:r>
                  </w:p>
                  <w:p>
                    <w:pPr>
                      <w:spacing w:line="188" w:lineRule="exact"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4"/>
                        <w:sz w:val="16"/>
                      </w:rPr>
                      <w:t> </w:t>
                    </w:r>
                    <w:r>
                      <w:rPr>
                        <w:b w:val="0"/>
                        <w:i/>
                        <w:color w:val="4471C4"/>
                        <w:sz w:val="16"/>
                      </w:rPr>
                      <w:t>21</w:t>
                    </w:r>
                    <w:r>
                      <w:rPr>
                        <w:b w:val="0"/>
                        <w:i/>
                        <w:color w:val="4471C4"/>
                        <w:spacing w:val="-3"/>
                        <w:sz w:val="16"/>
                      </w:rPr>
                      <w:t> </w:t>
                    </w:r>
                    <w:r>
                      <w:rPr>
                        <w:b w:val="0"/>
                        <w:i/>
                        <w:color w:val="4471C4"/>
                        <w:sz w:val="16"/>
                      </w:rPr>
                      <w:t>de</w:t>
                    </w:r>
                    <w:r>
                      <w:rPr>
                        <w:b w:val="0"/>
                        <w:i/>
                        <w:color w:val="4471C4"/>
                        <w:spacing w:val="-3"/>
                        <w:sz w:val="16"/>
                      </w:rPr>
                      <w:t> </w:t>
                    </w:r>
                    <w:r>
                      <w:rPr>
                        <w:b w:val="0"/>
                        <w:i/>
                        <w:color w:val="4471C4"/>
                        <w:sz w:val="16"/>
                      </w:rPr>
                      <w:t>mayo</w:t>
                    </w:r>
                    <w:r>
                      <w:rPr>
                        <w:b w:val="0"/>
                        <w:i/>
                        <w:color w:val="4471C4"/>
                        <w:spacing w:val="-2"/>
                        <w:sz w:val="16"/>
                      </w:rPr>
                      <w:t> </w:t>
                    </w:r>
                    <w:r>
                      <w:rPr>
                        <w:b w:val="0"/>
                        <w:i/>
                        <w:color w:val="4471C4"/>
                        <w:sz w:val="16"/>
                      </w:rPr>
                      <w:t>de</w:t>
                    </w:r>
                    <w:r>
                      <w:rPr>
                        <w:b w:val="0"/>
                        <w:i/>
                        <w:color w:val="4471C4"/>
                        <w:spacing w:val="-1"/>
                        <w:sz w:val="16"/>
                      </w:rPr>
                      <w:t> </w:t>
                    </w:r>
                    <w:r>
                      <w:rPr>
                        <w:b w:val="0"/>
                        <w:i/>
                        <w:color w:val="4471C4"/>
                        <w:spacing w:val="-4"/>
                        <w:sz w:val="16"/>
                      </w:rPr>
                      <w:t>2024.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upperRoman"/>
      <w:lvlText w:val="%1."/>
      <w:lvlJc w:val="left"/>
      <w:pPr>
        <w:ind w:left="112" w:hanging="21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8" w:hanging="219"/>
      </w:pPr>
      <w:rPr>
        <w:rFonts w:hint="default"/>
        <w:lang w:val="es-ES" w:eastAsia="en-US" w:bidi="ar-SA"/>
      </w:rPr>
    </w:lvl>
    <w:lvl w:ilvl="2">
      <w:start w:val="0"/>
      <w:numFmt w:val="bullet"/>
      <w:lvlText w:val="•"/>
      <w:lvlJc w:val="left"/>
      <w:pPr>
        <w:ind w:left="2136" w:hanging="219"/>
      </w:pPr>
      <w:rPr>
        <w:rFonts w:hint="default"/>
        <w:lang w:val="es-ES" w:eastAsia="en-US" w:bidi="ar-SA"/>
      </w:rPr>
    </w:lvl>
    <w:lvl w:ilvl="3">
      <w:start w:val="0"/>
      <w:numFmt w:val="bullet"/>
      <w:lvlText w:val="•"/>
      <w:lvlJc w:val="left"/>
      <w:pPr>
        <w:ind w:left="3144" w:hanging="219"/>
      </w:pPr>
      <w:rPr>
        <w:rFonts w:hint="default"/>
        <w:lang w:val="es-ES" w:eastAsia="en-US" w:bidi="ar-SA"/>
      </w:rPr>
    </w:lvl>
    <w:lvl w:ilvl="4">
      <w:start w:val="0"/>
      <w:numFmt w:val="bullet"/>
      <w:lvlText w:val="•"/>
      <w:lvlJc w:val="left"/>
      <w:pPr>
        <w:ind w:left="4152" w:hanging="219"/>
      </w:pPr>
      <w:rPr>
        <w:rFonts w:hint="default"/>
        <w:lang w:val="es-ES" w:eastAsia="en-US" w:bidi="ar-SA"/>
      </w:rPr>
    </w:lvl>
    <w:lvl w:ilvl="5">
      <w:start w:val="0"/>
      <w:numFmt w:val="bullet"/>
      <w:lvlText w:val="•"/>
      <w:lvlJc w:val="left"/>
      <w:pPr>
        <w:ind w:left="5160" w:hanging="219"/>
      </w:pPr>
      <w:rPr>
        <w:rFonts w:hint="default"/>
        <w:lang w:val="es-ES" w:eastAsia="en-US" w:bidi="ar-SA"/>
      </w:rPr>
    </w:lvl>
    <w:lvl w:ilvl="6">
      <w:start w:val="0"/>
      <w:numFmt w:val="bullet"/>
      <w:lvlText w:val="•"/>
      <w:lvlJc w:val="left"/>
      <w:pPr>
        <w:ind w:left="6168" w:hanging="219"/>
      </w:pPr>
      <w:rPr>
        <w:rFonts w:hint="default"/>
        <w:lang w:val="es-ES" w:eastAsia="en-US" w:bidi="ar-SA"/>
      </w:rPr>
    </w:lvl>
    <w:lvl w:ilvl="7">
      <w:start w:val="0"/>
      <w:numFmt w:val="bullet"/>
      <w:lvlText w:val="•"/>
      <w:lvlJc w:val="left"/>
      <w:pPr>
        <w:ind w:left="7176" w:hanging="219"/>
      </w:pPr>
      <w:rPr>
        <w:rFonts w:hint="default"/>
        <w:lang w:val="es-ES" w:eastAsia="en-US" w:bidi="ar-SA"/>
      </w:rPr>
    </w:lvl>
    <w:lvl w:ilvl="8">
      <w:start w:val="0"/>
      <w:numFmt w:val="bullet"/>
      <w:lvlText w:val="•"/>
      <w:lvlJc w:val="left"/>
      <w:pPr>
        <w:ind w:left="8184" w:hanging="219"/>
      </w:pPr>
      <w:rPr>
        <w:rFonts w:hint="default"/>
        <w:lang w:val="es-ES" w:eastAsia="en-US" w:bidi="ar-SA"/>
      </w:rPr>
    </w:lvl>
  </w:abstractNum>
  <w:abstractNum w:abstractNumId="27">
    <w:multiLevelType w:val="hybridMultilevel"/>
    <w:lvl w:ilvl="0">
      <w:start w:val="1"/>
      <w:numFmt w:val="upperRoman"/>
      <w:lvlText w:val="%1."/>
      <w:lvlJc w:val="left"/>
      <w:pPr>
        <w:ind w:left="112" w:hanging="199"/>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199"/>
      </w:pPr>
      <w:rPr>
        <w:rFonts w:hint="default"/>
        <w:lang w:val="es-ES" w:eastAsia="en-US" w:bidi="ar-SA"/>
      </w:rPr>
    </w:lvl>
    <w:lvl w:ilvl="2">
      <w:start w:val="0"/>
      <w:numFmt w:val="bullet"/>
      <w:lvlText w:val="•"/>
      <w:lvlJc w:val="left"/>
      <w:pPr>
        <w:ind w:left="2136" w:hanging="199"/>
      </w:pPr>
      <w:rPr>
        <w:rFonts w:hint="default"/>
        <w:lang w:val="es-ES" w:eastAsia="en-US" w:bidi="ar-SA"/>
      </w:rPr>
    </w:lvl>
    <w:lvl w:ilvl="3">
      <w:start w:val="0"/>
      <w:numFmt w:val="bullet"/>
      <w:lvlText w:val="•"/>
      <w:lvlJc w:val="left"/>
      <w:pPr>
        <w:ind w:left="3144" w:hanging="199"/>
      </w:pPr>
      <w:rPr>
        <w:rFonts w:hint="default"/>
        <w:lang w:val="es-ES" w:eastAsia="en-US" w:bidi="ar-SA"/>
      </w:rPr>
    </w:lvl>
    <w:lvl w:ilvl="4">
      <w:start w:val="0"/>
      <w:numFmt w:val="bullet"/>
      <w:lvlText w:val="•"/>
      <w:lvlJc w:val="left"/>
      <w:pPr>
        <w:ind w:left="4152" w:hanging="199"/>
      </w:pPr>
      <w:rPr>
        <w:rFonts w:hint="default"/>
        <w:lang w:val="es-ES" w:eastAsia="en-US" w:bidi="ar-SA"/>
      </w:rPr>
    </w:lvl>
    <w:lvl w:ilvl="5">
      <w:start w:val="0"/>
      <w:numFmt w:val="bullet"/>
      <w:lvlText w:val="•"/>
      <w:lvlJc w:val="left"/>
      <w:pPr>
        <w:ind w:left="5160" w:hanging="199"/>
      </w:pPr>
      <w:rPr>
        <w:rFonts w:hint="default"/>
        <w:lang w:val="es-ES" w:eastAsia="en-US" w:bidi="ar-SA"/>
      </w:rPr>
    </w:lvl>
    <w:lvl w:ilvl="6">
      <w:start w:val="0"/>
      <w:numFmt w:val="bullet"/>
      <w:lvlText w:val="•"/>
      <w:lvlJc w:val="left"/>
      <w:pPr>
        <w:ind w:left="6168" w:hanging="199"/>
      </w:pPr>
      <w:rPr>
        <w:rFonts w:hint="default"/>
        <w:lang w:val="es-ES" w:eastAsia="en-US" w:bidi="ar-SA"/>
      </w:rPr>
    </w:lvl>
    <w:lvl w:ilvl="7">
      <w:start w:val="0"/>
      <w:numFmt w:val="bullet"/>
      <w:lvlText w:val="•"/>
      <w:lvlJc w:val="left"/>
      <w:pPr>
        <w:ind w:left="7176" w:hanging="199"/>
      </w:pPr>
      <w:rPr>
        <w:rFonts w:hint="default"/>
        <w:lang w:val="es-ES" w:eastAsia="en-US" w:bidi="ar-SA"/>
      </w:rPr>
    </w:lvl>
    <w:lvl w:ilvl="8">
      <w:start w:val="0"/>
      <w:numFmt w:val="bullet"/>
      <w:lvlText w:val="•"/>
      <w:lvlJc w:val="left"/>
      <w:pPr>
        <w:ind w:left="8184" w:hanging="199"/>
      </w:pPr>
      <w:rPr>
        <w:rFonts w:hint="default"/>
        <w:lang w:val="es-ES" w:eastAsia="en-US" w:bidi="ar-SA"/>
      </w:rPr>
    </w:lvl>
  </w:abstractNum>
  <w:abstractNum w:abstractNumId="26">
    <w:multiLevelType w:val="hybridMultilevel"/>
    <w:lvl w:ilvl="0">
      <w:start w:val="1"/>
      <w:numFmt w:val="upperRoman"/>
      <w:lvlText w:val="%1."/>
      <w:lvlJc w:val="left"/>
      <w:pPr>
        <w:ind w:left="112" w:hanging="28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12" w:hanging="332"/>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112" w:hanging="289"/>
        <w:jc w:val="left"/>
      </w:pPr>
      <w:rPr>
        <w:rFonts w:hint="default" w:ascii="Bookman Old Style" w:hAnsi="Bookman Old Style" w:eastAsia="Bookman Old Style" w:cs="Bookman Old Style"/>
        <w:b/>
        <w:bCs/>
        <w:i w:val="0"/>
        <w:iCs w:val="0"/>
        <w:spacing w:val="-1"/>
        <w:w w:val="99"/>
        <w:sz w:val="20"/>
        <w:szCs w:val="20"/>
        <w:lang w:val="es-ES" w:eastAsia="en-US" w:bidi="ar-SA"/>
      </w:rPr>
    </w:lvl>
    <w:lvl w:ilvl="3">
      <w:start w:val="1"/>
      <w:numFmt w:val="lowerLetter"/>
      <w:lvlText w:val="%4)"/>
      <w:lvlJc w:val="left"/>
      <w:pPr>
        <w:ind w:left="112" w:hanging="325"/>
        <w:jc w:val="left"/>
      </w:pPr>
      <w:rPr>
        <w:rFonts w:hint="default" w:ascii="Bookman Old Style" w:hAnsi="Bookman Old Style" w:eastAsia="Bookman Old Style" w:cs="Bookman Old Style"/>
        <w:b/>
        <w:bCs/>
        <w:i w:val="0"/>
        <w:iCs w:val="0"/>
        <w:spacing w:val="-1"/>
        <w:w w:val="99"/>
        <w:sz w:val="20"/>
        <w:szCs w:val="20"/>
        <w:lang w:val="es-ES" w:eastAsia="en-US" w:bidi="ar-SA"/>
      </w:rPr>
    </w:lvl>
    <w:lvl w:ilvl="4">
      <w:start w:val="1"/>
      <w:numFmt w:val="upperRoman"/>
      <w:lvlText w:val="%5."/>
      <w:lvlJc w:val="left"/>
      <w:pPr>
        <w:ind w:left="112" w:hanging="209"/>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5">
      <w:start w:val="1"/>
      <w:numFmt w:val="lowerLetter"/>
      <w:lvlText w:val="%6)"/>
      <w:lvlJc w:val="left"/>
      <w:pPr>
        <w:ind w:left="821" w:hanging="360"/>
        <w:jc w:val="left"/>
      </w:pPr>
      <w:rPr>
        <w:rFonts w:hint="default" w:ascii="Bookman Old Style" w:hAnsi="Bookman Old Style" w:eastAsia="Bookman Old Style" w:cs="Bookman Old Style"/>
        <w:b/>
        <w:bCs/>
        <w:i w:val="0"/>
        <w:iCs w:val="0"/>
        <w:spacing w:val="0"/>
        <w:w w:val="99"/>
        <w:sz w:val="20"/>
        <w:szCs w:val="20"/>
        <w:lang w:val="es-ES" w:eastAsia="en-US" w:bidi="ar-SA"/>
      </w:rPr>
    </w:lvl>
    <w:lvl w:ilvl="6">
      <w:start w:val="0"/>
      <w:numFmt w:val="bullet"/>
      <w:lvlText w:val="•"/>
      <w:lvlJc w:val="left"/>
      <w:pPr>
        <w:ind w:left="6031" w:hanging="360"/>
      </w:pPr>
      <w:rPr>
        <w:rFonts w:hint="default"/>
        <w:lang w:val="es-ES" w:eastAsia="en-US" w:bidi="ar-SA"/>
      </w:rPr>
    </w:lvl>
    <w:lvl w:ilvl="7">
      <w:start w:val="0"/>
      <w:numFmt w:val="bullet"/>
      <w:lvlText w:val="•"/>
      <w:lvlJc w:val="left"/>
      <w:pPr>
        <w:ind w:left="7073" w:hanging="360"/>
      </w:pPr>
      <w:rPr>
        <w:rFonts w:hint="default"/>
        <w:lang w:val="es-ES" w:eastAsia="en-US" w:bidi="ar-SA"/>
      </w:rPr>
    </w:lvl>
    <w:lvl w:ilvl="8">
      <w:start w:val="0"/>
      <w:numFmt w:val="bullet"/>
      <w:lvlText w:val="•"/>
      <w:lvlJc w:val="left"/>
      <w:pPr>
        <w:ind w:left="8115" w:hanging="360"/>
      </w:pPr>
      <w:rPr>
        <w:rFonts w:hint="default"/>
        <w:lang w:val="es-ES" w:eastAsia="en-US" w:bidi="ar-SA"/>
      </w:rPr>
    </w:lvl>
  </w:abstractNum>
  <w:abstractNum w:abstractNumId="25">
    <w:multiLevelType w:val="hybridMultilevel"/>
    <w:lvl w:ilvl="0">
      <w:start w:val="1"/>
      <w:numFmt w:val="upperRoman"/>
      <w:lvlText w:val="%1."/>
      <w:lvlJc w:val="left"/>
      <w:pPr>
        <w:ind w:left="112" w:hanging="27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8" w:hanging="275"/>
      </w:pPr>
      <w:rPr>
        <w:rFonts w:hint="default"/>
        <w:lang w:val="es-ES" w:eastAsia="en-US" w:bidi="ar-SA"/>
      </w:rPr>
    </w:lvl>
    <w:lvl w:ilvl="2">
      <w:start w:val="0"/>
      <w:numFmt w:val="bullet"/>
      <w:lvlText w:val="•"/>
      <w:lvlJc w:val="left"/>
      <w:pPr>
        <w:ind w:left="2136" w:hanging="275"/>
      </w:pPr>
      <w:rPr>
        <w:rFonts w:hint="default"/>
        <w:lang w:val="es-ES" w:eastAsia="en-US" w:bidi="ar-SA"/>
      </w:rPr>
    </w:lvl>
    <w:lvl w:ilvl="3">
      <w:start w:val="0"/>
      <w:numFmt w:val="bullet"/>
      <w:lvlText w:val="•"/>
      <w:lvlJc w:val="left"/>
      <w:pPr>
        <w:ind w:left="3144" w:hanging="275"/>
      </w:pPr>
      <w:rPr>
        <w:rFonts w:hint="default"/>
        <w:lang w:val="es-ES" w:eastAsia="en-US" w:bidi="ar-SA"/>
      </w:rPr>
    </w:lvl>
    <w:lvl w:ilvl="4">
      <w:start w:val="0"/>
      <w:numFmt w:val="bullet"/>
      <w:lvlText w:val="•"/>
      <w:lvlJc w:val="left"/>
      <w:pPr>
        <w:ind w:left="4152" w:hanging="275"/>
      </w:pPr>
      <w:rPr>
        <w:rFonts w:hint="default"/>
        <w:lang w:val="es-ES" w:eastAsia="en-US" w:bidi="ar-SA"/>
      </w:rPr>
    </w:lvl>
    <w:lvl w:ilvl="5">
      <w:start w:val="0"/>
      <w:numFmt w:val="bullet"/>
      <w:lvlText w:val="•"/>
      <w:lvlJc w:val="left"/>
      <w:pPr>
        <w:ind w:left="5160" w:hanging="275"/>
      </w:pPr>
      <w:rPr>
        <w:rFonts w:hint="default"/>
        <w:lang w:val="es-ES" w:eastAsia="en-US" w:bidi="ar-SA"/>
      </w:rPr>
    </w:lvl>
    <w:lvl w:ilvl="6">
      <w:start w:val="0"/>
      <w:numFmt w:val="bullet"/>
      <w:lvlText w:val="•"/>
      <w:lvlJc w:val="left"/>
      <w:pPr>
        <w:ind w:left="6168" w:hanging="275"/>
      </w:pPr>
      <w:rPr>
        <w:rFonts w:hint="default"/>
        <w:lang w:val="es-ES" w:eastAsia="en-US" w:bidi="ar-SA"/>
      </w:rPr>
    </w:lvl>
    <w:lvl w:ilvl="7">
      <w:start w:val="0"/>
      <w:numFmt w:val="bullet"/>
      <w:lvlText w:val="•"/>
      <w:lvlJc w:val="left"/>
      <w:pPr>
        <w:ind w:left="7176" w:hanging="275"/>
      </w:pPr>
      <w:rPr>
        <w:rFonts w:hint="default"/>
        <w:lang w:val="es-ES" w:eastAsia="en-US" w:bidi="ar-SA"/>
      </w:rPr>
    </w:lvl>
    <w:lvl w:ilvl="8">
      <w:start w:val="0"/>
      <w:numFmt w:val="bullet"/>
      <w:lvlText w:val="•"/>
      <w:lvlJc w:val="left"/>
      <w:pPr>
        <w:ind w:left="8184" w:hanging="275"/>
      </w:pPr>
      <w:rPr>
        <w:rFonts w:hint="default"/>
        <w:lang w:val="es-ES" w:eastAsia="en-US" w:bidi="ar-SA"/>
      </w:rPr>
    </w:lvl>
  </w:abstractNum>
  <w:abstractNum w:abstractNumId="24">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23">
    <w:multiLevelType w:val="hybridMultilevel"/>
    <w:lvl w:ilvl="0">
      <w:start w:val="1"/>
      <w:numFmt w:val="upperRoman"/>
      <w:lvlText w:val="%1."/>
      <w:lvlJc w:val="left"/>
      <w:pPr>
        <w:ind w:left="112" w:hanging="214"/>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14"/>
      </w:pPr>
      <w:rPr>
        <w:rFonts w:hint="default"/>
        <w:lang w:val="es-ES" w:eastAsia="en-US" w:bidi="ar-SA"/>
      </w:rPr>
    </w:lvl>
    <w:lvl w:ilvl="2">
      <w:start w:val="0"/>
      <w:numFmt w:val="bullet"/>
      <w:lvlText w:val="•"/>
      <w:lvlJc w:val="left"/>
      <w:pPr>
        <w:ind w:left="2136" w:hanging="214"/>
      </w:pPr>
      <w:rPr>
        <w:rFonts w:hint="default"/>
        <w:lang w:val="es-ES" w:eastAsia="en-US" w:bidi="ar-SA"/>
      </w:rPr>
    </w:lvl>
    <w:lvl w:ilvl="3">
      <w:start w:val="0"/>
      <w:numFmt w:val="bullet"/>
      <w:lvlText w:val="•"/>
      <w:lvlJc w:val="left"/>
      <w:pPr>
        <w:ind w:left="3144" w:hanging="214"/>
      </w:pPr>
      <w:rPr>
        <w:rFonts w:hint="default"/>
        <w:lang w:val="es-ES" w:eastAsia="en-US" w:bidi="ar-SA"/>
      </w:rPr>
    </w:lvl>
    <w:lvl w:ilvl="4">
      <w:start w:val="0"/>
      <w:numFmt w:val="bullet"/>
      <w:lvlText w:val="•"/>
      <w:lvlJc w:val="left"/>
      <w:pPr>
        <w:ind w:left="4152" w:hanging="214"/>
      </w:pPr>
      <w:rPr>
        <w:rFonts w:hint="default"/>
        <w:lang w:val="es-ES" w:eastAsia="en-US" w:bidi="ar-SA"/>
      </w:rPr>
    </w:lvl>
    <w:lvl w:ilvl="5">
      <w:start w:val="0"/>
      <w:numFmt w:val="bullet"/>
      <w:lvlText w:val="•"/>
      <w:lvlJc w:val="left"/>
      <w:pPr>
        <w:ind w:left="5160" w:hanging="214"/>
      </w:pPr>
      <w:rPr>
        <w:rFonts w:hint="default"/>
        <w:lang w:val="es-ES" w:eastAsia="en-US" w:bidi="ar-SA"/>
      </w:rPr>
    </w:lvl>
    <w:lvl w:ilvl="6">
      <w:start w:val="0"/>
      <w:numFmt w:val="bullet"/>
      <w:lvlText w:val="•"/>
      <w:lvlJc w:val="left"/>
      <w:pPr>
        <w:ind w:left="6168" w:hanging="214"/>
      </w:pPr>
      <w:rPr>
        <w:rFonts w:hint="default"/>
        <w:lang w:val="es-ES" w:eastAsia="en-US" w:bidi="ar-SA"/>
      </w:rPr>
    </w:lvl>
    <w:lvl w:ilvl="7">
      <w:start w:val="0"/>
      <w:numFmt w:val="bullet"/>
      <w:lvlText w:val="•"/>
      <w:lvlJc w:val="left"/>
      <w:pPr>
        <w:ind w:left="7176" w:hanging="214"/>
      </w:pPr>
      <w:rPr>
        <w:rFonts w:hint="default"/>
        <w:lang w:val="es-ES" w:eastAsia="en-US" w:bidi="ar-SA"/>
      </w:rPr>
    </w:lvl>
    <w:lvl w:ilvl="8">
      <w:start w:val="0"/>
      <w:numFmt w:val="bullet"/>
      <w:lvlText w:val="•"/>
      <w:lvlJc w:val="left"/>
      <w:pPr>
        <w:ind w:left="8184" w:hanging="214"/>
      </w:pPr>
      <w:rPr>
        <w:rFonts w:hint="default"/>
        <w:lang w:val="es-ES" w:eastAsia="en-US" w:bidi="ar-SA"/>
      </w:rPr>
    </w:lvl>
  </w:abstractNum>
  <w:abstractNum w:abstractNumId="22">
    <w:multiLevelType w:val="hybridMultilevel"/>
    <w:lvl w:ilvl="0">
      <w:start w:val="1"/>
      <w:numFmt w:val="upperRoman"/>
      <w:lvlText w:val="%1."/>
      <w:lvlJc w:val="left"/>
      <w:pPr>
        <w:ind w:left="112" w:hanging="20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07"/>
      </w:pPr>
      <w:rPr>
        <w:rFonts w:hint="default"/>
        <w:lang w:val="es-ES" w:eastAsia="en-US" w:bidi="ar-SA"/>
      </w:rPr>
    </w:lvl>
    <w:lvl w:ilvl="2">
      <w:start w:val="0"/>
      <w:numFmt w:val="bullet"/>
      <w:lvlText w:val="•"/>
      <w:lvlJc w:val="left"/>
      <w:pPr>
        <w:ind w:left="2136" w:hanging="207"/>
      </w:pPr>
      <w:rPr>
        <w:rFonts w:hint="default"/>
        <w:lang w:val="es-ES" w:eastAsia="en-US" w:bidi="ar-SA"/>
      </w:rPr>
    </w:lvl>
    <w:lvl w:ilvl="3">
      <w:start w:val="0"/>
      <w:numFmt w:val="bullet"/>
      <w:lvlText w:val="•"/>
      <w:lvlJc w:val="left"/>
      <w:pPr>
        <w:ind w:left="3144" w:hanging="207"/>
      </w:pPr>
      <w:rPr>
        <w:rFonts w:hint="default"/>
        <w:lang w:val="es-ES" w:eastAsia="en-US" w:bidi="ar-SA"/>
      </w:rPr>
    </w:lvl>
    <w:lvl w:ilvl="4">
      <w:start w:val="0"/>
      <w:numFmt w:val="bullet"/>
      <w:lvlText w:val="•"/>
      <w:lvlJc w:val="left"/>
      <w:pPr>
        <w:ind w:left="4152" w:hanging="207"/>
      </w:pPr>
      <w:rPr>
        <w:rFonts w:hint="default"/>
        <w:lang w:val="es-ES" w:eastAsia="en-US" w:bidi="ar-SA"/>
      </w:rPr>
    </w:lvl>
    <w:lvl w:ilvl="5">
      <w:start w:val="0"/>
      <w:numFmt w:val="bullet"/>
      <w:lvlText w:val="•"/>
      <w:lvlJc w:val="left"/>
      <w:pPr>
        <w:ind w:left="5160" w:hanging="207"/>
      </w:pPr>
      <w:rPr>
        <w:rFonts w:hint="default"/>
        <w:lang w:val="es-ES" w:eastAsia="en-US" w:bidi="ar-SA"/>
      </w:rPr>
    </w:lvl>
    <w:lvl w:ilvl="6">
      <w:start w:val="0"/>
      <w:numFmt w:val="bullet"/>
      <w:lvlText w:val="•"/>
      <w:lvlJc w:val="left"/>
      <w:pPr>
        <w:ind w:left="6168" w:hanging="207"/>
      </w:pPr>
      <w:rPr>
        <w:rFonts w:hint="default"/>
        <w:lang w:val="es-ES" w:eastAsia="en-US" w:bidi="ar-SA"/>
      </w:rPr>
    </w:lvl>
    <w:lvl w:ilvl="7">
      <w:start w:val="0"/>
      <w:numFmt w:val="bullet"/>
      <w:lvlText w:val="•"/>
      <w:lvlJc w:val="left"/>
      <w:pPr>
        <w:ind w:left="7176" w:hanging="207"/>
      </w:pPr>
      <w:rPr>
        <w:rFonts w:hint="default"/>
        <w:lang w:val="es-ES" w:eastAsia="en-US" w:bidi="ar-SA"/>
      </w:rPr>
    </w:lvl>
    <w:lvl w:ilvl="8">
      <w:start w:val="0"/>
      <w:numFmt w:val="bullet"/>
      <w:lvlText w:val="•"/>
      <w:lvlJc w:val="left"/>
      <w:pPr>
        <w:ind w:left="8184" w:hanging="207"/>
      </w:pPr>
      <w:rPr>
        <w:rFonts w:hint="default"/>
        <w:lang w:val="es-ES" w:eastAsia="en-US" w:bidi="ar-SA"/>
      </w:rPr>
    </w:lvl>
  </w:abstractNum>
  <w:abstractNum w:abstractNumId="21">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20">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19">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18">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17">
    <w:multiLevelType w:val="hybridMultilevel"/>
    <w:lvl w:ilvl="0">
      <w:start w:val="3"/>
      <w:numFmt w:val="upperRoman"/>
      <w:lvlText w:val="%1."/>
      <w:lvlJc w:val="left"/>
      <w:pPr>
        <w:ind w:left="112" w:hanging="377"/>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128" w:hanging="377"/>
      </w:pPr>
      <w:rPr>
        <w:rFonts w:hint="default"/>
        <w:lang w:val="es-ES" w:eastAsia="en-US" w:bidi="ar-SA"/>
      </w:rPr>
    </w:lvl>
    <w:lvl w:ilvl="2">
      <w:start w:val="0"/>
      <w:numFmt w:val="bullet"/>
      <w:lvlText w:val="•"/>
      <w:lvlJc w:val="left"/>
      <w:pPr>
        <w:ind w:left="2136" w:hanging="377"/>
      </w:pPr>
      <w:rPr>
        <w:rFonts w:hint="default"/>
        <w:lang w:val="es-ES" w:eastAsia="en-US" w:bidi="ar-SA"/>
      </w:rPr>
    </w:lvl>
    <w:lvl w:ilvl="3">
      <w:start w:val="0"/>
      <w:numFmt w:val="bullet"/>
      <w:lvlText w:val="•"/>
      <w:lvlJc w:val="left"/>
      <w:pPr>
        <w:ind w:left="3144" w:hanging="377"/>
      </w:pPr>
      <w:rPr>
        <w:rFonts w:hint="default"/>
        <w:lang w:val="es-ES" w:eastAsia="en-US" w:bidi="ar-SA"/>
      </w:rPr>
    </w:lvl>
    <w:lvl w:ilvl="4">
      <w:start w:val="0"/>
      <w:numFmt w:val="bullet"/>
      <w:lvlText w:val="•"/>
      <w:lvlJc w:val="left"/>
      <w:pPr>
        <w:ind w:left="4152" w:hanging="377"/>
      </w:pPr>
      <w:rPr>
        <w:rFonts w:hint="default"/>
        <w:lang w:val="es-ES" w:eastAsia="en-US" w:bidi="ar-SA"/>
      </w:rPr>
    </w:lvl>
    <w:lvl w:ilvl="5">
      <w:start w:val="0"/>
      <w:numFmt w:val="bullet"/>
      <w:lvlText w:val="•"/>
      <w:lvlJc w:val="left"/>
      <w:pPr>
        <w:ind w:left="5160" w:hanging="377"/>
      </w:pPr>
      <w:rPr>
        <w:rFonts w:hint="default"/>
        <w:lang w:val="es-ES" w:eastAsia="en-US" w:bidi="ar-SA"/>
      </w:rPr>
    </w:lvl>
    <w:lvl w:ilvl="6">
      <w:start w:val="0"/>
      <w:numFmt w:val="bullet"/>
      <w:lvlText w:val="•"/>
      <w:lvlJc w:val="left"/>
      <w:pPr>
        <w:ind w:left="6168" w:hanging="377"/>
      </w:pPr>
      <w:rPr>
        <w:rFonts w:hint="default"/>
        <w:lang w:val="es-ES" w:eastAsia="en-US" w:bidi="ar-SA"/>
      </w:rPr>
    </w:lvl>
    <w:lvl w:ilvl="7">
      <w:start w:val="0"/>
      <w:numFmt w:val="bullet"/>
      <w:lvlText w:val="•"/>
      <w:lvlJc w:val="left"/>
      <w:pPr>
        <w:ind w:left="7176" w:hanging="377"/>
      </w:pPr>
      <w:rPr>
        <w:rFonts w:hint="default"/>
        <w:lang w:val="es-ES" w:eastAsia="en-US" w:bidi="ar-SA"/>
      </w:rPr>
    </w:lvl>
    <w:lvl w:ilvl="8">
      <w:start w:val="0"/>
      <w:numFmt w:val="bullet"/>
      <w:lvlText w:val="•"/>
      <w:lvlJc w:val="left"/>
      <w:pPr>
        <w:ind w:left="8184" w:hanging="377"/>
      </w:pPr>
      <w:rPr>
        <w:rFonts w:hint="default"/>
        <w:lang w:val="es-ES" w:eastAsia="en-US" w:bidi="ar-SA"/>
      </w:rPr>
    </w:lvl>
  </w:abstractNum>
  <w:abstractNum w:abstractNumId="16">
    <w:multiLevelType w:val="hybridMultilevel"/>
    <w:lvl w:ilvl="0">
      <w:start w:val="1"/>
      <w:numFmt w:val="upperRoman"/>
      <w:lvlText w:val="%1."/>
      <w:lvlJc w:val="left"/>
      <w:pPr>
        <w:ind w:left="112" w:hanging="223"/>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23"/>
      </w:pPr>
      <w:rPr>
        <w:rFonts w:hint="default"/>
        <w:lang w:val="es-ES" w:eastAsia="en-US" w:bidi="ar-SA"/>
      </w:rPr>
    </w:lvl>
    <w:lvl w:ilvl="2">
      <w:start w:val="0"/>
      <w:numFmt w:val="bullet"/>
      <w:lvlText w:val="•"/>
      <w:lvlJc w:val="left"/>
      <w:pPr>
        <w:ind w:left="2136" w:hanging="223"/>
      </w:pPr>
      <w:rPr>
        <w:rFonts w:hint="default"/>
        <w:lang w:val="es-ES" w:eastAsia="en-US" w:bidi="ar-SA"/>
      </w:rPr>
    </w:lvl>
    <w:lvl w:ilvl="3">
      <w:start w:val="0"/>
      <w:numFmt w:val="bullet"/>
      <w:lvlText w:val="•"/>
      <w:lvlJc w:val="left"/>
      <w:pPr>
        <w:ind w:left="3144" w:hanging="223"/>
      </w:pPr>
      <w:rPr>
        <w:rFonts w:hint="default"/>
        <w:lang w:val="es-ES" w:eastAsia="en-US" w:bidi="ar-SA"/>
      </w:rPr>
    </w:lvl>
    <w:lvl w:ilvl="4">
      <w:start w:val="0"/>
      <w:numFmt w:val="bullet"/>
      <w:lvlText w:val="•"/>
      <w:lvlJc w:val="left"/>
      <w:pPr>
        <w:ind w:left="4152" w:hanging="223"/>
      </w:pPr>
      <w:rPr>
        <w:rFonts w:hint="default"/>
        <w:lang w:val="es-ES" w:eastAsia="en-US" w:bidi="ar-SA"/>
      </w:rPr>
    </w:lvl>
    <w:lvl w:ilvl="5">
      <w:start w:val="0"/>
      <w:numFmt w:val="bullet"/>
      <w:lvlText w:val="•"/>
      <w:lvlJc w:val="left"/>
      <w:pPr>
        <w:ind w:left="5160" w:hanging="223"/>
      </w:pPr>
      <w:rPr>
        <w:rFonts w:hint="default"/>
        <w:lang w:val="es-ES" w:eastAsia="en-US" w:bidi="ar-SA"/>
      </w:rPr>
    </w:lvl>
    <w:lvl w:ilvl="6">
      <w:start w:val="0"/>
      <w:numFmt w:val="bullet"/>
      <w:lvlText w:val="•"/>
      <w:lvlJc w:val="left"/>
      <w:pPr>
        <w:ind w:left="6168" w:hanging="223"/>
      </w:pPr>
      <w:rPr>
        <w:rFonts w:hint="default"/>
        <w:lang w:val="es-ES" w:eastAsia="en-US" w:bidi="ar-SA"/>
      </w:rPr>
    </w:lvl>
    <w:lvl w:ilvl="7">
      <w:start w:val="0"/>
      <w:numFmt w:val="bullet"/>
      <w:lvlText w:val="•"/>
      <w:lvlJc w:val="left"/>
      <w:pPr>
        <w:ind w:left="7176" w:hanging="223"/>
      </w:pPr>
      <w:rPr>
        <w:rFonts w:hint="default"/>
        <w:lang w:val="es-ES" w:eastAsia="en-US" w:bidi="ar-SA"/>
      </w:rPr>
    </w:lvl>
    <w:lvl w:ilvl="8">
      <w:start w:val="0"/>
      <w:numFmt w:val="bullet"/>
      <w:lvlText w:val="•"/>
      <w:lvlJc w:val="left"/>
      <w:pPr>
        <w:ind w:left="8184" w:hanging="223"/>
      </w:pPr>
      <w:rPr>
        <w:rFonts w:hint="default"/>
        <w:lang w:val="es-ES" w:eastAsia="en-US" w:bidi="ar-SA"/>
      </w:rPr>
    </w:lvl>
  </w:abstractNum>
  <w:abstractNum w:abstractNumId="15">
    <w:multiLevelType w:val="hybridMultilevel"/>
    <w:lvl w:ilvl="0">
      <w:start w:val="1"/>
      <w:numFmt w:val="upperRoman"/>
      <w:lvlText w:val="%1."/>
      <w:lvlJc w:val="left"/>
      <w:pPr>
        <w:ind w:left="112" w:hanging="301"/>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1"/>
      <w:numFmt w:val="lowerLetter"/>
      <w:lvlText w:val="%2)"/>
      <w:lvlJc w:val="left"/>
      <w:pPr>
        <w:ind w:left="112" w:hanging="260"/>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324" w:hanging="212"/>
        <w:jc w:val="left"/>
      </w:pPr>
      <w:rPr>
        <w:rFonts w:hint="default" w:ascii="Bookman Old Style" w:hAnsi="Bookman Old Style" w:eastAsia="Bookman Old Style" w:cs="Bookman Old Style"/>
        <w:b/>
        <w:bCs/>
        <w:i w:val="0"/>
        <w:iCs w:val="0"/>
        <w:spacing w:val="-1"/>
        <w:w w:val="99"/>
        <w:sz w:val="20"/>
        <w:szCs w:val="20"/>
        <w:lang w:val="es-ES" w:eastAsia="en-US" w:bidi="ar-SA"/>
      </w:rPr>
    </w:lvl>
    <w:lvl w:ilvl="3">
      <w:start w:val="1"/>
      <w:numFmt w:val="lowerLetter"/>
      <w:lvlText w:val="%4)"/>
      <w:lvlJc w:val="left"/>
      <w:pPr>
        <w:ind w:left="358" w:hanging="246"/>
        <w:jc w:val="left"/>
      </w:pPr>
      <w:rPr>
        <w:rFonts w:hint="default" w:ascii="Bookman Old Style" w:hAnsi="Bookman Old Style" w:eastAsia="Bookman Old Style" w:cs="Bookman Old Style"/>
        <w:b/>
        <w:bCs/>
        <w:i w:val="0"/>
        <w:iCs w:val="0"/>
        <w:spacing w:val="-1"/>
        <w:w w:val="99"/>
        <w:sz w:val="20"/>
        <w:szCs w:val="20"/>
        <w:lang w:val="es-ES" w:eastAsia="en-US" w:bidi="ar-SA"/>
      </w:rPr>
    </w:lvl>
    <w:lvl w:ilvl="4">
      <w:start w:val="0"/>
      <w:numFmt w:val="bullet"/>
      <w:lvlText w:val="•"/>
      <w:lvlJc w:val="left"/>
      <w:pPr>
        <w:ind w:left="2820" w:hanging="246"/>
      </w:pPr>
      <w:rPr>
        <w:rFonts w:hint="default"/>
        <w:lang w:val="es-ES" w:eastAsia="en-US" w:bidi="ar-SA"/>
      </w:rPr>
    </w:lvl>
    <w:lvl w:ilvl="5">
      <w:start w:val="0"/>
      <w:numFmt w:val="bullet"/>
      <w:lvlText w:val="•"/>
      <w:lvlJc w:val="left"/>
      <w:pPr>
        <w:ind w:left="4050" w:hanging="246"/>
      </w:pPr>
      <w:rPr>
        <w:rFonts w:hint="default"/>
        <w:lang w:val="es-ES" w:eastAsia="en-US" w:bidi="ar-SA"/>
      </w:rPr>
    </w:lvl>
    <w:lvl w:ilvl="6">
      <w:start w:val="0"/>
      <w:numFmt w:val="bullet"/>
      <w:lvlText w:val="•"/>
      <w:lvlJc w:val="left"/>
      <w:pPr>
        <w:ind w:left="5280" w:hanging="246"/>
      </w:pPr>
      <w:rPr>
        <w:rFonts w:hint="default"/>
        <w:lang w:val="es-ES" w:eastAsia="en-US" w:bidi="ar-SA"/>
      </w:rPr>
    </w:lvl>
    <w:lvl w:ilvl="7">
      <w:start w:val="0"/>
      <w:numFmt w:val="bullet"/>
      <w:lvlText w:val="•"/>
      <w:lvlJc w:val="left"/>
      <w:pPr>
        <w:ind w:left="6510" w:hanging="246"/>
      </w:pPr>
      <w:rPr>
        <w:rFonts w:hint="default"/>
        <w:lang w:val="es-ES" w:eastAsia="en-US" w:bidi="ar-SA"/>
      </w:rPr>
    </w:lvl>
    <w:lvl w:ilvl="8">
      <w:start w:val="0"/>
      <w:numFmt w:val="bullet"/>
      <w:lvlText w:val="•"/>
      <w:lvlJc w:val="left"/>
      <w:pPr>
        <w:ind w:left="7740" w:hanging="246"/>
      </w:pPr>
      <w:rPr>
        <w:rFonts w:hint="default"/>
        <w:lang w:val="es-ES" w:eastAsia="en-US" w:bidi="ar-SA"/>
      </w:rPr>
    </w:lvl>
  </w:abstractNum>
  <w:abstractNum w:abstractNumId="14">
    <w:multiLevelType w:val="hybridMultilevel"/>
    <w:lvl w:ilvl="0">
      <w:start w:val="1"/>
      <w:numFmt w:val="upperRoman"/>
      <w:lvlText w:val="%1."/>
      <w:lvlJc w:val="left"/>
      <w:pPr>
        <w:ind w:left="112" w:hanging="204"/>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04"/>
      </w:pPr>
      <w:rPr>
        <w:rFonts w:hint="default"/>
        <w:lang w:val="es-ES" w:eastAsia="en-US" w:bidi="ar-SA"/>
      </w:rPr>
    </w:lvl>
    <w:lvl w:ilvl="2">
      <w:start w:val="0"/>
      <w:numFmt w:val="bullet"/>
      <w:lvlText w:val="•"/>
      <w:lvlJc w:val="left"/>
      <w:pPr>
        <w:ind w:left="2136" w:hanging="204"/>
      </w:pPr>
      <w:rPr>
        <w:rFonts w:hint="default"/>
        <w:lang w:val="es-ES" w:eastAsia="en-US" w:bidi="ar-SA"/>
      </w:rPr>
    </w:lvl>
    <w:lvl w:ilvl="3">
      <w:start w:val="0"/>
      <w:numFmt w:val="bullet"/>
      <w:lvlText w:val="•"/>
      <w:lvlJc w:val="left"/>
      <w:pPr>
        <w:ind w:left="3144" w:hanging="204"/>
      </w:pPr>
      <w:rPr>
        <w:rFonts w:hint="default"/>
        <w:lang w:val="es-ES" w:eastAsia="en-US" w:bidi="ar-SA"/>
      </w:rPr>
    </w:lvl>
    <w:lvl w:ilvl="4">
      <w:start w:val="0"/>
      <w:numFmt w:val="bullet"/>
      <w:lvlText w:val="•"/>
      <w:lvlJc w:val="left"/>
      <w:pPr>
        <w:ind w:left="4152" w:hanging="204"/>
      </w:pPr>
      <w:rPr>
        <w:rFonts w:hint="default"/>
        <w:lang w:val="es-ES" w:eastAsia="en-US" w:bidi="ar-SA"/>
      </w:rPr>
    </w:lvl>
    <w:lvl w:ilvl="5">
      <w:start w:val="0"/>
      <w:numFmt w:val="bullet"/>
      <w:lvlText w:val="•"/>
      <w:lvlJc w:val="left"/>
      <w:pPr>
        <w:ind w:left="5160" w:hanging="204"/>
      </w:pPr>
      <w:rPr>
        <w:rFonts w:hint="default"/>
        <w:lang w:val="es-ES" w:eastAsia="en-US" w:bidi="ar-SA"/>
      </w:rPr>
    </w:lvl>
    <w:lvl w:ilvl="6">
      <w:start w:val="0"/>
      <w:numFmt w:val="bullet"/>
      <w:lvlText w:val="•"/>
      <w:lvlJc w:val="left"/>
      <w:pPr>
        <w:ind w:left="6168" w:hanging="204"/>
      </w:pPr>
      <w:rPr>
        <w:rFonts w:hint="default"/>
        <w:lang w:val="es-ES" w:eastAsia="en-US" w:bidi="ar-SA"/>
      </w:rPr>
    </w:lvl>
    <w:lvl w:ilvl="7">
      <w:start w:val="0"/>
      <w:numFmt w:val="bullet"/>
      <w:lvlText w:val="•"/>
      <w:lvlJc w:val="left"/>
      <w:pPr>
        <w:ind w:left="7176" w:hanging="204"/>
      </w:pPr>
      <w:rPr>
        <w:rFonts w:hint="default"/>
        <w:lang w:val="es-ES" w:eastAsia="en-US" w:bidi="ar-SA"/>
      </w:rPr>
    </w:lvl>
    <w:lvl w:ilvl="8">
      <w:start w:val="0"/>
      <w:numFmt w:val="bullet"/>
      <w:lvlText w:val="•"/>
      <w:lvlJc w:val="left"/>
      <w:pPr>
        <w:ind w:left="8184" w:hanging="204"/>
      </w:pPr>
      <w:rPr>
        <w:rFonts w:hint="default"/>
        <w:lang w:val="es-ES" w:eastAsia="en-US" w:bidi="ar-SA"/>
      </w:rPr>
    </w:lvl>
  </w:abstractNum>
  <w:abstractNum w:abstractNumId="13">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1"/>
      <w:numFmt w:val="lowerLetter"/>
      <w:lvlText w:val="%2)"/>
      <w:lvlJc w:val="left"/>
      <w:pPr>
        <w:ind w:left="396" w:hanging="425"/>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2">
      <w:start w:val="0"/>
      <w:numFmt w:val="bullet"/>
      <w:lvlText w:val="•"/>
      <w:lvlJc w:val="left"/>
      <w:pPr>
        <w:ind w:left="1488" w:hanging="425"/>
      </w:pPr>
      <w:rPr>
        <w:rFonts w:hint="default"/>
        <w:lang w:val="es-ES" w:eastAsia="en-US" w:bidi="ar-SA"/>
      </w:rPr>
    </w:lvl>
    <w:lvl w:ilvl="3">
      <w:start w:val="0"/>
      <w:numFmt w:val="bullet"/>
      <w:lvlText w:val="•"/>
      <w:lvlJc w:val="left"/>
      <w:pPr>
        <w:ind w:left="2577" w:hanging="425"/>
      </w:pPr>
      <w:rPr>
        <w:rFonts w:hint="default"/>
        <w:lang w:val="es-ES" w:eastAsia="en-US" w:bidi="ar-SA"/>
      </w:rPr>
    </w:lvl>
    <w:lvl w:ilvl="4">
      <w:start w:val="0"/>
      <w:numFmt w:val="bullet"/>
      <w:lvlText w:val="•"/>
      <w:lvlJc w:val="left"/>
      <w:pPr>
        <w:ind w:left="3666" w:hanging="425"/>
      </w:pPr>
      <w:rPr>
        <w:rFonts w:hint="default"/>
        <w:lang w:val="es-ES" w:eastAsia="en-US" w:bidi="ar-SA"/>
      </w:rPr>
    </w:lvl>
    <w:lvl w:ilvl="5">
      <w:start w:val="0"/>
      <w:numFmt w:val="bullet"/>
      <w:lvlText w:val="•"/>
      <w:lvlJc w:val="left"/>
      <w:pPr>
        <w:ind w:left="4755" w:hanging="425"/>
      </w:pPr>
      <w:rPr>
        <w:rFonts w:hint="default"/>
        <w:lang w:val="es-ES" w:eastAsia="en-US" w:bidi="ar-SA"/>
      </w:rPr>
    </w:lvl>
    <w:lvl w:ilvl="6">
      <w:start w:val="0"/>
      <w:numFmt w:val="bullet"/>
      <w:lvlText w:val="•"/>
      <w:lvlJc w:val="left"/>
      <w:pPr>
        <w:ind w:left="5844" w:hanging="425"/>
      </w:pPr>
      <w:rPr>
        <w:rFonts w:hint="default"/>
        <w:lang w:val="es-ES" w:eastAsia="en-US" w:bidi="ar-SA"/>
      </w:rPr>
    </w:lvl>
    <w:lvl w:ilvl="7">
      <w:start w:val="0"/>
      <w:numFmt w:val="bullet"/>
      <w:lvlText w:val="•"/>
      <w:lvlJc w:val="left"/>
      <w:pPr>
        <w:ind w:left="6933" w:hanging="425"/>
      </w:pPr>
      <w:rPr>
        <w:rFonts w:hint="default"/>
        <w:lang w:val="es-ES" w:eastAsia="en-US" w:bidi="ar-SA"/>
      </w:rPr>
    </w:lvl>
    <w:lvl w:ilvl="8">
      <w:start w:val="0"/>
      <w:numFmt w:val="bullet"/>
      <w:lvlText w:val="•"/>
      <w:lvlJc w:val="left"/>
      <w:pPr>
        <w:ind w:left="8022" w:hanging="425"/>
      </w:pPr>
      <w:rPr>
        <w:rFonts w:hint="default"/>
        <w:lang w:val="es-ES" w:eastAsia="en-US" w:bidi="ar-SA"/>
      </w:rPr>
    </w:lvl>
  </w:abstractNum>
  <w:abstractNum w:abstractNumId="12">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11">
    <w:multiLevelType w:val="hybridMultilevel"/>
    <w:lvl w:ilvl="0">
      <w:start w:val="1"/>
      <w:numFmt w:val="lowerLetter"/>
      <w:lvlText w:val="%1)"/>
      <w:lvlJc w:val="left"/>
      <w:pPr>
        <w:ind w:left="821" w:hanging="360"/>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758" w:hanging="360"/>
      </w:pPr>
      <w:rPr>
        <w:rFonts w:hint="default"/>
        <w:lang w:val="es-ES" w:eastAsia="en-US" w:bidi="ar-SA"/>
      </w:rPr>
    </w:lvl>
    <w:lvl w:ilvl="2">
      <w:start w:val="0"/>
      <w:numFmt w:val="bullet"/>
      <w:lvlText w:val="•"/>
      <w:lvlJc w:val="left"/>
      <w:pPr>
        <w:ind w:left="2696" w:hanging="360"/>
      </w:pPr>
      <w:rPr>
        <w:rFonts w:hint="default"/>
        <w:lang w:val="es-ES" w:eastAsia="en-US" w:bidi="ar-SA"/>
      </w:rPr>
    </w:lvl>
    <w:lvl w:ilvl="3">
      <w:start w:val="0"/>
      <w:numFmt w:val="bullet"/>
      <w:lvlText w:val="•"/>
      <w:lvlJc w:val="left"/>
      <w:pPr>
        <w:ind w:left="3634" w:hanging="360"/>
      </w:pPr>
      <w:rPr>
        <w:rFonts w:hint="default"/>
        <w:lang w:val="es-ES" w:eastAsia="en-US" w:bidi="ar-SA"/>
      </w:rPr>
    </w:lvl>
    <w:lvl w:ilvl="4">
      <w:start w:val="0"/>
      <w:numFmt w:val="bullet"/>
      <w:lvlText w:val="•"/>
      <w:lvlJc w:val="left"/>
      <w:pPr>
        <w:ind w:left="4572" w:hanging="360"/>
      </w:pPr>
      <w:rPr>
        <w:rFonts w:hint="default"/>
        <w:lang w:val="es-ES" w:eastAsia="en-US" w:bidi="ar-SA"/>
      </w:rPr>
    </w:lvl>
    <w:lvl w:ilvl="5">
      <w:start w:val="0"/>
      <w:numFmt w:val="bullet"/>
      <w:lvlText w:val="•"/>
      <w:lvlJc w:val="left"/>
      <w:pPr>
        <w:ind w:left="5510" w:hanging="360"/>
      </w:pPr>
      <w:rPr>
        <w:rFonts w:hint="default"/>
        <w:lang w:val="es-ES" w:eastAsia="en-US" w:bidi="ar-SA"/>
      </w:rPr>
    </w:lvl>
    <w:lvl w:ilvl="6">
      <w:start w:val="0"/>
      <w:numFmt w:val="bullet"/>
      <w:lvlText w:val="•"/>
      <w:lvlJc w:val="left"/>
      <w:pPr>
        <w:ind w:left="6448" w:hanging="360"/>
      </w:pPr>
      <w:rPr>
        <w:rFonts w:hint="default"/>
        <w:lang w:val="es-ES" w:eastAsia="en-US" w:bidi="ar-SA"/>
      </w:rPr>
    </w:lvl>
    <w:lvl w:ilvl="7">
      <w:start w:val="0"/>
      <w:numFmt w:val="bullet"/>
      <w:lvlText w:val="•"/>
      <w:lvlJc w:val="left"/>
      <w:pPr>
        <w:ind w:left="7386" w:hanging="360"/>
      </w:pPr>
      <w:rPr>
        <w:rFonts w:hint="default"/>
        <w:lang w:val="es-ES" w:eastAsia="en-US" w:bidi="ar-SA"/>
      </w:rPr>
    </w:lvl>
    <w:lvl w:ilvl="8">
      <w:start w:val="0"/>
      <w:numFmt w:val="bullet"/>
      <w:lvlText w:val="•"/>
      <w:lvlJc w:val="left"/>
      <w:pPr>
        <w:ind w:left="8324" w:hanging="360"/>
      </w:pPr>
      <w:rPr>
        <w:rFonts w:hint="default"/>
        <w:lang w:val="es-ES" w:eastAsia="en-US" w:bidi="ar-SA"/>
      </w:rPr>
    </w:lvl>
  </w:abstractNum>
  <w:abstractNum w:abstractNumId="10">
    <w:multiLevelType w:val="hybridMultilevel"/>
    <w:lvl w:ilvl="0">
      <w:start w:val="1"/>
      <w:numFmt w:val="upperRoman"/>
      <w:lvlText w:val="%1."/>
      <w:lvlJc w:val="left"/>
      <w:pPr>
        <w:ind w:left="112" w:hanging="223"/>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1"/>
      <w:numFmt w:val="upperLetter"/>
      <w:lvlText w:val="%2)."/>
      <w:lvlJc w:val="left"/>
      <w:pPr>
        <w:ind w:left="112" w:hanging="371"/>
        <w:jc w:val="left"/>
      </w:pPr>
      <w:rPr>
        <w:rFonts w:hint="default" w:ascii="Bookman Old Style" w:hAnsi="Bookman Old Style" w:eastAsia="Bookman Old Style" w:cs="Bookman Old Style"/>
        <w:b/>
        <w:bCs/>
        <w:i w:val="0"/>
        <w:iCs w:val="0"/>
        <w:spacing w:val="0"/>
        <w:w w:val="99"/>
        <w:sz w:val="20"/>
        <w:szCs w:val="20"/>
        <w:lang w:val="es-ES" w:eastAsia="en-US" w:bidi="ar-SA"/>
      </w:rPr>
    </w:lvl>
    <w:lvl w:ilvl="2">
      <w:start w:val="0"/>
      <w:numFmt w:val="bullet"/>
      <w:lvlText w:val="•"/>
      <w:lvlJc w:val="left"/>
      <w:pPr>
        <w:ind w:left="2136" w:hanging="371"/>
      </w:pPr>
      <w:rPr>
        <w:rFonts w:hint="default"/>
        <w:lang w:val="es-ES" w:eastAsia="en-US" w:bidi="ar-SA"/>
      </w:rPr>
    </w:lvl>
    <w:lvl w:ilvl="3">
      <w:start w:val="0"/>
      <w:numFmt w:val="bullet"/>
      <w:lvlText w:val="•"/>
      <w:lvlJc w:val="left"/>
      <w:pPr>
        <w:ind w:left="3144" w:hanging="371"/>
      </w:pPr>
      <w:rPr>
        <w:rFonts w:hint="default"/>
        <w:lang w:val="es-ES" w:eastAsia="en-US" w:bidi="ar-SA"/>
      </w:rPr>
    </w:lvl>
    <w:lvl w:ilvl="4">
      <w:start w:val="0"/>
      <w:numFmt w:val="bullet"/>
      <w:lvlText w:val="•"/>
      <w:lvlJc w:val="left"/>
      <w:pPr>
        <w:ind w:left="4152" w:hanging="371"/>
      </w:pPr>
      <w:rPr>
        <w:rFonts w:hint="default"/>
        <w:lang w:val="es-ES" w:eastAsia="en-US" w:bidi="ar-SA"/>
      </w:rPr>
    </w:lvl>
    <w:lvl w:ilvl="5">
      <w:start w:val="0"/>
      <w:numFmt w:val="bullet"/>
      <w:lvlText w:val="•"/>
      <w:lvlJc w:val="left"/>
      <w:pPr>
        <w:ind w:left="5160" w:hanging="371"/>
      </w:pPr>
      <w:rPr>
        <w:rFonts w:hint="default"/>
        <w:lang w:val="es-ES" w:eastAsia="en-US" w:bidi="ar-SA"/>
      </w:rPr>
    </w:lvl>
    <w:lvl w:ilvl="6">
      <w:start w:val="0"/>
      <w:numFmt w:val="bullet"/>
      <w:lvlText w:val="•"/>
      <w:lvlJc w:val="left"/>
      <w:pPr>
        <w:ind w:left="6168" w:hanging="371"/>
      </w:pPr>
      <w:rPr>
        <w:rFonts w:hint="default"/>
        <w:lang w:val="es-ES" w:eastAsia="en-US" w:bidi="ar-SA"/>
      </w:rPr>
    </w:lvl>
    <w:lvl w:ilvl="7">
      <w:start w:val="0"/>
      <w:numFmt w:val="bullet"/>
      <w:lvlText w:val="•"/>
      <w:lvlJc w:val="left"/>
      <w:pPr>
        <w:ind w:left="7176" w:hanging="371"/>
      </w:pPr>
      <w:rPr>
        <w:rFonts w:hint="default"/>
        <w:lang w:val="es-ES" w:eastAsia="en-US" w:bidi="ar-SA"/>
      </w:rPr>
    </w:lvl>
    <w:lvl w:ilvl="8">
      <w:start w:val="0"/>
      <w:numFmt w:val="bullet"/>
      <w:lvlText w:val="•"/>
      <w:lvlJc w:val="left"/>
      <w:pPr>
        <w:ind w:left="8184" w:hanging="371"/>
      </w:pPr>
      <w:rPr>
        <w:rFonts w:hint="default"/>
        <w:lang w:val="es-ES" w:eastAsia="en-US" w:bidi="ar-SA"/>
      </w:rPr>
    </w:lvl>
  </w:abstractNum>
  <w:abstractNum w:abstractNumId="9">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8">
    <w:multiLevelType w:val="hybridMultilevel"/>
    <w:lvl w:ilvl="0">
      <w:start w:val="1"/>
      <w:numFmt w:val="upperRoman"/>
      <w:lvlText w:val="%1."/>
      <w:lvlJc w:val="left"/>
      <w:pPr>
        <w:ind w:left="312" w:hanging="200"/>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308" w:hanging="200"/>
      </w:pPr>
      <w:rPr>
        <w:rFonts w:hint="default"/>
        <w:lang w:val="es-ES" w:eastAsia="en-US" w:bidi="ar-SA"/>
      </w:rPr>
    </w:lvl>
    <w:lvl w:ilvl="2">
      <w:start w:val="0"/>
      <w:numFmt w:val="bullet"/>
      <w:lvlText w:val="•"/>
      <w:lvlJc w:val="left"/>
      <w:pPr>
        <w:ind w:left="2296" w:hanging="200"/>
      </w:pPr>
      <w:rPr>
        <w:rFonts w:hint="default"/>
        <w:lang w:val="es-ES" w:eastAsia="en-US" w:bidi="ar-SA"/>
      </w:rPr>
    </w:lvl>
    <w:lvl w:ilvl="3">
      <w:start w:val="0"/>
      <w:numFmt w:val="bullet"/>
      <w:lvlText w:val="•"/>
      <w:lvlJc w:val="left"/>
      <w:pPr>
        <w:ind w:left="3284" w:hanging="200"/>
      </w:pPr>
      <w:rPr>
        <w:rFonts w:hint="default"/>
        <w:lang w:val="es-ES" w:eastAsia="en-US" w:bidi="ar-SA"/>
      </w:rPr>
    </w:lvl>
    <w:lvl w:ilvl="4">
      <w:start w:val="0"/>
      <w:numFmt w:val="bullet"/>
      <w:lvlText w:val="•"/>
      <w:lvlJc w:val="left"/>
      <w:pPr>
        <w:ind w:left="4272" w:hanging="200"/>
      </w:pPr>
      <w:rPr>
        <w:rFonts w:hint="default"/>
        <w:lang w:val="es-ES" w:eastAsia="en-US" w:bidi="ar-SA"/>
      </w:rPr>
    </w:lvl>
    <w:lvl w:ilvl="5">
      <w:start w:val="0"/>
      <w:numFmt w:val="bullet"/>
      <w:lvlText w:val="•"/>
      <w:lvlJc w:val="left"/>
      <w:pPr>
        <w:ind w:left="5260" w:hanging="200"/>
      </w:pPr>
      <w:rPr>
        <w:rFonts w:hint="default"/>
        <w:lang w:val="es-ES" w:eastAsia="en-US" w:bidi="ar-SA"/>
      </w:rPr>
    </w:lvl>
    <w:lvl w:ilvl="6">
      <w:start w:val="0"/>
      <w:numFmt w:val="bullet"/>
      <w:lvlText w:val="•"/>
      <w:lvlJc w:val="left"/>
      <w:pPr>
        <w:ind w:left="6248" w:hanging="200"/>
      </w:pPr>
      <w:rPr>
        <w:rFonts w:hint="default"/>
        <w:lang w:val="es-ES" w:eastAsia="en-US" w:bidi="ar-SA"/>
      </w:rPr>
    </w:lvl>
    <w:lvl w:ilvl="7">
      <w:start w:val="0"/>
      <w:numFmt w:val="bullet"/>
      <w:lvlText w:val="•"/>
      <w:lvlJc w:val="left"/>
      <w:pPr>
        <w:ind w:left="7236" w:hanging="200"/>
      </w:pPr>
      <w:rPr>
        <w:rFonts w:hint="default"/>
        <w:lang w:val="es-ES" w:eastAsia="en-US" w:bidi="ar-SA"/>
      </w:rPr>
    </w:lvl>
    <w:lvl w:ilvl="8">
      <w:start w:val="0"/>
      <w:numFmt w:val="bullet"/>
      <w:lvlText w:val="•"/>
      <w:lvlJc w:val="left"/>
      <w:pPr>
        <w:ind w:left="8224" w:hanging="200"/>
      </w:pPr>
      <w:rPr>
        <w:rFonts w:hint="default"/>
        <w:lang w:val="es-ES" w:eastAsia="en-US" w:bidi="ar-SA"/>
      </w:rPr>
    </w:lvl>
  </w:abstractNum>
  <w:abstractNum w:abstractNumId="7">
    <w:multiLevelType w:val="hybridMultilevel"/>
    <w:lvl w:ilvl="0">
      <w:start w:val="1"/>
      <w:numFmt w:val="upperRoman"/>
      <w:lvlText w:val="%1."/>
      <w:lvlJc w:val="left"/>
      <w:pPr>
        <w:ind w:left="112" w:hanging="214"/>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14"/>
      </w:pPr>
      <w:rPr>
        <w:rFonts w:hint="default"/>
        <w:lang w:val="es-ES" w:eastAsia="en-US" w:bidi="ar-SA"/>
      </w:rPr>
    </w:lvl>
    <w:lvl w:ilvl="2">
      <w:start w:val="0"/>
      <w:numFmt w:val="bullet"/>
      <w:lvlText w:val="•"/>
      <w:lvlJc w:val="left"/>
      <w:pPr>
        <w:ind w:left="2136" w:hanging="214"/>
      </w:pPr>
      <w:rPr>
        <w:rFonts w:hint="default"/>
        <w:lang w:val="es-ES" w:eastAsia="en-US" w:bidi="ar-SA"/>
      </w:rPr>
    </w:lvl>
    <w:lvl w:ilvl="3">
      <w:start w:val="0"/>
      <w:numFmt w:val="bullet"/>
      <w:lvlText w:val="•"/>
      <w:lvlJc w:val="left"/>
      <w:pPr>
        <w:ind w:left="3144" w:hanging="214"/>
      </w:pPr>
      <w:rPr>
        <w:rFonts w:hint="default"/>
        <w:lang w:val="es-ES" w:eastAsia="en-US" w:bidi="ar-SA"/>
      </w:rPr>
    </w:lvl>
    <w:lvl w:ilvl="4">
      <w:start w:val="0"/>
      <w:numFmt w:val="bullet"/>
      <w:lvlText w:val="•"/>
      <w:lvlJc w:val="left"/>
      <w:pPr>
        <w:ind w:left="4152" w:hanging="214"/>
      </w:pPr>
      <w:rPr>
        <w:rFonts w:hint="default"/>
        <w:lang w:val="es-ES" w:eastAsia="en-US" w:bidi="ar-SA"/>
      </w:rPr>
    </w:lvl>
    <w:lvl w:ilvl="5">
      <w:start w:val="0"/>
      <w:numFmt w:val="bullet"/>
      <w:lvlText w:val="•"/>
      <w:lvlJc w:val="left"/>
      <w:pPr>
        <w:ind w:left="5160" w:hanging="214"/>
      </w:pPr>
      <w:rPr>
        <w:rFonts w:hint="default"/>
        <w:lang w:val="es-ES" w:eastAsia="en-US" w:bidi="ar-SA"/>
      </w:rPr>
    </w:lvl>
    <w:lvl w:ilvl="6">
      <w:start w:val="0"/>
      <w:numFmt w:val="bullet"/>
      <w:lvlText w:val="•"/>
      <w:lvlJc w:val="left"/>
      <w:pPr>
        <w:ind w:left="6168" w:hanging="214"/>
      </w:pPr>
      <w:rPr>
        <w:rFonts w:hint="default"/>
        <w:lang w:val="es-ES" w:eastAsia="en-US" w:bidi="ar-SA"/>
      </w:rPr>
    </w:lvl>
    <w:lvl w:ilvl="7">
      <w:start w:val="0"/>
      <w:numFmt w:val="bullet"/>
      <w:lvlText w:val="•"/>
      <w:lvlJc w:val="left"/>
      <w:pPr>
        <w:ind w:left="7176" w:hanging="214"/>
      </w:pPr>
      <w:rPr>
        <w:rFonts w:hint="default"/>
        <w:lang w:val="es-ES" w:eastAsia="en-US" w:bidi="ar-SA"/>
      </w:rPr>
    </w:lvl>
    <w:lvl w:ilvl="8">
      <w:start w:val="0"/>
      <w:numFmt w:val="bullet"/>
      <w:lvlText w:val="•"/>
      <w:lvlJc w:val="left"/>
      <w:pPr>
        <w:ind w:left="8184" w:hanging="214"/>
      </w:pPr>
      <w:rPr>
        <w:rFonts w:hint="default"/>
        <w:lang w:val="es-ES" w:eastAsia="en-US" w:bidi="ar-SA"/>
      </w:rPr>
    </w:lvl>
  </w:abstractNum>
  <w:abstractNum w:abstractNumId="6">
    <w:multiLevelType w:val="hybridMultilevel"/>
    <w:lvl w:ilvl="0">
      <w:start w:val="1"/>
      <w:numFmt w:val="upperRoman"/>
      <w:lvlText w:val="%1."/>
      <w:lvlJc w:val="left"/>
      <w:pPr>
        <w:ind w:left="326" w:hanging="2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08" w:hanging="215"/>
      </w:pPr>
      <w:rPr>
        <w:rFonts w:hint="default"/>
        <w:lang w:val="es-ES" w:eastAsia="en-US" w:bidi="ar-SA"/>
      </w:rPr>
    </w:lvl>
    <w:lvl w:ilvl="2">
      <w:start w:val="0"/>
      <w:numFmt w:val="bullet"/>
      <w:lvlText w:val="•"/>
      <w:lvlJc w:val="left"/>
      <w:pPr>
        <w:ind w:left="2296" w:hanging="215"/>
      </w:pPr>
      <w:rPr>
        <w:rFonts w:hint="default"/>
        <w:lang w:val="es-ES" w:eastAsia="en-US" w:bidi="ar-SA"/>
      </w:rPr>
    </w:lvl>
    <w:lvl w:ilvl="3">
      <w:start w:val="0"/>
      <w:numFmt w:val="bullet"/>
      <w:lvlText w:val="•"/>
      <w:lvlJc w:val="left"/>
      <w:pPr>
        <w:ind w:left="3284" w:hanging="215"/>
      </w:pPr>
      <w:rPr>
        <w:rFonts w:hint="default"/>
        <w:lang w:val="es-ES" w:eastAsia="en-US" w:bidi="ar-SA"/>
      </w:rPr>
    </w:lvl>
    <w:lvl w:ilvl="4">
      <w:start w:val="0"/>
      <w:numFmt w:val="bullet"/>
      <w:lvlText w:val="•"/>
      <w:lvlJc w:val="left"/>
      <w:pPr>
        <w:ind w:left="4272" w:hanging="215"/>
      </w:pPr>
      <w:rPr>
        <w:rFonts w:hint="default"/>
        <w:lang w:val="es-ES" w:eastAsia="en-US" w:bidi="ar-SA"/>
      </w:rPr>
    </w:lvl>
    <w:lvl w:ilvl="5">
      <w:start w:val="0"/>
      <w:numFmt w:val="bullet"/>
      <w:lvlText w:val="•"/>
      <w:lvlJc w:val="left"/>
      <w:pPr>
        <w:ind w:left="5260" w:hanging="215"/>
      </w:pPr>
      <w:rPr>
        <w:rFonts w:hint="default"/>
        <w:lang w:val="es-ES" w:eastAsia="en-US" w:bidi="ar-SA"/>
      </w:rPr>
    </w:lvl>
    <w:lvl w:ilvl="6">
      <w:start w:val="0"/>
      <w:numFmt w:val="bullet"/>
      <w:lvlText w:val="•"/>
      <w:lvlJc w:val="left"/>
      <w:pPr>
        <w:ind w:left="6248" w:hanging="215"/>
      </w:pPr>
      <w:rPr>
        <w:rFonts w:hint="default"/>
        <w:lang w:val="es-ES" w:eastAsia="en-US" w:bidi="ar-SA"/>
      </w:rPr>
    </w:lvl>
    <w:lvl w:ilvl="7">
      <w:start w:val="0"/>
      <w:numFmt w:val="bullet"/>
      <w:lvlText w:val="•"/>
      <w:lvlJc w:val="left"/>
      <w:pPr>
        <w:ind w:left="7236" w:hanging="215"/>
      </w:pPr>
      <w:rPr>
        <w:rFonts w:hint="default"/>
        <w:lang w:val="es-ES" w:eastAsia="en-US" w:bidi="ar-SA"/>
      </w:rPr>
    </w:lvl>
    <w:lvl w:ilvl="8">
      <w:start w:val="0"/>
      <w:numFmt w:val="bullet"/>
      <w:lvlText w:val="•"/>
      <w:lvlJc w:val="left"/>
      <w:pPr>
        <w:ind w:left="8224" w:hanging="215"/>
      </w:pPr>
      <w:rPr>
        <w:rFonts w:hint="default"/>
        <w:lang w:val="es-ES" w:eastAsia="en-US" w:bidi="ar-SA"/>
      </w:rPr>
    </w:lvl>
  </w:abstractNum>
  <w:abstractNum w:abstractNumId="5">
    <w:multiLevelType w:val="hybridMultilevel"/>
    <w:lvl w:ilvl="0">
      <w:start w:val="1"/>
      <w:numFmt w:val="upperRoman"/>
      <w:lvlText w:val="%1."/>
      <w:lvlJc w:val="left"/>
      <w:pPr>
        <w:ind w:left="112" w:hanging="238"/>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38"/>
      </w:pPr>
      <w:rPr>
        <w:rFonts w:hint="default"/>
        <w:lang w:val="es-ES" w:eastAsia="en-US" w:bidi="ar-SA"/>
      </w:rPr>
    </w:lvl>
    <w:lvl w:ilvl="2">
      <w:start w:val="0"/>
      <w:numFmt w:val="bullet"/>
      <w:lvlText w:val="•"/>
      <w:lvlJc w:val="left"/>
      <w:pPr>
        <w:ind w:left="2136" w:hanging="238"/>
      </w:pPr>
      <w:rPr>
        <w:rFonts w:hint="default"/>
        <w:lang w:val="es-ES" w:eastAsia="en-US" w:bidi="ar-SA"/>
      </w:rPr>
    </w:lvl>
    <w:lvl w:ilvl="3">
      <w:start w:val="0"/>
      <w:numFmt w:val="bullet"/>
      <w:lvlText w:val="•"/>
      <w:lvlJc w:val="left"/>
      <w:pPr>
        <w:ind w:left="3144" w:hanging="238"/>
      </w:pPr>
      <w:rPr>
        <w:rFonts w:hint="default"/>
        <w:lang w:val="es-ES" w:eastAsia="en-US" w:bidi="ar-SA"/>
      </w:rPr>
    </w:lvl>
    <w:lvl w:ilvl="4">
      <w:start w:val="0"/>
      <w:numFmt w:val="bullet"/>
      <w:lvlText w:val="•"/>
      <w:lvlJc w:val="left"/>
      <w:pPr>
        <w:ind w:left="4152" w:hanging="238"/>
      </w:pPr>
      <w:rPr>
        <w:rFonts w:hint="default"/>
        <w:lang w:val="es-ES" w:eastAsia="en-US" w:bidi="ar-SA"/>
      </w:rPr>
    </w:lvl>
    <w:lvl w:ilvl="5">
      <w:start w:val="0"/>
      <w:numFmt w:val="bullet"/>
      <w:lvlText w:val="•"/>
      <w:lvlJc w:val="left"/>
      <w:pPr>
        <w:ind w:left="5160" w:hanging="238"/>
      </w:pPr>
      <w:rPr>
        <w:rFonts w:hint="default"/>
        <w:lang w:val="es-ES" w:eastAsia="en-US" w:bidi="ar-SA"/>
      </w:rPr>
    </w:lvl>
    <w:lvl w:ilvl="6">
      <w:start w:val="0"/>
      <w:numFmt w:val="bullet"/>
      <w:lvlText w:val="•"/>
      <w:lvlJc w:val="left"/>
      <w:pPr>
        <w:ind w:left="6168" w:hanging="238"/>
      </w:pPr>
      <w:rPr>
        <w:rFonts w:hint="default"/>
        <w:lang w:val="es-ES" w:eastAsia="en-US" w:bidi="ar-SA"/>
      </w:rPr>
    </w:lvl>
    <w:lvl w:ilvl="7">
      <w:start w:val="0"/>
      <w:numFmt w:val="bullet"/>
      <w:lvlText w:val="•"/>
      <w:lvlJc w:val="left"/>
      <w:pPr>
        <w:ind w:left="7176" w:hanging="238"/>
      </w:pPr>
      <w:rPr>
        <w:rFonts w:hint="default"/>
        <w:lang w:val="es-ES" w:eastAsia="en-US" w:bidi="ar-SA"/>
      </w:rPr>
    </w:lvl>
    <w:lvl w:ilvl="8">
      <w:start w:val="0"/>
      <w:numFmt w:val="bullet"/>
      <w:lvlText w:val="•"/>
      <w:lvlJc w:val="left"/>
      <w:pPr>
        <w:ind w:left="8184" w:hanging="238"/>
      </w:pPr>
      <w:rPr>
        <w:rFonts w:hint="default"/>
        <w:lang w:val="es-ES" w:eastAsia="en-US" w:bidi="ar-SA"/>
      </w:rPr>
    </w:lvl>
  </w:abstractNum>
  <w:abstractNum w:abstractNumId="4">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1"/>
      <w:numFmt w:val="lowerLetter"/>
      <w:lvlText w:val="%2)"/>
      <w:lvlJc w:val="left"/>
      <w:pPr>
        <w:ind w:left="614" w:hanging="361"/>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0"/>
      <w:numFmt w:val="bullet"/>
      <w:lvlText w:val="•"/>
      <w:lvlJc w:val="left"/>
      <w:pPr>
        <w:ind w:left="1684" w:hanging="361"/>
      </w:pPr>
      <w:rPr>
        <w:rFonts w:hint="default"/>
        <w:lang w:val="es-ES" w:eastAsia="en-US" w:bidi="ar-SA"/>
      </w:rPr>
    </w:lvl>
    <w:lvl w:ilvl="3">
      <w:start w:val="0"/>
      <w:numFmt w:val="bullet"/>
      <w:lvlText w:val="•"/>
      <w:lvlJc w:val="left"/>
      <w:pPr>
        <w:ind w:left="2748" w:hanging="361"/>
      </w:pPr>
      <w:rPr>
        <w:rFonts w:hint="default"/>
        <w:lang w:val="es-ES" w:eastAsia="en-US" w:bidi="ar-SA"/>
      </w:rPr>
    </w:lvl>
    <w:lvl w:ilvl="4">
      <w:start w:val="0"/>
      <w:numFmt w:val="bullet"/>
      <w:lvlText w:val="•"/>
      <w:lvlJc w:val="left"/>
      <w:pPr>
        <w:ind w:left="3813" w:hanging="361"/>
      </w:pPr>
      <w:rPr>
        <w:rFonts w:hint="default"/>
        <w:lang w:val="es-ES" w:eastAsia="en-US" w:bidi="ar-SA"/>
      </w:rPr>
    </w:lvl>
    <w:lvl w:ilvl="5">
      <w:start w:val="0"/>
      <w:numFmt w:val="bullet"/>
      <w:lvlText w:val="•"/>
      <w:lvlJc w:val="left"/>
      <w:pPr>
        <w:ind w:left="4877" w:hanging="361"/>
      </w:pPr>
      <w:rPr>
        <w:rFonts w:hint="default"/>
        <w:lang w:val="es-ES" w:eastAsia="en-US" w:bidi="ar-SA"/>
      </w:rPr>
    </w:lvl>
    <w:lvl w:ilvl="6">
      <w:start w:val="0"/>
      <w:numFmt w:val="bullet"/>
      <w:lvlText w:val="•"/>
      <w:lvlJc w:val="left"/>
      <w:pPr>
        <w:ind w:left="5942" w:hanging="361"/>
      </w:pPr>
      <w:rPr>
        <w:rFonts w:hint="default"/>
        <w:lang w:val="es-ES" w:eastAsia="en-US" w:bidi="ar-SA"/>
      </w:rPr>
    </w:lvl>
    <w:lvl w:ilvl="7">
      <w:start w:val="0"/>
      <w:numFmt w:val="bullet"/>
      <w:lvlText w:val="•"/>
      <w:lvlJc w:val="left"/>
      <w:pPr>
        <w:ind w:left="7006" w:hanging="361"/>
      </w:pPr>
      <w:rPr>
        <w:rFonts w:hint="default"/>
        <w:lang w:val="es-ES" w:eastAsia="en-US" w:bidi="ar-SA"/>
      </w:rPr>
    </w:lvl>
    <w:lvl w:ilvl="8">
      <w:start w:val="0"/>
      <w:numFmt w:val="bullet"/>
      <w:lvlText w:val="•"/>
      <w:lvlJc w:val="left"/>
      <w:pPr>
        <w:ind w:left="8071" w:hanging="361"/>
      </w:pPr>
      <w:rPr>
        <w:rFonts w:hint="default"/>
        <w:lang w:val="es-ES" w:eastAsia="en-US" w:bidi="ar-SA"/>
      </w:rPr>
    </w:lvl>
  </w:abstractNum>
  <w:abstractNum w:abstractNumId="3">
    <w:multiLevelType w:val="hybridMultilevel"/>
    <w:lvl w:ilvl="0">
      <w:start w:val="1"/>
      <w:numFmt w:val="upperRoman"/>
      <w:lvlText w:val="%1."/>
      <w:lvlJc w:val="left"/>
      <w:pPr>
        <w:ind w:left="112" w:hanging="231"/>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31"/>
      </w:pPr>
      <w:rPr>
        <w:rFonts w:hint="default"/>
        <w:lang w:val="es-ES" w:eastAsia="en-US" w:bidi="ar-SA"/>
      </w:rPr>
    </w:lvl>
    <w:lvl w:ilvl="2">
      <w:start w:val="0"/>
      <w:numFmt w:val="bullet"/>
      <w:lvlText w:val="•"/>
      <w:lvlJc w:val="left"/>
      <w:pPr>
        <w:ind w:left="2136" w:hanging="231"/>
      </w:pPr>
      <w:rPr>
        <w:rFonts w:hint="default"/>
        <w:lang w:val="es-ES" w:eastAsia="en-US" w:bidi="ar-SA"/>
      </w:rPr>
    </w:lvl>
    <w:lvl w:ilvl="3">
      <w:start w:val="0"/>
      <w:numFmt w:val="bullet"/>
      <w:lvlText w:val="•"/>
      <w:lvlJc w:val="left"/>
      <w:pPr>
        <w:ind w:left="3144" w:hanging="231"/>
      </w:pPr>
      <w:rPr>
        <w:rFonts w:hint="default"/>
        <w:lang w:val="es-ES" w:eastAsia="en-US" w:bidi="ar-SA"/>
      </w:rPr>
    </w:lvl>
    <w:lvl w:ilvl="4">
      <w:start w:val="0"/>
      <w:numFmt w:val="bullet"/>
      <w:lvlText w:val="•"/>
      <w:lvlJc w:val="left"/>
      <w:pPr>
        <w:ind w:left="4152" w:hanging="231"/>
      </w:pPr>
      <w:rPr>
        <w:rFonts w:hint="default"/>
        <w:lang w:val="es-ES" w:eastAsia="en-US" w:bidi="ar-SA"/>
      </w:rPr>
    </w:lvl>
    <w:lvl w:ilvl="5">
      <w:start w:val="0"/>
      <w:numFmt w:val="bullet"/>
      <w:lvlText w:val="•"/>
      <w:lvlJc w:val="left"/>
      <w:pPr>
        <w:ind w:left="5160" w:hanging="231"/>
      </w:pPr>
      <w:rPr>
        <w:rFonts w:hint="default"/>
        <w:lang w:val="es-ES" w:eastAsia="en-US" w:bidi="ar-SA"/>
      </w:rPr>
    </w:lvl>
    <w:lvl w:ilvl="6">
      <w:start w:val="0"/>
      <w:numFmt w:val="bullet"/>
      <w:lvlText w:val="•"/>
      <w:lvlJc w:val="left"/>
      <w:pPr>
        <w:ind w:left="6168" w:hanging="231"/>
      </w:pPr>
      <w:rPr>
        <w:rFonts w:hint="default"/>
        <w:lang w:val="es-ES" w:eastAsia="en-US" w:bidi="ar-SA"/>
      </w:rPr>
    </w:lvl>
    <w:lvl w:ilvl="7">
      <w:start w:val="0"/>
      <w:numFmt w:val="bullet"/>
      <w:lvlText w:val="•"/>
      <w:lvlJc w:val="left"/>
      <w:pPr>
        <w:ind w:left="7176" w:hanging="231"/>
      </w:pPr>
      <w:rPr>
        <w:rFonts w:hint="default"/>
        <w:lang w:val="es-ES" w:eastAsia="en-US" w:bidi="ar-SA"/>
      </w:rPr>
    </w:lvl>
    <w:lvl w:ilvl="8">
      <w:start w:val="0"/>
      <w:numFmt w:val="bullet"/>
      <w:lvlText w:val="•"/>
      <w:lvlJc w:val="left"/>
      <w:pPr>
        <w:ind w:left="8184" w:hanging="231"/>
      </w:pPr>
      <w:rPr>
        <w:rFonts w:hint="default"/>
        <w:lang w:val="es-ES" w:eastAsia="en-US" w:bidi="ar-SA"/>
      </w:rPr>
    </w:lvl>
  </w:abstractNum>
  <w:abstractNum w:abstractNumId="2">
    <w:multiLevelType w:val="hybridMultilevel"/>
    <w:lvl w:ilvl="0">
      <w:start w:val="1"/>
      <w:numFmt w:val="upperRoman"/>
      <w:lvlText w:val="%1."/>
      <w:lvlJc w:val="left"/>
      <w:pPr>
        <w:ind w:left="112" w:hanging="221"/>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8" w:hanging="221"/>
      </w:pPr>
      <w:rPr>
        <w:rFonts w:hint="default"/>
        <w:lang w:val="es-ES" w:eastAsia="en-US" w:bidi="ar-SA"/>
      </w:rPr>
    </w:lvl>
    <w:lvl w:ilvl="2">
      <w:start w:val="0"/>
      <w:numFmt w:val="bullet"/>
      <w:lvlText w:val="•"/>
      <w:lvlJc w:val="left"/>
      <w:pPr>
        <w:ind w:left="2136" w:hanging="221"/>
      </w:pPr>
      <w:rPr>
        <w:rFonts w:hint="default"/>
        <w:lang w:val="es-ES" w:eastAsia="en-US" w:bidi="ar-SA"/>
      </w:rPr>
    </w:lvl>
    <w:lvl w:ilvl="3">
      <w:start w:val="0"/>
      <w:numFmt w:val="bullet"/>
      <w:lvlText w:val="•"/>
      <w:lvlJc w:val="left"/>
      <w:pPr>
        <w:ind w:left="3144" w:hanging="221"/>
      </w:pPr>
      <w:rPr>
        <w:rFonts w:hint="default"/>
        <w:lang w:val="es-ES" w:eastAsia="en-US" w:bidi="ar-SA"/>
      </w:rPr>
    </w:lvl>
    <w:lvl w:ilvl="4">
      <w:start w:val="0"/>
      <w:numFmt w:val="bullet"/>
      <w:lvlText w:val="•"/>
      <w:lvlJc w:val="left"/>
      <w:pPr>
        <w:ind w:left="4152" w:hanging="221"/>
      </w:pPr>
      <w:rPr>
        <w:rFonts w:hint="default"/>
        <w:lang w:val="es-ES" w:eastAsia="en-US" w:bidi="ar-SA"/>
      </w:rPr>
    </w:lvl>
    <w:lvl w:ilvl="5">
      <w:start w:val="0"/>
      <w:numFmt w:val="bullet"/>
      <w:lvlText w:val="•"/>
      <w:lvlJc w:val="left"/>
      <w:pPr>
        <w:ind w:left="5160" w:hanging="221"/>
      </w:pPr>
      <w:rPr>
        <w:rFonts w:hint="default"/>
        <w:lang w:val="es-ES" w:eastAsia="en-US" w:bidi="ar-SA"/>
      </w:rPr>
    </w:lvl>
    <w:lvl w:ilvl="6">
      <w:start w:val="0"/>
      <w:numFmt w:val="bullet"/>
      <w:lvlText w:val="•"/>
      <w:lvlJc w:val="left"/>
      <w:pPr>
        <w:ind w:left="6168" w:hanging="221"/>
      </w:pPr>
      <w:rPr>
        <w:rFonts w:hint="default"/>
        <w:lang w:val="es-ES" w:eastAsia="en-US" w:bidi="ar-SA"/>
      </w:rPr>
    </w:lvl>
    <w:lvl w:ilvl="7">
      <w:start w:val="0"/>
      <w:numFmt w:val="bullet"/>
      <w:lvlText w:val="•"/>
      <w:lvlJc w:val="left"/>
      <w:pPr>
        <w:ind w:left="7176" w:hanging="221"/>
      </w:pPr>
      <w:rPr>
        <w:rFonts w:hint="default"/>
        <w:lang w:val="es-ES" w:eastAsia="en-US" w:bidi="ar-SA"/>
      </w:rPr>
    </w:lvl>
    <w:lvl w:ilvl="8">
      <w:start w:val="0"/>
      <w:numFmt w:val="bullet"/>
      <w:lvlText w:val="•"/>
      <w:lvlJc w:val="left"/>
      <w:pPr>
        <w:ind w:left="8184" w:hanging="221"/>
      </w:pPr>
      <w:rPr>
        <w:rFonts w:hint="default"/>
        <w:lang w:val="es-ES" w:eastAsia="en-US" w:bidi="ar-SA"/>
      </w:rPr>
    </w:lvl>
  </w:abstractNum>
  <w:abstractNum w:abstractNumId="1">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0" w:hanging="197"/>
      </w:pPr>
      <w:rPr>
        <w:rFonts w:hint="default"/>
        <w:lang w:val="es-ES" w:eastAsia="en-US" w:bidi="ar-SA"/>
      </w:rPr>
    </w:lvl>
    <w:lvl w:ilvl="2">
      <w:start w:val="0"/>
      <w:numFmt w:val="bullet"/>
      <w:lvlText w:val="•"/>
      <w:lvlJc w:val="left"/>
      <w:pPr>
        <w:ind w:left="2280" w:hanging="197"/>
      </w:pPr>
      <w:rPr>
        <w:rFonts w:hint="default"/>
        <w:lang w:val="es-ES" w:eastAsia="en-US" w:bidi="ar-SA"/>
      </w:rPr>
    </w:lvl>
    <w:lvl w:ilvl="3">
      <w:start w:val="0"/>
      <w:numFmt w:val="bullet"/>
      <w:lvlText w:val="•"/>
      <w:lvlJc w:val="left"/>
      <w:pPr>
        <w:ind w:left="3270" w:hanging="197"/>
      </w:pPr>
      <w:rPr>
        <w:rFonts w:hint="default"/>
        <w:lang w:val="es-ES" w:eastAsia="en-US" w:bidi="ar-SA"/>
      </w:rPr>
    </w:lvl>
    <w:lvl w:ilvl="4">
      <w:start w:val="0"/>
      <w:numFmt w:val="bullet"/>
      <w:lvlText w:val="•"/>
      <w:lvlJc w:val="left"/>
      <w:pPr>
        <w:ind w:left="4260" w:hanging="197"/>
      </w:pPr>
      <w:rPr>
        <w:rFonts w:hint="default"/>
        <w:lang w:val="es-ES" w:eastAsia="en-US" w:bidi="ar-SA"/>
      </w:rPr>
    </w:lvl>
    <w:lvl w:ilvl="5">
      <w:start w:val="0"/>
      <w:numFmt w:val="bullet"/>
      <w:lvlText w:val="•"/>
      <w:lvlJc w:val="left"/>
      <w:pPr>
        <w:ind w:left="5250" w:hanging="197"/>
      </w:pPr>
      <w:rPr>
        <w:rFonts w:hint="default"/>
        <w:lang w:val="es-ES" w:eastAsia="en-US" w:bidi="ar-SA"/>
      </w:rPr>
    </w:lvl>
    <w:lvl w:ilvl="6">
      <w:start w:val="0"/>
      <w:numFmt w:val="bullet"/>
      <w:lvlText w:val="•"/>
      <w:lvlJc w:val="left"/>
      <w:pPr>
        <w:ind w:left="6240" w:hanging="197"/>
      </w:pPr>
      <w:rPr>
        <w:rFonts w:hint="default"/>
        <w:lang w:val="es-ES" w:eastAsia="en-US" w:bidi="ar-SA"/>
      </w:rPr>
    </w:lvl>
    <w:lvl w:ilvl="7">
      <w:start w:val="0"/>
      <w:numFmt w:val="bullet"/>
      <w:lvlText w:val="•"/>
      <w:lvlJc w:val="left"/>
      <w:pPr>
        <w:ind w:left="7230" w:hanging="197"/>
      </w:pPr>
      <w:rPr>
        <w:rFonts w:hint="default"/>
        <w:lang w:val="es-ES" w:eastAsia="en-US" w:bidi="ar-SA"/>
      </w:rPr>
    </w:lvl>
    <w:lvl w:ilvl="8">
      <w:start w:val="0"/>
      <w:numFmt w:val="bullet"/>
      <w:lvlText w:val="•"/>
      <w:lvlJc w:val="left"/>
      <w:pPr>
        <w:ind w:left="8220" w:hanging="197"/>
      </w:pPr>
      <w:rPr>
        <w:rFonts w:hint="default"/>
        <w:lang w:val="es-ES" w:eastAsia="en-US" w:bidi="ar-SA"/>
      </w:rPr>
    </w:lvl>
  </w:abstractNum>
  <w:abstractNum w:abstractNumId="0">
    <w:multiLevelType w:val="hybridMultilevel"/>
    <w:lvl w:ilvl="0">
      <w:start w:val="1"/>
      <w:numFmt w:val="upperRoman"/>
      <w:lvlText w:val="%1."/>
      <w:lvlJc w:val="left"/>
      <w:pPr>
        <w:ind w:left="112" w:hanging="258"/>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8" w:hanging="258"/>
      </w:pPr>
      <w:rPr>
        <w:rFonts w:hint="default"/>
        <w:lang w:val="es-ES" w:eastAsia="en-US" w:bidi="ar-SA"/>
      </w:rPr>
    </w:lvl>
    <w:lvl w:ilvl="2">
      <w:start w:val="0"/>
      <w:numFmt w:val="bullet"/>
      <w:lvlText w:val="•"/>
      <w:lvlJc w:val="left"/>
      <w:pPr>
        <w:ind w:left="2136" w:hanging="258"/>
      </w:pPr>
      <w:rPr>
        <w:rFonts w:hint="default"/>
        <w:lang w:val="es-ES" w:eastAsia="en-US" w:bidi="ar-SA"/>
      </w:rPr>
    </w:lvl>
    <w:lvl w:ilvl="3">
      <w:start w:val="0"/>
      <w:numFmt w:val="bullet"/>
      <w:lvlText w:val="•"/>
      <w:lvlJc w:val="left"/>
      <w:pPr>
        <w:ind w:left="3144" w:hanging="258"/>
      </w:pPr>
      <w:rPr>
        <w:rFonts w:hint="default"/>
        <w:lang w:val="es-ES" w:eastAsia="en-US" w:bidi="ar-SA"/>
      </w:rPr>
    </w:lvl>
    <w:lvl w:ilvl="4">
      <w:start w:val="0"/>
      <w:numFmt w:val="bullet"/>
      <w:lvlText w:val="•"/>
      <w:lvlJc w:val="left"/>
      <w:pPr>
        <w:ind w:left="4152" w:hanging="258"/>
      </w:pPr>
      <w:rPr>
        <w:rFonts w:hint="default"/>
        <w:lang w:val="es-ES" w:eastAsia="en-US" w:bidi="ar-SA"/>
      </w:rPr>
    </w:lvl>
    <w:lvl w:ilvl="5">
      <w:start w:val="0"/>
      <w:numFmt w:val="bullet"/>
      <w:lvlText w:val="•"/>
      <w:lvlJc w:val="left"/>
      <w:pPr>
        <w:ind w:left="5160" w:hanging="258"/>
      </w:pPr>
      <w:rPr>
        <w:rFonts w:hint="default"/>
        <w:lang w:val="es-ES" w:eastAsia="en-US" w:bidi="ar-SA"/>
      </w:rPr>
    </w:lvl>
    <w:lvl w:ilvl="6">
      <w:start w:val="0"/>
      <w:numFmt w:val="bullet"/>
      <w:lvlText w:val="•"/>
      <w:lvlJc w:val="left"/>
      <w:pPr>
        <w:ind w:left="6168" w:hanging="258"/>
      </w:pPr>
      <w:rPr>
        <w:rFonts w:hint="default"/>
        <w:lang w:val="es-ES" w:eastAsia="en-US" w:bidi="ar-SA"/>
      </w:rPr>
    </w:lvl>
    <w:lvl w:ilvl="7">
      <w:start w:val="0"/>
      <w:numFmt w:val="bullet"/>
      <w:lvlText w:val="•"/>
      <w:lvlJc w:val="left"/>
      <w:pPr>
        <w:ind w:left="7176" w:hanging="258"/>
      </w:pPr>
      <w:rPr>
        <w:rFonts w:hint="default"/>
        <w:lang w:val="es-ES" w:eastAsia="en-US" w:bidi="ar-SA"/>
      </w:rPr>
    </w:lvl>
    <w:lvl w:ilvl="8">
      <w:start w:val="0"/>
      <w:numFmt w:val="bullet"/>
      <w:lvlText w:val="•"/>
      <w:lvlJc w:val="left"/>
      <w:pPr>
        <w:ind w:left="8184" w:hanging="258"/>
      </w:pPr>
      <w:rPr>
        <w:rFonts w:hint="default"/>
        <w:lang w:val="es-ES"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n-US" w:bidi="ar-SA"/>
    </w:rPr>
  </w:style>
  <w:style w:styleId="BodyText" w:type="paragraph">
    <w:name w:val="Body Text"/>
    <w:basedOn w:val="Normal"/>
    <w:uiPriority w:val="1"/>
    <w:qFormat/>
    <w:pPr>
      <w:ind w:left="112"/>
      <w:jc w:val="both"/>
    </w:pPr>
    <w:rPr>
      <w:rFonts w:ascii="Bookman Old Style" w:hAnsi="Bookman Old Style" w:eastAsia="Bookman Old Style" w:cs="Bookman Old Style"/>
      <w:sz w:val="20"/>
      <w:szCs w:val="20"/>
      <w:lang w:val="es-ES" w:eastAsia="en-US" w:bidi="ar-SA"/>
    </w:rPr>
  </w:style>
  <w:style w:styleId="ListParagraph" w:type="paragraph">
    <w:name w:val="List Paragraph"/>
    <w:basedOn w:val="Normal"/>
    <w:uiPriority w:val="1"/>
    <w:qFormat/>
    <w:pPr>
      <w:ind w:left="112"/>
      <w:jc w:val="both"/>
    </w:pPr>
    <w:rPr>
      <w:rFonts w:ascii="Bookman Old Style" w:hAnsi="Bookman Old Style" w:eastAsia="Bookman Old Style" w:cs="Bookman Old Style"/>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legislacion.edomex.gob.mx/sites/legislacion.edomex.gob.mx/files/files/pdf/gct/1970/dic301.pdf" TargetMode="External"/><Relationship Id="rId11" Type="http://schemas.openxmlformats.org/officeDocument/2006/relationships/hyperlink" Target="http://legislacion.edomex.gob.mx/sites/legislacion.edomex.gob.mx/files/files/pdf/gct/1971/ago281.pdf" TargetMode="External"/><Relationship Id="rId12" Type="http://schemas.openxmlformats.org/officeDocument/2006/relationships/hyperlink" Target="http://legislacion.edomex.gob.mx/sites/legislacion.edomex.gob.mx/files/files/pdf/gct/1971/dic292.pdf" TargetMode="External"/><Relationship Id="rId13" Type="http://schemas.openxmlformats.org/officeDocument/2006/relationships/hyperlink" Target="http://legislacion.edomex.gob.mx/sites/legislacion.edomex.gob.mx/files/files/pdf/gct/1972/ene082.pdf" TargetMode="External"/><Relationship Id="rId14" Type="http://schemas.openxmlformats.org/officeDocument/2006/relationships/hyperlink" Target="http://legislacion.edomex.gob.mx/sites/legislacion.edomex.gob.mx/files/files/pdf/gct/1972/dic163.pdf" TargetMode="External"/><Relationship Id="rId15" Type="http://schemas.openxmlformats.org/officeDocument/2006/relationships/hyperlink" Target="http://legislacion.edomex.gob.mx/sites/legislacion.edomex.gob.mx/files/files/pdf/gct/1973/ene312.pdf" TargetMode="External"/><Relationship Id="rId16" Type="http://schemas.openxmlformats.org/officeDocument/2006/relationships/hyperlink" Target="http://legislacion.edomex.gob.mx/sites/legislacion.edomex.gob.mx/files/files/pdf/gct/1973/jul042.pdf" TargetMode="External"/><Relationship Id="rId17" Type="http://schemas.openxmlformats.org/officeDocument/2006/relationships/hyperlink" Target="http://legislacion.edomex.gob.mx/sites/legislacion.edomex.gob.mx/files/files/pdf/gct/1974/feb022.pdf" TargetMode="External"/><Relationship Id="rId18" Type="http://schemas.openxmlformats.org/officeDocument/2006/relationships/hyperlink" Target="http://legislacion.edomex.gob.mx/sites/legislacion.edomex.gob.mx/files/files/pdf/gct/1975/ene304.pdf" TargetMode="External"/><Relationship Id="rId19" Type="http://schemas.openxmlformats.org/officeDocument/2006/relationships/hyperlink" Target="http://legislacion.edomex.gob.mx/sites/legislacion.edomex.gob.mx/files/files/pdf/gct/1975/abr152.pdf" TargetMode="External"/><Relationship Id="rId20" Type="http://schemas.openxmlformats.org/officeDocument/2006/relationships/hyperlink" Target="http://legislacion.edomex.gob.mx/sites/legislacion.edomex.gob.mx/files/files/pdf/gct/1976/ene314.pdf" TargetMode="External"/><Relationship Id="rId21" Type="http://schemas.openxmlformats.org/officeDocument/2006/relationships/hyperlink" Target="http://legislacion.edomex.gob.mx/sites/legislacion.edomex.gob.mx/files/files/pdf/gct/1976/mar092.pdf" TargetMode="External"/><Relationship Id="rId22" Type="http://schemas.openxmlformats.org/officeDocument/2006/relationships/hyperlink" Target="http://legislacion.edomex.gob.mx/sites/legislacion.edomex.gob.mx/files/files/pdf/gct/1978/mar113.pdf" TargetMode="External"/><Relationship Id="rId23" Type="http://schemas.openxmlformats.org/officeDocument/2006/relationships/hyperlink" Target="http://legislacion.edomex.gob.mx/sites/legislacion.edomex.gob.mx/files/files/pdf/gct/1978/jul202.pdf" TargetMode="External"/><Relationship Id="rId24" Type="http://schemas.openxmlformats.org/officeDocument/2006/relationships/hyperlink" Target="http://legislacion.edomex.gob.mx/sites/legislacion.edomex.gob.mx/files/files/pdf/gct/1981/abr042.pdf" TargetMode="External"/><Relationship Id="rId25" Type="http://schemas.openxmlformats.org/officeDocument/2006/relationships/hyperlink" Target="http://legislacion.edomex.gob.mx/sites/legislacion.edomex.gob.mx/files/files/pdf/gct/1981/sep171.pdf" TargetMode="External"/><Relationship Id="rId26" Type="http://schemas.openxmlformats.org/officeDocument/2006/relationships/hyperlink" Target="http://legislacion.edomex.gob.mx/sites/legislacion.edomex.gob.mx/files/files/pdf/gct/1982/ene091.pdf" TargetMode="External"/><Relationship Id="rId27" Type="http://schemas.openxmlformats.org/officeDocument/2006/relationships/hyperlink" Target="http://legislacion.edomex.gob.mx/sites/legislacion.edomex.gob.mx/files/files/pdf/gct/1982/mar132.pdf" TargetMode="External"/><Relationship Id="rId28" Type="http://schemas.openxmlformats.org/officeDocument/2006/relationships/hyperlink" Target="http://legislacion.edomex.gob.mx/sites/legislacion.edomex.gob.mx/files/files/pdf/gct/1982/dic142.pdf" TargetMode="External"/><Relationship Id="rId29" Type="http://schemas.openxmlformats.org/officeDocument/2006/relationships/hyperlink" Target="http://legislacion.edomex.gob.mx/sites/legislacion.edomex.gob.mx/files/files/pdf/gct/1983/dic193.pdf" TargetMode="External"/><Relationship Id="rId30" Type="http://schemas.openxmlformats.org/officeDocument/2006/relationships/hyperlink" Target="http://legislacion.edomex.gob.mx/sites/legislacion.edomex.gob.mx/files/files/pdf/gct/1984/feb283.pdf" TargetMode="External"/><Relationship Id="rId31" Type="http://schemas.openxmlformats.org/officeDocument/2006/relationships/hyperlink" Target="http://legislacion.edomex.gob.mx/sites/legislacion.edomex.gob.mx/files/files/pdf/gct/1984/mar082.pdf" TargetMode="External"/><Relationship Id="rId32" Type="http://schemas.openxmlformats.org/officeDocument/2006/relationships/hyperlink" Target="http://legislacion.edomex.gob.mx/sites/legislacion.edomex.gob.mx/files/files/pdf/gct/1984/abr301.PDF" TargetMode="External"/><Relationship Id="rId33" Type="http://schemas.openxmlformats.org/officeDocument/2006/relationships/hyperlink" Target="http://legislacion.edomex.gob.mx/sites/legislacion.edomex.gob.mx/files/files/pdf/gct/1984/abr304.pdf" TargetMode="External"/><Relationship Id="rId34" Type="http://schemas.openxmlformats.org/officeDocument/2006/relationships/hyperlink" Target="http://legislacion.edomex.gob.mx/sites/legislacion.edomex.gob.mx/files/files/pdf/gct/1984/may041.pdf" TargetMode="External"/><Relationship Id="rId35" Type="http://schemas.openxmlformats.org/officeDocument/2006/relationships/hyperlink" Target="http://legislacion.edomex.gob.mx/sites/legislacion.edomex.gob.mx/files/files/pdf/gct/1984/jun072.pdf" TargetMode="External"/><Relationship Id="rId36" Type="http://schemas.openxmlformats.org/officeDocument/2006/relationships/hyperlink" Target="http://legislacion.edomex.gob.mx/sites/legislacion.edomex.gob.mx/files/files/pdf/gct/1984/nov143.pdf" TargetMode="External"/><Relationship Id="rId37" Type="http://schemas.openxmlformats.org/officeDocument/2006/relationships/hyperlink" Target="http://legislacion.edomex.gob.mx/sites/legislacion.edomex.gob.mx/files/files/pdf/gct/1985/dic312.pdf" TargetMode="External"/><Relationship Id="rId38" Type="http://schemas.openxmlformats.org/officeDocument/2006/relationships/hyperlink" Target="http://legislacion.edomex.gob.mx/sites/legislacion.edomex.gob.mx/files/files/pdf/gct/1986/dic313.pdf" TargetMode="External"/><Relationship Id="rId39" Type="http://schemas.openxmlformats.org/officeDocument/2006/relationships/hyperlink" Target="http://legislacion.edomex.gob.mx/sites/legislacion.edomex.gob.mx/files/files/pdf/gct/1988/oct204.pdf" TargetMode="External"/><Relationship Id="rId40" Type="http://schemas.openxmlformats.org/officeDocument/2006/relationships/hyperlink" Target="http://legislacion.edomex.gob.mx/sites/legislacion.edomex.gob.mx/files/files/pdf/gct/1989/feb20e.pdf" TargetMode="External"/><Relationship Id="rId41" Type="http://schemas.openxmlformats.org/officeDocument/2006/relationships/hyperlink" Target="http://legislacion.edomex.gob.mx/sites/legislacion.edomex.gob.mx/files/files/pdf/gct/1990/jun28esp.PDF" TargetMode="External"/><Relationship Id="rId42" Type="http://schemas.openxmlformats.org/officeDocument/2006/relationships/hyperlink" Target="http://legislacion.edomex.gob.mx/sites/legislacion.edomex.gob.mx/files/files/pdf/gct/1990/dic01esp.pdf" TargetMode="External"/><Relationship Id="rId43" Type="http://schemas.openxmlformats.org/officeDocument/2006/relationships/hyperlink" Target="http://legislacion.edomex.gob.mx/sites/legislacion.edomex.gob.mx/files/files/pdf/gct/1992/mar193.pdf" TargetMode="External"/><Relationship Id="rId44" Type="http://schemas.openxmlformats.org/officeDocument/2006/relationships/hyperlink" Target="https://legislacion.edomex.gob.mx/sites/legislacion.edomex.gob.mx/files/files/pdf/gct/1992/abr211.pdf" TargetMode="External"/><Relationship Id="rId45" Type="http://schemas.openxmlformats.org/officeDocument/2006/relationships/hyperlink" Target="https://legislacion.edomex.gob.mx/sites/legislacion.edomex.gob.mx/files/files/pdf/gct/1992/sep113.PDF" TargetMode="External"/><Relationship Id="rId46" Type="http://schemas.openxmlformats.org/officeDocument/2006/relationships/hyperlink" Target="http://legislacion.edomex.gob.mx/sites/legislacion.edomex.gob.mx/files/files/pdf/gct/1993/ene293.pdf" TargetMode="External"/><Relationship Id="rId47" Type="http://schemas.openxmlformats.org/officeDocument/2006/relationships/hyperlink" Target="http://legislacion.edomex.gob.mx/sites/legislacion.edomex.gob.mx/files/files/pdf/gct/1994/ene052.pdf" TargetMode="External"/><Relationship Id="rId48" Type="http://schemas.openxmlformats.org/officeDocument/2006/relationships/hyperlink" Target="https://legislacion.edomex.gob.mx/sites/legislacion.edomex.gob.mx/files/files/pdf/gct/1994/feb013.PDF" TargetMode="External"/><Relationship Id="rId49" Type="http://schemas.openxmlformats.org/officeDocument/2006/relationships/hyperlink" Target="http://legislacion.edomex.gob.mx/sites/legislacion.edomex.gob.mx/files/files/pdf/gct/1995/feb273.pdf" TargetMode="External"/><Relationship Id="rId50" Type="http://schemas.openxmlformats.org/officeDocument/2006/relationships/hyperlink" Target="http://legislacion.edomex.gob.mx/sites/legislacion.edomex.gob.mx/files/files/pdf/gct/1997/nov275.PDF" TargetMode="External"/><Relationship Id="rId51" Type="http://schemas.openxmlformats.org/officeDocument/2006/relationships/hyperlink" Target="https://legislacion.edomex.gob.mx/sites/legislacion.edomex.gob.mx/files/files/pdf/gct/1998/abr064.PDF" TargetMode="External"/><Relationship Id="rId52" Type="http://schemas.openxmlformats.org/officeDocument/2006/relationships/hyperlink" Target="http://legislacion.edomex.gob.mx/sites/legislacion.edomex.gob.mx/files/files/pdf/gct/1998/oct023.pdf" TargetMode="External"/><Relationship Id="rId53" Type="http://schemas.openxmlformats.org/officeDocument/2006/relationships/hyperlink" Target="http://legislacion.edomex.gob.mx/sites/legislacion.edomex.gob.mx/files/files/pdf/gct/1998/oct158.pdf" TargetMode="External"/><Relationship Id="rId54" Type="http://schemas.openxmlformats.org/officeDocument/2006/relationships/hyperlink" Target="http://legislacion.edomex.gob.mx/sites/legislacion.edomex.gob.mx/files/files/pdf/gct/1998/nov264.pdf" TargetMode="External"/><Relationship Id="rId55" Type="http://schemas.openxmlformats.org/officeDocument/2006/relationships/hyperlink" Target="http://legislacion.edomex.gob.mx/sites/legislacion.edomex.gob.mx/files/files/pdf/gct/2001/may165.PDF" TargetMode="External"/><Relationship Id="rId56" Type="http://schemas.openxmlformats.org/officeDocument/2006/relationships/hyperlink" Target="http://legislacion.edomex.gob.mx/sites/legislacion.edomex.gob.mx/files/files/pdf/gct/2001/jun113.PDF" TargetMode="External"/><Relationship Id="rId57" Type="http://schemas.openxmlformats.org/officeDocument/2006/relationships/hyperlink" Target="http://legislacion.edomex.gob.mx/sites/legislacion.edomex.gob.mx/files/files/pdf/gct/2003/abr164.pdf" TargetMode="External"/><Relationship Id="rId58" Type="http://schemas.openxmlformats.org/officeDocument/2006/relationships/hyperlink" Target="http://legislacion.edomex.gob.mx/sites/legislacion.edomex.gob.mx/files/files/pdf/gct/2003/ago013.pdf" TargetMode="External"/><Relationship Id="rId59" Type="http://schemas.openxmlformats.org/officeDocument/2006/relationships/hyperlink" Target="http://legislacion.edomex.gob.mx/sites/legislacion.edomex.gob.mx/files/files/pdf/gct/2003/sep013.pdf" TargetMode="External"/><Relationship Id="rId60" Type="http://schemas.openxmlformats.org/officeDocument/2006/relationships/hyperlink" Target="http://legislacion.edomex.gob.mx/sites/legislacion.edomex.gob.mx/files/files/pdf/gct/2003/dic024.pdf" TargetMode="External"/><Relationship Id="rId61" Type="http://schemas.openxmlformats.org/officeDocument/2006/relationships/hyperlink" Target="http://legislacion.edomex.gob.mx/sites/legislacion.edomex.gob.mx/files/files/pdf/gct/2004/abr305.pdf" TargetMode="External"/><Relationship Id="rId62" Type="http://schemas.openxmlformats.org/officeDocument/2006/relationships/hyperlink" Target="http://legislacion.edomex.gob.mx/sites/legislacion.edomex.gob.mx/files/files/pdf/gct/2004/jul124.pdf" TargetMode="External"/><Relationship Id="rId63" Type="http://schemas.openxmlformats.org/officeDocument/2006/relationships/hyperlink" Target="http://legislacion.edomex.gob.mx/sites/legislacion.edomex.gob.mx/files/files/pdf/gct/2004/ago263.pdf" TargetMode="External"/><Relationship Id="rId64" Type="http://schemas.openxmlformats.org/officeDocument/2006/relationships/hyperlink" Target="http://legislacion.edomex.gob.mx/sites/legislacion.edomex.gob.mx/files/files/pdf/gct/2005/may303.pdf" TargetMode="External"/><Relationship Id="rId65" Type="http://schemas.openxmlformats.org/officeDocument/2006/relationships/hyperlink" Target="http://legislacion.edomex.gob.mx/sites/legislacion.edomex.gob.mx/files/files/pdf/gct/2005/sep203.pdf" TargetMode="External"/><Relationship Id="rId66" Type="http://schemas.openxmlformats.org/officeDocument/2006/relationships/hyperlink" Target="http://legislacion.edomex.gob.mx/sites/legislacion.edomex.gob.mx/files/files/pdf/gct/2005/nov184.pdf" TargetMode="External"/><Relationship Id="rId67" Type="http://schemas.openxmlformats.org/officeDocument/2006/relationships/hyperlink" Target="http://legislacion.edomex.gob.mx/sites/legislacion.edomex.gob.mx/files/files/pdf/gct/2006/abr284.pdf" TargetMode="External"/><Relationship Id="rId68" Type="http://schemas.openxmlformats.org/officeDocument/2006/relationships/hyperlink" Target="http://legislacion.edomex.gob.mx/sites/legislacion.edomex.gob.mx/files/files/pdf/gct/2006/jun223.pdf" TargetMode="External"/><Relationship Id="rId69" Type="http://schemas.openxmlformats.org/officeDocument/2006/relationships/hyperlink" Target="http://legislacion.edomex.gob.mx/sites/legislacion.edomex.gob.mx/files/files/pdf/gct/2006/ago164.pdf" TargetMode="External"/><Relationship Id="rId70" Type="http://schemas.openxmlformats.org/officeDocument/2006/relationships/hyperlink" Target="http://legislacion.edomex.gob.mx/sites/legislacion.edomex.gob.mx/files/files/pdf/gct/2007/ene293.pdf" TargetMode="External"/><Relationship Id="rId71" Type="http://schemas.openxmlformats.org/officeDocument/2006/relationships/hyperlink" Target="http://legislacion.edomex.gob.mx/sites/legislacion.edomex.gob.mx/files/files/pdf/gct/2007/jul063.pdf" TargetMode="External"/><Relationship Id="rId72" Type="http://schemas.openxmlformats.org/officeDocument/2006/relationships/hyperlink" Target="http://legislacion.edomex.gob.mx/sites/legislacion.edomex.gob.mx/files/files/pdf/gct/2007/jul254.pdf" TargetMode="External"/><Relationship Id="rId73" Type="http://schemas.openxmlformats.org/officeDocument/2006/relationships/hyperlink" Target="http://legislacion.edomex.gob.mx/sites/legislacion.edomex.gob.mx/files/files/pdf/gct/2008/may094.pdf" TargetMode="External"/><Relationship Id="rId74" Type="http://schemas.openxmlformats.org/officeDocument/2006/relationships/hyperlink" Target="http://legislacion.edomex.gob.mx/sites/legislacion.edomex.gob.mx/files/files/pdf/gct/2008/jul241.pdf" TargetMode="External"/><Relationship Id="rId75" Type="http://schemas.openxmlformats.org/officeDocument/2006/relationships/hyperlink" Target="http://legislacion.edomex.gob.mx/sites/legislacion.edomex.gob.mx/files/files/pdf/gct/2008/jul254.pdf" TargetMode="External"/><Relationship Id="rId76" Type="http://schemas.openxmlformats.org/officeDocument/2006/relationships/hyperlink" Target="http://legislacion.edomex.gob.mx/sites/legislacion.edomex.gob.mx/files/files/pdf/gct/2008/sep033.pdf" TargetMode="External"/><Relationship Id="rId77" Type="http://schemas.openxmlformats.org/officeDocument/2006/relationships/hyperlink" Target="http://legislacion.edomex.gob.mx/sites/legislacion.edomex.gob.mx/files/files/pdf/gct/2009/may263.PDF" TargetMode="External"/><Relationship Id="rId78" Type="http://schemas.openxmlformats.org/officeDocument/2006/relationships/hyperlink" Target="http://legislacion.edomex.gob.mx/sites/legislacion.edomex.gob.mx/files/files/pdf/gct/2009/sep303.PDF" TargetMode="External"/><Relationship Id="rId79" Type="http://schemas.openxmlformats.org/officeDocument/2006/relationships/hyperlink" Target="http://legislacion.edomex.gob.mx/sites/legislacion.edomex.gob.mx/files/files/pdf/gct/2009/oct013.PDF" TargetMode="External"/><Relationship Id="rId80" Type="http://schemas.openxmlformats.org/officeDocument/2006/relationships/hyperlink" Target="http://legislacion.edomex.gob.mx/sites/legislacion.edomex.gob.mx/files/files/pdf/gct/2010/ene101.PDF" TargetMode="External"/><Relationship Id="rId81" Type="http://schemas.openxmlformats.org/officeDocument/2006/relationships/hyperlink" Target="http://legislacion.edomex.gob.mx/sites/legislacion.edomex.gob.mx/files/files/pdf/gct/2010/mar044.PDF" TargetMode="External"/><Relationship Id="rId82" Type="http://schemas.openxmlformats.org/officeDocument/2006/relationships/hyperlink" Target="http://legislacion.edomex.gob.mx/sites/legislacion.edomex.gob.mx/files/files/pdf/gct/2010/abr133.PDF" TargetMode="External"/><Relationship Id="rId83" Type="http://schemas.openxmlformats.org/officeDocument/2006/relationships/hyperlink" Target="http://legislacion.edomex.gob.mx/sites/legislacion.edomex.gob.mx/files/files/pdf/gct/2010/may074.PDF" TargetMode="External"/><Relationship Id="rId84" Type="http://schemas.openxmlformats.org/officeDocument/2006/relationships/hyperlink" Target="http://legislacion.edomex.gob.mx/sites/legislacion.edomex.gob.mx/files/files/pdf/gct/2010/jun074.PDF" TargetMode="External"/><Relationship Id="rId85" Type="http://schemas.openxmlformats.org/officeDocument/2006/relationships/hyperlink" Target="http://legislacion.edomex.gob.mx/sites/legislacion.edomex.gob.mx/files/files/pdf/gct/2010/jul302.PDF" TargetMode="External"/><Relationship Id="rId86" Type="http://schemas.openxmlformats.org/officeDocument/2006/relationships/hyperlink" Target="http://legislacion.edomex.gob.mx/sites/legislacion.edomex.gob.mx/files/files/pdf/gct/2010/ago314.PDF" TargetMode="External"/><Relationship Id="rId87" Type="http://schemas.openxmlformats.org/officeDocument/2006/relationships/hyperlink" Target="http://legislacion.edomex.gob.mx/sites/legislacion.edomex.gob.mx/files/files/pdf/gct/2010/sep063.PDF" TargetMode="External"/><Relationship Id="rId88" Type="http://schemas.openxmlformats.org/officeDocument/2006/relationships/hyperlink" Target="http://legislacion.edomex.gob.mx/sites/legislacion.edomex.gob.mx/files/files/pdf/gct/2010/sep073.PDF" TargetMode="External"/><Relationship Id="rId89" Type="http://schemas.openxmlformats.org/officeDocument/2006/relationships/hyperlink" Target="http://legislacion.edomex.gob.mx/sites/legislacion.edomex.gob.mx/files/files/pdf/gct/2010/sep213.PDF" TargetMode="External"/><Relationship Id="rId90" Type="http://schemas.openxmlformats.org/officeDocument/2006/relationships/hyperlink" Target="http://legislacion.edomex.gob.mx/sites/legislacion.edomex.gob.mx/files/files/pdf/gct/2010/dic205.PDF" TargetMode="External"/><Relationship Id="rId91" Type="http://schemas.openxmlformats.org/officeDocument/2006/relationships/hyperlink" Target="http://legislacion.edomex.gob.mx/sites/legislacion.edomex.gob.mx/files/files/pdf/gct/2011/feb243.PDF" TargetMode="External"/><Relationship Id="rId92" Type="http://schemas.openxmlformats.org/officeDocument/2006/relationships/hyperlink" Target="http://legislacion.edomex.gob.mx/sites/legislacion.edomex.gob.mx/files/files/pdf/gct/2011/mar293.PDF" TargetMode="External"/><Relationship Id="rId93" Type="http://schemas.openxmlformats.org/officeDocument/2006/relationships/hyperlink" Target="http://legislacion.edomex.gob.mx/sites/legislacion.edomex.gob.mx/files/files/pdf/gct/2011/jul214.PDF" TargetMode="External"/><Relationship Id="rId94" Type="http://schemas.openxmlformats.org/officeDocument/2006/relationships/hyperlink" Target="http://legislacion.edomex.gob.mx/sites/legislacion.edomex.gob.mx/files/files/pdf/gct/2011/sep064.PDF" TargetMode="External"/><Relationship Id="rId95" Type="http://schemas.openxmlformats.org/officeDocument/2006/relationships/hyperlink" Target="http://legislacion.edomex.gob.mx/sites/legislacion.edomex.gob.mx/files/files/pdf/gct/2011/nov144.PDF" TargetMode="External"/><Relationship Id="rId96" Type="http://schemas.openxmlformats.org/officeDocument/2006/relationships/hyperlink" Target="http://legislacion.edomex.gob.mx/sites/legislacion.edomex.gob.mx/files/files/pdf/gct/2011/dic064.PDF" TargetMode="External"/><Relationship Id="rId97" Type="http://schemas.openxmlformats.org/officeDocument/2006/relationships/hyperlink" Target="http://legislacion.edomex.gob.mx/sites/legislacion.edomex.gob.mx/files/files/pdf/gct/2011/dic163.PDF" TargetMode="External"/><Relationship Id="rId98" Type="http://schemas.openxmlformats.org/officeDocument/2006/relationships/hyperlink" Target="http://legislacion.edomex.gob.mx/sites/legislacion.edomex.gob.mx/files/files/pdf/gct/2012/ene135.PDF" TargetMode="External"/><Relationship Id="rId99" Type="http://schemas.openxmlformats.org/officeDocument/2006/relationships/hyperlink" Target="http://legislacion.edomex.gob.mx/sites/legislacion.edomex.gob.mx/files/files/pdf/gct/2012/may034.PDF" TargetMode="External"/><Relationship Id="rId100" Type="http://schemas.openxmlformats.org/officeDocument/2006/relationships/hyperlink" Target="http://legislacion.edomex.gob.mx/sites/legislacion.edomex.gob.mx/files/files/pdf/gct/2012/oct114.PDF" TargetMode="External"/><Relationship Id="rId101" Type="http://schemas.openxmlformats.org/officeDocument/2006/relationships/hyperlink" Target="http://legislacion.edomex.gob.mx/sites/legislacion.edomex.gob.mx/files/files/vigentes/ago077.PDF" TargetMode="External"/><Relationship Id="rId102" Type="http://schemas.openxmlformats.org/officeDocument/2006/relationships/hyperlink" Target="http://legislacion.edomex.gob.mx/sites/legislacion.edomex.gob.mx/files/files/vigentes/dic195.PDF" TargetMode="External"/><Relationship Id="rId103" Type="http://schemas.openxmlformats.org/officeDocument/2006/relationships/hyperlink" Target="http://legislacion.edomex.gob.mx/sites/legislacion.edomex.gob.mx/files/files/pdf/gct/2014/jun243.PDF" TargetMode="External"/><Relationship Id="rId104" Type="http://schemas.openxmlformats.org/officeDocument/2006/relationships/hyperlink" Target="http://legislacion.edomex.gob.mx/sites/legislacion.edomex.gob.mx/files/files/pdf/gct/2014/ago086.PDF" TargetMode="External"/><Relationship Id="rId105" Type="http://schemas.openxmlformats.org/officeDocument/2006/relationships/hyperlink" Target="http://legislacion.edomex.gob.mx/sites/legislacion.edomex.gob.mx/files/files/pdf/gct/2014/nov276.PDF" TargetMode="External"/><Relationship Id="rId106" Type="http://schemas.openxmlformats.org/officeDocument/2006/relationships/hyperlink" Target="http://legislacion.edomex.gob.mx/sites/legislacion.edomex.gob.mx/files/files/pdf/gct/2015/ene193.PDF" TargetMode="External"/><Relationship Id="rId107" Type="http://schemas.openxmlformats.org/officeDocument/2006/relationships/hyperlink" Target="http://legislacion.edomex.gob.mx/sites/legislacion.edomex.gob.mx/files/files/pdf/gct/2015/jun084.pdf" TargetMode="External"/><Relationship Id="rId108" Type="http://schemas.openxmlformats.org/officeDocument/2006/relationships/hyperlink" Target="http://legislacion.edomex.gob.mx/sites/legislacion.edomex.gob.mx/files/files/pdf/gct/2015/jun085.pdf" TargetMode="External"/><Relationship Id="rId109" Type="http://schemas.openxmlformats.org/officeDocument/2006/relationships/hyperlink" Target="http://legislacion.edomex.gob.mx/sites/legislacion.edomex.gob.mx/files/files/pdf/gct/2015/jun086.pdf" TargetMode="External"/><Relationship Id="rId110" Type="http://schemas.openxmlformats.org/officeDocument/2006/relationships/hyperlink" Target="http://legislacion.edomex.gob.mx/sites/legislacion.edomex.gob.mx/files/files/pdf/gct/2015/jul146.PDF" TargetMode="External"/><Relationship Id="rId111" Type="http://schemas.openxmlformats.org/officeDocument/2006/relationships/hyperlink" Target="http://legislacion.edomex.gob.mx/sites/legislacion.edomex.gob.mx/files/files/pdf/gct/2015/sep034.PDF" TargetMode="External"/><Relationship Id="rId112" Type="http://schemas.openxmlformats.org/officeDocument/2006/relationships/hyperlink" Target="http://legislacion.edomex.gob.mx/sites/legislacion.edomex.gob.mx/files/files/pdf/gct/2015/sep035.PDF" TargetMode="External"/><Relationship Id="rId113" Type="http://schemas.openxmlformats.org/officeDocument/2006/relationships/hyperlink" Target="http://legislacion.edomex.gob.mx/sites/legislacion.edomex.gob.mx/files/files/pdf/gct/2015/sep036.PDF" TargetMode="External"/><Relationship Id="rId114" Type="http://schemas.openxmlformats.org/officeDocument/2006/relationships/hyperlink" Target="http://legislacion.edomex.gob.mx/sites/legislacion.edomex.gob.mx/files/files/pdf/gct/2015/sep037.PDF" TargetMode="External"/><Relationship Id="rId115" Type="http://schemas.openxmlformats.org/officeDocument/2006/relationships/hyperlink" Target="http://legislacion.edomex.gob.mx/sites/legislacion.edomex.gob.mx/files/files/pdf/gct/2015/sep0310.pdf" TargetMode="External"/><Relationship Id="rId116" Type="http://schemas.openxmlformats.org/officeDocument/2006/relationships/hyperlink" Target="http://legislacion.edomex.gob.mx/sites/legislacion.edomex.gob.mx/files/files/pdf/gct/2015/sep152.PDF" TargetMode="External"/><Relationship Id="rId117" Type="http://schemas.openxmlformats.org/officeDocument/2006/relationships/hyperlink" Target="http://legislacion.edomex.gob.mx/sites/legislacion.edomex.gob.mx/files/files/pdf/gct/2015/dic143.PDF" TargetMode="External"/><Relationship Id="rId118" Type="http://schemas.openxmlformats.org/officeDocument/2006/relationships/hyperlink" Target="http://legislacion.edomex.gob.mx/sites/legislacion.edomex.gob.mx/files/files/pdf/gct/2015/dic144.pdf" TargetMode="External"/><Relationship Id="rId119" Type="http://schemas.openxmlformats.org/officeDocument/2006/relationships/hyperlink" Target="http://legislacion.edomex.gob.mx/sites/legislacion.edomex.gob.mx/files/files/pdf/gct/2016/abr254.pdf" TargetMode="External"/><Relationship Id="rId120" Type="http://schemas.openxmlformats.org/officeDocument/2006/relationships/hyperlink" Target="http://legislacion.edomex.gob.mx/sites/legislacion.edomex.gob.mx/files/files/pdf/gct/2016/jul252.pdf" TargetMode="External"/><Relationship Id="rId121" Type="http://schemas.openxmlformats.org/officeDocument/2006/relationships/hyperlink" Target="http://legislacion.edomex.gob.mx/sites/legislacion.edomex.gob.mx/files/files/pdf/gct/2016/jul253.pdf" TargetMode="External"/><Relationship Id="rId122" Type="http://schemas.openxmlformats.org/officeDocument/2006/relationships/hyperlink" Target="http://legislacion.edomex.gob.mx/sites/legislacion.edomex.gob.mx/files/files/pdf/gct/2016/jul283.pdf" TargetMode="External"/><Relationship Id="rId123" Type="http://schemas.openxmlformats.org/officeDocument/2006/relationships/hyperlink" Target="http://legislacion.edomex.gob.mx/sites/legislacion.edomex.gob.mx/files/files/pdf/gct/2016/oct116.pdf" TargetMode="External"/><Relationship Id="rId124" Type="http://schemas.openxmlformats.org/officeDocument/2006/relationships/hyperlink" Target="http://legislacion.edomex.gob.mx/sites/legislacion.edomex.gob.mx/files/files/pdf/gct/2016/oct117.pdf" TargetMode="External"/><Relationship Id="rId125" Type="http://schemas.openxmlformats.org/officeDocument/2006/relationships/hyperlink" Target="http://legislacion.edomex.gob.mx/sites/legislacion.edomex.gob.mx/files/files/pdf/gct/2016/dic197.pdf" TargetMode="External"/><Relationship Id="rId126" Type="http://schemas.openxmlformats.org/officeDocument/2006/relationships/hyperlink" Target="http://legislacion.edomex.gob.mx/sites/legislacion.edomex.gob.mx/files/files/pdf/gct/2017/feb033.pdf" TargetMode="External"/><Relationship Id="rId127" Type="http://schemas.openxmlformats.org/officeDocument/2006/relationships/hyperlink" Target="http://legislacion.edomex.gob.mx/sites/legislacion.edomex.gob.mx/files/files/pdf/gct/2017/feb034.pdf" TargetMode="External"/><Relationship Id="rId128" Type="http://schemas.openxmlformats.org/officeDocument/2006/relationships/hyperlink" Target="http://legislacion.edomex.gob.mx/sites/legislacion.edomex.gob.mx/files/files/pdf/gct/2017/feb035.pdf" TargetMode="External"/><Relationship Id="rId129" Type="http://schemas.openxmlformats.org/officeDocument/2006/relationships/hyperlink" Target="http://legislacion.edomex.gob.mx/sites/legislacion.edomex.gob.mx/files/files/pdf/gct/2017/abr243.pdf" TargetMode="External"/><Relationship Id="rId130" Type="http://schemas.openxmlformats.org/officeDocument/2006/relationships/hyperlink" Target="http://legislacion.edomex.gob.mx/sites/legislacion.edomex.gob.mx/files/files/pdf/gct/2017/sep064.pdf" TargetMode="External"/><Relationship Id="rId131" Type="http://schemas.openxmlformats.org/officeDocument/2006/relationships/hyperlink" Target="http://legislacion.edomex.gob.mx/sites/legislacion.edomex.gob.mx/files/files/pdf/gct/2017/sep065.pdf" TargetMode="External"/><Relationship Id="rId132" Type="http://schemas.openxmlformats.org/officeDocument/2006/relationships/hyperlink" Target="http://legislacion.edomex.gob.mx/sites/legislacion.edomex.gob.mx/files/files/pdf/gct/2017/sep066.pdf" TargetMode="External"/><Relationship Id="rId133" Type="http://schemas.openxmlformats.org/officeDocument/2006/relationships/hyperlink" Target="http://legislacion.edomex.gob.mx/sites/legislacion.edomex.gob.mx/files/files/pdf/gct/2017/oct124.PDF" TargetMode="External"/><Relationship Id="rId134" Type="http://schemas.openxmlformats.org/officeDocument/2006/relationships/hyperlink" Target="http://legislacion.edomex.gob.mx/sites/legislacion.edomex.gob.mx/files/files/pdf/gct/2018/mar163.pdf" TargetMode="External"/><Relationship Id="rId135" Type="http://schemas.openxmlformats.org/officeDocument/2006/relationships/hyperlink" Target="http://legislacion.edomex.gob.mx/sites/legislacion.edomex.gob.mx/files/files/pdf/gct/2018/jul127.pdf" TargetMode="External"/><Relationship Id="rId136" Type="http://schemas.openxmlformats.org/officeDocument/2006/relationships/hyperlink" Target="http://legislacion.edomex.gob.mx/sites/legislacion.edomex.gob.mx/files/files/pdf/gct/2018/sep194.pdf" TargetMode="External"/><Relationship Id="rId137" Type="http://schemas.openxmlformats.org/officeDocument/2006/relationships/hyperlink" Target="http://legislacion.edomex.gob.mx/sites/legislacion.edomex.gob.mx/files/files/pdf/gct/2019/jun123.pdf" TargetMode="External"/><Relationship Id="rId138" Type="http://schemas.openxmlformats.org/officeDocument/2006/relationships/hyperlink" Target="http://legislacion.edomex.gob.mx/sites/legislacion.edomex.gob.mx/files/files/pdf/gct/2019/jul033.pdf" TargetMode="External"/><Relationship Id="rId139" Type="http://schemas.openxmlformats.org/officeDocument/2006/relationships/hyperlink" Target="http://legislacion.edomex.gob.mx/sites/legislacion.edomex.gob.mx/files/files/pdf/gct/2019/jul152.pdf" TargetMode="External"/><Relationship Id="rId140" Type="http://schemas.openxmlformats.org/officeDocument/2006/relationships/hyperlink" Target="http://legislacion.edomex.gob.mx/sites/legislacion.edomex.gob.mx/files/files/pdf/gct/2020/mar031.pdf" TargetMode="External"/><Relationship Id="rId141" Type="http://schemas.openxmlformats.org/officeDocument/2006/relationships/hyperlink" Target="https://legislacion.edomex.gob.mx/sites/legislacion.edomex.gob.mx/files/files/pdf/gct/2020/jun241.pdf" TargetMode="External"/><Relationship Id="rId142" Type="http://schemas.openxmlformats.org/officeDocument/2006/relationships/hyperlink" Target="https://legislacion.edomex.gob.mx/sites/legislacion.edomex.gob.mx/files/files/pdf/gct/2020/sep243.pdf" TargetMode="External"/><Relationship Id="rId143" Type="http://schemas.openxmlformats.org/officeDocument/2006/relationships/hyperlink" Target="https://legislacion.edomex.gob.mx/sites/legislacion.edomex.gob.mx/files/files/pdf/gct/2020/sep293.pdf" TargetMode="External"/><Relationship Id="rId144" Type="http://schemas.openxmlformats.org/officeDocument/2006/relationships/hyperlink" Target="http://legislacion.edomex.gob.mx/sites/legislacion.edomex.gob.mx/files/files/pdf/gct/2020/sep302.pdf" TargetMode="External"/><Relationship Id="rId145" Type="http://schemas.openxmlformats.org/officeDocument/2006/relationships/hyperlink" Target="https://legislacion.edomex.gob.mx/sites/legislacion.edomex.gob.mx/files/files/pdf/gct/2020/nov091.pdf" TargetMode="External"/><Relationship Id="rId146" Type="http://schemas.openxmlformats.org/officeDocument/2006/relationships/hyperlink" Target="https://legislacion.edomex.gob.mx/sites/legislacion.edomex.gob.mx/files/files/pdf/gct/2021/feb264.pdf" TargetMode="External"/><Relationship Id="rId147" Type="http://schemas.openxmlformats.org/officeDocument/2006/relationships/hyperlink" Target="https://legislacion.edomex.gob.mx/sites/legislacion.edomex.gob.mx/files/files/pdf/gct/2021/jun222.pdf" TargetMode="External"/><Relationship Id="rId148" Type="http://schemas.openxmlformats.org/officeDocument/2006/relationships/hyperlink" Target="https://legislacion.edomex.gob.mx/sites/legislacion.edomex.gob.mx/files/files/pdf/gct/2021/oct111.pdf" TargetMode="External"/><Relationship Id="rId149" Type="http://schemas.openxmlformats.org/officeDocument/2006/relationships/hyperlink" Target="https://legislacion.edomex.gob.mx/sites/legislacion.edomex.gob.mx/files/files/pdf/gct/2022/ene251.pdf" TargetMode="External"/><Relationship Id="rId150" Type="http://schemas.openxmlformats.org/officeDocument/2006/relationships/hyperlink" Target="https://legislacion.edomex.gob.mx/sites/legislacion.edomex.gob.mx/files/files/pdf/gct/2022/jul112.pdf" TargetMode="External"/><Relationship Id="rId151" Type="http://schemas.openxmlformats.org/officeDocument/2006/relationships/hyperlink" Target="https://legislacion.edomex.gob.mx/sites/legislacion.edomex.gob.mx/files/files/pdf/gct/2023/marzo/mar102/mar102f.pdf" TargetMode="External"/><Relationship Id="rId152" Type="http://schemas.openxmlformats.org/officeDocument/2006/relationships/hyperlink" Target="https://legislacion.edomex.gob.mx/sites/legislacion.edomex.gob.mx/files/files/pdf/gct/2023/marzo/mar102/mar102j.pdf" TargetMode="External"/><Relationship Id="rId153" Type="http://schemas.openxmlformats.org/officeDocument/2006/relationships/hyperlink" Target="https://legislacion.edomex.gob.mx/sites/legislacion.edomex.gob.mx/files/files/pdf/gct/2023/abril/abr282/abr282g.pdf" TargetMode="External"/><Relationship Id="rId154" Type="http://schemas.openxmlformats.org/officeDocument/2006/relationships/hyperlink" Target="https://legislacion.edomex.gob.mx/sites/legislacion.edomex.gob.mx/files/files/pdf/gct/2023/julio/jul202/jul202b.pdf" TargetMode="External"/><Relationship Id="rId155" Type="http://schemas.openxmlformats.org/officeDocument/2006/relationships/hyperlink" Target="https://legislacion.edomex.gob.mx/sites/legislacion.edomex.gob.mx/files/files/pdf/gct/2024/febrero/feb091/feb091a.pdf" TargetMode="External"/><Relationship Id="rId156" Type="http://schemas.openxmlformats.org/officeDocument/2006/relationships/hyperlink" Target="https://legislacion.edomex.gob.mx/sites/legislacion.edomex.gob.mx/files/files/pdf/gct/2024/febrero/feb091/feb091b.pdf" TargetMode="External"/><Relationship Id="rId157" Type="http://schemas.openxmlformats.org/officeDocument/2006/relationships/hyperlink" Target="https://legislacion.edomex.gob.mx/sites/legislacion.edomex.gob.mx/files/files/pdf/gct/2024/febrero/feb231/feb231b.pdf" TargetMode="External"/><Relationship Id="rId158" Type="http://schemas.openxmlformats.org/officeDocument/2006/relationships/hyperlink" Target="https://legislacion.edomex.gob.mx/sites/legislacion.edomex.gob.mx/files/files/pdf/gct/2024/abril/abr051/abr051a.pdf" TargetMode="External"/><Relationship Id="rId159" Type="http://schemas.openxmlformats.org/officeDocument/2006/relationships/hyperlink" Target="https://legislacion.edomex.gob.mx/sites/legislacion.edomex.gob.mx/files/files/pdf/gct/2024/mayo/may211/may211a.pdf" TargetMode="External"/><Relationship Id="rId16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dc:title>C</dc:title>
  <dcterms:created xsi:type="dcterms:W3CDTF">2024-06-05T19:38:18Z</dcterms:created>
  <dcterms:modified xsi:type="dcterms:W3CDTF">2024-06-05T19:38:18Z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Creator">
    <vt:lpwstr>Microsoft® Word 2019</vt:lpwstr>
  </property>
  <property fmtid="{D5CDD505-2E9C-101B-9397-08002B2CF9AE}" pid="4" name="LastSaved">
    <vt:filetime>2024-06-05T00:00:00Z</vt:filetime>
  </property>
  <property fmtid="{D5CDD505-2E9C-101B-9397-08002B2CF9AE}" pid="5" name="Producer">
    <vt:lpwstr>Microsoft® Word 2019</vt:lpwstr>
  </property>
</Properties>
</file>